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540"/>
        <w:tblW w:w="10470" w:type="dxa"/>
        <w:tblLook w:val="00A0" w:firstRow="1" w:lastRow="0" w:firstColumn="1" w:lastColumn="0" w:noHBand="0" w:noVBand="0"/>
      </w:tblPr>
      <w:tblGrid>
        <w:gridCol w:w="3369"/>
        <w:gridCol w:w="3213"/>
        <w:gridCol w:w="3888"/>
      </w:tblGrid>
      <w:tr w:rsidR="006A6974" w:rsidTr="00C97BFF">
        <w:trPr>
          <w:trHeight w:val="1701"/>
        </w:trPr>
        <w:tc>
          <w:tcPr>
            <w:tcW w:w="3369" w:type="dxa"/>
            <w:hideMark/>
          </w:tcPr>
          <w:p w:rsidR="006A6974" w:rsidRDefault="006A6974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Российская Федерация Республика Хакасия</w:t>
            </w:r>
          </w:p>
          <w:p w:rsidR="006A6974" w:rsidRDefault="006A6974" w:rsidP="00B04977">
            <w:pPr>
              <w:tabs>
                <w:tab w:val="left" w:pos="6663"/>
              </w:tabs>
              <w:spacing w:line="256" w:lineRule="auto"/>
              <w:ind w:right="-13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Совет депутатов муниципального образования                                                                                                                                                                                       город Саяногорск</w:t>
            </w:r>
          </w:p>
        </w:tc>
        <w:tc>
          <w:tcPr>
            <w:tcW w:w="3213" w:type="dxa"/>
            <w:vAlign w:val="center"/>
          </w:tcPr>
          <w:p w:rsidR="006A6974" w:rsidRDefault="00C97BFF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6A6974" w:rsidRDefault="006A6974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</w:tcPr>
          <w:p w:rsidR="006A6974" w:rsidRDefault="006A6974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Россия Федерациязында</w:t>
            </w:r>
            <w:r>
              <w:rPr>
                <w:rFonts w:eastAsia="Arial Unicode MS"/>
                <w:b/>
                <w:sz w:val="22"/>
                <w:szCs w:val="22"/>
                <w:lang w:eastAsia="en-US"/>
              </w:rPr>
              <w:t>ғ</w:t>
            </w:r>
            <w:r>
              <w:rPr>
                <w:b/>
                <w:sz w:val="22"/>
                <w:szCs w:val="22"/>
                <w:lang w:eastAsia="en-US"/>
              </w:rPr>
              <w:t>ы</w:t>
            </w:r>
          </w:p>
          <w:p w:rsidR="006A6974" w:rsidRDefault="006A6974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Хакас Республика</w:t>
            </w:r>
          </w:p>
          <w:p w:rsidR="006A6974" w:rsidRDefault="006A6974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муниципальнай пуд</w:t>
            </w:r>
            <w:r>
              <w:rPr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b/>
                <w:sz w:val="22"/>
                <w:szCs w:val="22"/>
                <w:lang w:eastAsia="en-US"/>
              </w:rPr>
              <w:t>ст</w:t>
            </w:r>
            <w:r>
              <w:rPr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b/>
                <w:sz w:val="22"/>
                <w:szCs w:val="22"/>
                <w:lang w:eastAsia="en-US"/>
              </w:rPr>
              <w:t>н</w:t>
            </w:r>
          </w:p>
          <w:p w:rsidR="006A6974" w:rsidRDefault="006A6974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депутаттың Чöби</w:t>
            </w:r>
          </w:p>
          <w:p w:rsidR="006A6974" w:rsidRDefault="006A6974" w:rsidP="00B04977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Саяногорск город</w:t>
            </w:r>
          </w:p>
          <w:p w:rsidR="00004DAF" w:rsidRDefault="00004DAF" w:rsidP="00B04977">
            <w:pPr>
              <w:tabs>
                <w:tab w:val="left" w:pos="6663"/>
              </w:tabs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C97BFF" w:rsidRDefault="00C97BFF" w:rsidP="00C97BF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CFBFBE5" wp14:editId="69FB8D94">
            <wp:simplePos x="0" y="0"/>
            <wp:positionH relativeFrom="column">
              <wp:posOffset>2887262</wp:posOffset>
            </wp:positionH>
            <wp:positionV relativeFrom="paragraph">
              <wp:posOffset>306705</wp:posOffset>
            </wp:positionV>
            <wp:extent cx="695739" cy="931211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39" cy="9312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974" w:rsidRPr="00187BEB" w:rsidRDefault="006A6974" w:rsidP="00C97BF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187BEB">
        <w:rPr>
          <w:b/>
          <w:bCs/>
          <w:sz w:val="26"/>
          <w:szCs w:val="26"/>
        </w:rPr>
        <w:t>Р</w:t>
      </w:r>
      <w:proofErr w:type="gramEnd"/>
      <w:r w:rsidRPr="00187BEB">
        <w:rPr>
          <w:b/>
          <w:bCs/>
          <w:sz w:val="26"/>
          <w:szCs w:val="26"/>
        </w:rPr>
        <w:t xml:space="preserve"> Е Ш Е Н И Е</w:t>
      </w:r>
    </w:p>
    <w:p w:rsidR="006A6974" w:rsidRPr="00187BEB" w:rsidRDefault="006A6974" w:rsidP="00187BE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</w:p>
    <w:p w:rsidR="006A6974" w:rsidRPr="00187BEB" w:rsidRDefault="006A6974" w:rsidP="00187BEB">
      <w:pPr>
        <w:spacing w:line="276" w:lineRule="auto"/>
        <w:jc w:val="center"/>
        <w:rPr>
          <w:sz w:val="26"/>
          <w:szCs w:val="26"/>
        </w:rPr>
      </w:pPr>
      <w:r w:rsidRPr="00187BEB">
        <w:rPr>
          <w:sz w:val="26"/>
          <w:szCs w:val="26"/>
        </w:rPr>
        <w:t>Принято Советом депутатов муниципального образования город Саяногорск</w:t>
      </w:r>
    </w:p>
    <w:p w:rsidR="006A6974" w:rsidRPr="00C97BFF" w:rsidRDefault="00C97BFF" w:rsidP="00187BEB">
      <w:pPr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</w:t>
      </w:r>
      <w:r w:rsidRPr="00C97BFF">
        <w:rPr>
          <w:b/>
          <w:sz w:val="26"/>
          <w:szCs w:val="26"/>
          <w:u w:val="single"/>
        </w:rPr>
        <w:t xml:space="preserve">26 марта </w:t>
      </w:r>
      <w:r w:rsidR="00727138" w:rsidRPr="00C97BFF">
        <w:rPr>
          <w:b/>
          <w:sz w:val="26"/>
          <w:szCs w:val="26"/>
          <w:u w:val="single"/>
        </w:rPr>
        <w:t>2024</w:t>
      </w:r>
      <w:r w:rsidR="005513B3" w:rsidRPr="00C97BFF">
        <w:rPr>
          <w:b/>
          <w:sz w:val="26"/>
          <w:szCs w:val="26"/>
          <w:u w:val="single"/>
        </w:rPr>
        <w:t xml:space="preserve"> года</w:t>
      </w:r>
    </w:p>
    <w:p w:rsidR="0061504A" w:rsidRPr="00187BEB" w:rsidRDefault="0061504A" w:rsidP="00187BEB">
      <w:pPr>
        <w:spacing w:line="276" w:lineRule="auto"/>
        <w:ind w:right="-284"/>
        <w:jc w:val="both"/>
        <w:rPr>
          <w:bCs/>
          <w:sz w:val="26"/>
          <w:szCs w:val="26"/>
        </w:rPr>
      </w:pPr>
      <w:bookmarkStart w:id="0" w:name="_Hlk532127519"/>
    </w:p>
    <w:p w:rsidR="0022156C" w:rsidRDefault="002F4F1B" w:rsidP="00187BEB">
      <w:pPr>
        <w:spacing w:line="276" w:lineRule="auto"/>
        <w:jc w:val="center"/>
        <w:rPr>
          <w:b/>
          <w:sz w:val="26"/>
          <w:szCs w:val="26"/>
        </w:rPr>
      </w:pPr>
      <w:r w:rsidRPr="00187BEB">
        <w:rPr>
          <w:b/>
          <w:bCs/>
          <w:sz w:val="26"/>
          <w:szCs w:val="26"/>
        </w:rPr>
        <w:t xml:space="preserve">О </w:t>
      </w:r>
      <w:proofErr w:type="gramStart"/>
      <w:r w:rsidRPr="00187BEB">
        <w:rPr>
          <w:b/>
          <w:bCs/>
          <w:sz w:val="26"/>
          <w:szCs w:val="26"/>
        </w:rPr>
        <w:t>внесении</w:t>
      </w:r>
      <w:proofErr w:type="gramEnd"/>
      <w:r w:rsidRPr="00187BEB">
        <w:rPr>
          <w:b/>
          <w:bCs/>
          <w:sz w:val="26"/>
          <w:szCs w:val="26"/>
        </w:rPr>
        <w:t xml:space="preserve"> </w:t>
      </w:r>
      <w:r w:rsidR="00700A86" w:rsidRPr="00187BEB">
        <w:rPr>
          <w:b/>
          <w:bCs/>
          <w:sz w:val="26"/>
          <w:szCs w:val="26"/>
        </w:rPr>
        <w:t>изменений</w:t>
      </w:r>
      <w:r w:rsidRPr="00187BEB">
        <w:rPr>
          <w:b/>
          <w:bCs/>
          <w:sz w:val="26"/>
          <w:szCs w:val="26"/>
        </w:rPr>
        <w:t xml:space="preserve"> в решение Совета депутатов муниципального об</w:t>
      </w:r>
      <w:r w:rsidR="00727138" w:rsidRPr="00187BEB">
        <w:rPr>
          <w:b/>
          <w:bCs/>
          <w:sz w:val="26"/>
          <w:szCs w:val="26"/>
        </w:rPr>
        <w:t>разования город Саяногорск от 03.04.2014 № 40</w:t>
      </w:r>
      <w:r w:rsidRPr="00187BEB">
        <w:rPr>
          <w:b/>
          <w:bCs/>
          <w:sz w:val="26"/>
          <w:szCs w:val="26"/>
        </w:rPr>
        <w:t xml:space="preserve"> </w:t>
      </w:r>
      <w:r w:rsidR="00727138" w:rsidRPr="00187BEB">
        <w:rPr>
          <w:b/>
          <w:sz w:val="26"/>
          <w:szCs w:val="26"/>
        </w:rPr>
        <w:t>«Об утверждении Положения о порядке организации и проведения массовых мероприятий на территории муниципального образования город Саяногорск»</w:t>
      </w:r>
    </w:p>
    <w:p w:rsidR="00C97BFF" w:rsidRPr="00187BEB" w:rsidRDefault="00C97BFF" w:rsidP="00187BEB">
      <w:pPr>
        <w:spacing w:line="276" w:lineRule="auto"/>
        <w:jc w:val="center"/>
        <w:rPr>
          <w:bCs/>
          <w:sz w:val="26"/>
          <w:szCs w:val="26"/>
        </w:rPr>
      </w:pPr>
    </w:p>
    <w:p w:rsidR="005513B3" w:rsidRPr="00187BEB" w:rsidRDefault="00B04977" w:rsidP="00187BE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87BEB">
        <w:rPr>
          <w:sz w:val="26"/>
          <w:szCs w:val="26"/>
        </w:rPr>
        <w:t>Рассмотрев</w:t>
      </w:r>
      <w:r w:rsidR="00616B6E" w:rsidRPr="00187BEB">
        <w:rPr>
          <w:rFonts w:eastAsia="Times New Roman"/>
          <w:snapToGrid w:val="0"/>
          <w:color w:val="000000"/>
          <w:sz w:val="26"/>
          <w:szCs w:val="26"/>
        </w:rPr>
        <w:t xml:space="preserve"> протест</w:t>
      </w:r>
      <w:r w:rsidR="00616B6E" w:rsidRPr="00187BEB">
        <w:rPr>
          <w:snapToGrid w:val="0"/>
          <w:color w:val="000000"/>
          <w:sz w:val="26"/>
          <w:szCs w:val="26"/>
        </w:rPr>
        <w:t xml:space="preserve"> транспортного прокурора Абаканской транспортной прокуратуры от 13.02.2024 №23-02</w:t>
      </w:r>
      <w:r w:rsidR="00616B6E" w:rsidRPr="00187BEB">
        <w:rPr>
          <w:rFonts w:eastAsia="Times New Roman"/>
          <w:snapToGrid w:val="0"/>
          <w:color w:val="000000"/>
          <w:sz w:val="26"/>
          <w:szCs w:val="26"/>
        </w:rPr>
        <w:t>-2024,</w:t>
      </w:r>
      <w:r w:rsidRPr="00187BEB">
        <w:rPr>
          <w:sz w:val="26"/>
          <w:szCs w:val="26"/>
        </w:rPr>
        <w:t xml:space="preserve"> ходатайство Г</w:t>
      </w:r>
      <w:r w:rsidR="005513B3" w:rsidRPr="00187BEB">
        <w:rPr>
          <w:sz w:val="26"/>
          <w:szCs w:val="26"/>
        </w:rPr>
        <w:t>лавы муниципального образования город Саяногорс</w:t>
      </w:r>
      <w:r w:rsidR="00C45DF1" w:rsidRPr="00187BEB">
        <w:rPr>
          <w:sz w:val="26"/>
          <w:szCs w:val="26"/>
        </w:rPr>
        <w:t xml:space="preserve">к </w:t>
      </w:r>
      <w:r w:rsidR="005513B3" w:rsidRPr="00187BEB">
        <w:rPr>
          <w:sz w:val="26"/>
          <w:szCs w:val="26"/>
        </w:rPr>
        <w:t xml:space="preserve">по </w:t>
      </w:r>
      <w:r w:rsidR="002F4F1B" w:rsidRPr="00187BEB">
        <w:rPr>
          <w:sz w:val="26"/>
          <w:szCs w:val="26"/>
        </w:rPr>
        <w:t>внесению изменений в</w:t>
      </w:r>
      <w:r w:rsidR="000467CB" w:rsidRPr="00187BEB">
        <w:rPr>
          <w:sz w:val="26"/>
          <w:szCs w:val="26"/>
        </w:rPr>
        <w:t xml:space="preserve"> </w:t>
      </w:r>
      <w:r w:rsidR="002F4F1B" w:rsidRPr="00187BEB">
        <w:rPr>
          <w:sz w:val="26"/>
          <w:szCs w:val="26"/>
        </w:rPr>
        <w:t>решение Совета депутатов муниципального</w:t>
      </w:r>
      <w:r w:rsidR="00C55A4A" w:rsidRPr="00187BEB">
        <w:rPr>
          <w:sz w:val="26"/>
          <w:szCs w:val="26"/>
        </w:rPr>
        <w:t xml:space="preserve"> образования г. Саяногорск от 08.06.2021 № 291</w:t>
      </w:r>
      <w:r w:rsidR="002F4F1B" w:rsidRPr="00187BEB">
        <w:rPr>
          <w:sz w:val="26"/>
          <w:szCs w:val="26"/>
        </w:rPr>
        <w:t xml:space="preserve"> </w:t>
      </w:r>
      <w:r w:rsidR="00727138" w:rsidRPr="00187BEB">
        <w:rPr>
          <w:rFonts w:eastAsia="Times New Roman"/>
          <w:sz w:val="26"/>
          <w:szCs w:val="26"/>
          <w:lang w:eastAsia="ar-SA"/>
        </w:rPr>
        <w:t>«Об утверждении Положения о порядке организации и проведения массовых мероприятий на территории муниципального образования город Саяногорск</w:t>
      </w:r>
      <w:r w:rsidR="00C55A4A" w:rsidRPr="00187BEB">
        <w:rPr>
          <w:sz w:val="26"/>
          <w:szCs w:val="26"/>
        </w:rPr>
        <w:t>»</w:t>
      </w:r>
      <w:r w:rsidR="005513B3" w:rsidRPr="00187BEB">
        <w:rPr>
          <w:sz w:val="26"/>
          <w:szCs w:val="26"/>
        </w:rPr>
        <w:t xml:space="preserve">, </w:t>
      </w:r>
      <w:r w:rsidR="000467CB" w:rsidRPr="00187BEB">
        <w:rPr>
          <w:sz w:val="26"/>
          <w:szCs w:val="26"/>
        </w:rPr>
        <w:t xml:space="preserve">руководствуясь </w:t>
      </w:r>
      <w:hyperlink r:id="rId9" w:history="1">
        <w:r w:rsidR="005513B3" w:rsidRPr="00187BEB">
          <w:rPr>
            <w:rStyle w:val="a6"/>
            <w:color w:val="auto"/>
            <w:sz w:val="26"/>
            <w:szCs w:val="26"/>
            <w:u w:val="none"/>
          </w:rPr>
          <w:t>статьями 25</w:t>
        </w:r>
      </w:hyperlink>
      <w:r w:rsidR="005513B3" w:rsidRPr="00187BEB">
        <w:rPr>
          <w:sz w:val="26"/>
          <w:szCs w:val="26"/>
        </w:rPr>
        <w:t xml:space="preserve">, </w:t>
      </w:r>
      <w:hyperlink r:id="rId10" w:history="1">
        <w:r w:rsidR="005513B3" w:rsidRPr="00187BEB">
          <w:rPr>
            <w:rStyle w:val="a6"/>
            <w:color w:val="auto"/>
            <w:sz w:val="26"/>
            <w:szCs w:val="26"/>
            <w:u w:val="none"/>
          </w:rPr>
          <w:t>40</w:t>
        </w:r>
      </w:hyperlink>
      <w:r w:rsidR="005513B3" w:rsidRPr="00187BEB">
        <w:rPr>
          <w:sz w:val="26"/>
          <w:szCs w:val="26"/>
        </w:rPr>
        <w:t xml:space="preserve"> Устава муниципального образования город Саяногорск, Совет депутатов муниципального образования город</w:t>
      </w:r>
      <w:proofErr w:type="gramEnd"/>
      <w:r w:rsidR="005513B3" w:rsidRPr="00187BEB">
        <w:rPr>
          <w:sz w:val="26"/>
          <w:szCs w:val="26"/>
        </w:rPr>
        <w:t xml:space="preserve"> Саяногорск</w:t>
      </w:r>
    </w:p>
    <w:p w:rsidR="00BB20AD" w:rsidRPr="00187BEB" w:rsidRDefault="00BB20AD" w:rsidP="00187BEB">
      <w:pPr>
        <w:shd w:val="clear" w:color="auto" w:fill="FFFFFF"/>
        <w:spacing w:line="276" w:lineRule="auto"/>
        <w:jc w:val="both"/>
        <w:rPr>
          <w:snapToGrid w:val="0"/>
          <w:color w:val="000000"/>
          <w:sz w:val="26"/>
          <w:szCs w:val="26"/>
        </w:rPr>
      </w:pPr>
    </w:p>
    <w:p w:rsidR="006A6974" w:rsidRPr="00187BEB" w:rsidRDefault="006A6974" w:rsidP="00187BEB">
      <w:pPr>
        <w:tabs>
          <w:tab w:val="left" w:pos="6887"/>
        </w:tabs>
        <w:spacing w:line="276" w:lineRule="auto"/>
        <w:jc w:val="center"/>
        <w:rPr>
          <w:b/>
          <w:bCs/>
          <w:sz w:val="26"/>
          <w:szCs w:val="26"/>
        </w:rPr>
      </w:pPr>
      <w:proofErr w:type="gramStart"/>
      <w:r w:rsidRPr="00187BEB">
        <w:rPr>
          <w:b/>
          <w:bCs/>
          <w:sz w:val="26"/>
          <w:szCs w:val="26"/>
        </w:rPr>
        <w:t>Р</w:t>
      </w:r>
      <w:proofErr w:type="gramEnd"/>
      <w:r w:rsidRPr="00187BEB">
        <w:rPr>
          <w:b/>
          <w:bCs/>
          <w:sz w:val="26"/>
          <w:szCs w:val="26"/>
        </w:rPr>
        <w:t xml:space="preserve"> Е Ш И Л:</w:t>
      </w:r>
    </w:p>
    <w:p w:rsidR="00616B6E" w:rsidRPr="00187BEB" w:rsidRDefault="00616B6E" w:rsidP="00187BEB">
      <w:pPr>
        <w:tabs>
          <w:tab w:val="left" w:pos="6887"/>
        </w:tabs>
        <w:spacing w:line="276" w:lineRule="auto"/>
        <w:jc w:val="center"/>
        <w:rPr>
          <w:b/>
          <w:bCs/>
          <w:sz w:val="26"/>
          <w:szCs w:val="26"/>
        </w:rPr>
      </w:pPr>
    </w:p>
    <w:p w:rsidR="00616B6E" w:rsidRPr="00187BEB" w:rsidRDefault="00616B6E" w:rsidP="00187BEB">
      <w:pPr>
        <w:tabs>
          <w:tab w:val="left" w:pos="6887"/>
        </w:tabs>
        <w:spacing w:line="276" w:lineRule="auto"/>
        <w:jc w:val="center"/>
        <w:rPr>
          <w:b/>
          <w:bCs/>
          <w:sz w:val="26"/>
          <w:szCs w:val="26"/>
        </w:rPr>
      </w:pPr>
    </w:p>
    <w:p w:rsidR="00616B6E" w:rsidRDefault="00C97BFF" w:rsidP="00187BEB">
      <w:pPr>
        <w:autoSpaceDE w:val="0"/>
        <w:autoSpaceDN w:val="0"/>
        <w:adjustRightInd w:val="0"/>
        <w:spacing w:line="276" w:lineRule="auto"/>
        <w:jc w:val="both"/>
        <w:rPr>
          <w:b/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 xml:space="preserve">           Статья 1. О </w:t>
      </w:r>
      <w:proofErr w:type="gramStart"/>
      <w:r>
        <w:rPr>
          <w:b/>
          <w:snapToGrid w:val="0"/>
          <w:color w:val="000000"/>
          <w:sz w:val="26"/>
          <w:szCs w:val="26"/>
        </w:rPr>
        <w:t>протесте</w:t>
      </w:r>
      <w:proofErr w:type="gramEnd"/>
      <w:r>
        <w:rPr>
          <w:b/>
          <w:snapToGrid w:val="0"/>
          <w:color w:val="000000"/>
          <w:sz w:val="26"/>
          <w:szCs w:val="26"/>
        </w:rPr>
        <w:t xml:space="preserve"> прокурора</w:t>
      </w:r>
    </w:p>
    <w:p w:rsidR="00C97BFF" w:rsidRPr="00187BEB" w:rsidRDefault="00C97BFF" w:rsidP="00187BEB">
      <w:pPr>
        <w:autoSpaceDE w:val="0"/>
        <w:autoSpaceDN w:val="0"/>
        <w:adjustRightInd w:val="0"/>
        <w:spacing w:line="276" w:lineRule="auto"/>
        <w:jc w:val="both"/>
        <w:rPr>
          <w:b/>
          <w:snapToGrid w:val="0"/>
          <w:color w:val="000000"/>
          <w:sz w:val="26"/>
          <w:szCs w:val="26"/>
        </w:rPr>
      </w:pPr>
    </w:p>
    <w:p w:rsidR="00616B6E" w:rsidRPr="00187BEB" w:rsidRDefault="00616B6E" w:rsidP="00187BE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187BEB">
        <w:rPr>
          <w:snapToGrid w:val="0"/>
          <w:color w:val="000000"/>
          <w:sz w:val="26"/>
          <w:szCs w:val="26"/>
        </w:rPr>
        <w:t>1. Протест транспортного прокурора Абаканской транспортной прокуратуры от 13.02.2024 №23-02-2024 на</w:t>
      </w:r>
      <w:r w:rsidRPr="00187BEB">
        <w:rPr>
          <w:sz w:val="26"/>
          <w:szCs w:val="26"/>
        </w:rPr>
        <w:t xml:space="preserve"> Положения о</w:t>
      </w:r>
      <w:r w:rsidRPr="00187BEB">
        <w:rPr>
          <w:sz w:val="26"/>
          <w:szCs w:val="26"/>
          <w:lang w:eastAsia="ar-SA"/>
        </w:rPr>
        <w:t xml:space="preserve"> порядке организации и проведения массовых мероприятий на территории муниципального образования город Саяногорск</w:t>
      </w:r>
      <w:r w:rsidR="00C97BFF">
        <w:rPr>
          <w:sz w:val="26"/>
          <w:szCs w:val="26"/>
          <w:lang w:eastAsia="ar-SA"/>
        </w:rPr>
        <w:t>,</w:t>
      </w:r>
      <w:r w:rsidRPr="00187BEB">
        <w:rPr>
          <w:sz w:val="26"/>
          <w:szCs w:val="26"/>
        </w:rPr>
        <w:t xml:space="preserve"> утверждённого решением Совета депутатов муниципального образования город Саяногорск от 03.04.2014 №40 – удовлетворить.</w:t>
      </w:r>
    </w:p>
    <w:p w:rsidR="006A6974" w:rsidRPr="00187BEB" w:rsidRDefault="006A6974" w:rsidP="00187BEB">
      <w:pPr>
        <w:spacing w:line="276" w:lineRule="auto"/>
        <w:jc w:val="both"/>
        <w:rPr>
          <w:bCs/>
          <w:sz w:val="26"/>
          <w:szCs w:val="26"/>
        </w:rPr>
      </w:pPr>
    </w:p>
    <w:p w:rsidR="00B04977" w:rsidRDefault="00616B6E" w:rsidP="00187BEB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187BEB">
        <w:rPr>
          <w:b/>
          <w:sz w:val="26"/>
          <w:szCs w:val="26"/>
        </w:rPr>
        <w:t>Статья 2</w:t>
      </w:r>
      <w:r w:rsidR="00004DAF" w:rsidRPr="00187BEB">
        <w:rPr>
          <w:b/>
          <w:sz w:val="26"/>
          <w:szCs w:val="26"/>
        </w:rPr>
        <w:t xml:space="preserve">. </w:t>
      </w:r>
      <w:r w:rsidR="00B04977" w:rsidRPr="00187BEB">
        <w:rPr>
          <w:b/>
          <w:sz w:val="26"/>
          <w:szCs w:val="26"/>
        </w:rPr>
        <w:t xml:space="preserve">О </w:t>
      </w:r>
      <w:proofErr w:type="gramStart"/>
      <w:r w:rsidR="00700A86" w:rsidRPr="00187BEB">
        <w:rPr>
          <w:b/>
          <w:sz w:val="26"/>
          <w:szCs w:val="26"/>
        </w:rPr>
        <w:t>внесении</w:t>
      </w:r>
      <w:proofErr w:type="gramEnd"/>
      <w:r w:rsidR="00700A86" w:rsidRPr="00187BEB">
        <w:rPr>
          <w:b/>
          <w:sz w:val="26"/>
          <w:szCs w:val="26"/>
        </w:rPr>
        <w:t xml:space="preserve"> изменений</w:t>
      </w:r>
      <w:r w:rsidR="0055583B" w:rsidRPr="00187BEB">
        <w:rPr>
          <w:b/>
          <w:sz w:val="26"/>
          <w:szCs w:val="26"/>
        </w:rPr>
        <w:t xml:space="preserve"> в</w:t>
      </w:r>
      <w:r w:rsidR="00BE362B" w:rsidRPr="00187BEB">
        <w:rPr>
          <w:b/>
          <w:sz w:val="26"/>
          <w:szCs w:val="26"/>
        </w:rPr>
        <w:t xml:space="preserve"> </w:t>
      </w:r>
      <w:r w:rsidR="0055583B" w:rsidRPr="00187BEB">
        <w:rPr>
          <w:b/>
          <w:sz w:val="26"/>
          <w:szCs w:val="26"/>
        </w:rPr>
        <w:t>решение</w:t>
      </w:r>
      <w:r w:rsidR="00BE362B" w:rsidRPr="00187BEB">
        <w:rPr>
          <w:b/>
          <w:sz w:val="26"/>
          <w:szCs w:val="26"/>
        </w:rPr>
        <w:t xml:space="preserve"> </w:t>
      </w:r>
      <w:r w:rsidR="00004DAF" w:rsidRPr="00187BEB">
        <w:rPr>
          <w:b/>
          <w:bCs/>
          <w:sz w:val="26"/>
          <w:szCs w:val="26"/>
        </w:rPr>
        <w:t>Совета депутатов</w:t>
      </w:r>
      <w:r w:rsidR="00B04977" w:rsidRPr="00187BEB">
        <w:rPr>
          <w:b/>
          <w:sz w:val="26"/>
          <w:szCs w:val="26"/>
        </w:rPr>
        <w:t xml:space="preserve"> </w:t>
      </w:r>
      <w:r w:rsidR="0055583B" w:rsidRPr="00187BEB">
        <w:rPr>
          <w:b/>
          <w:sz w:val="26"/>
          <w:szCs w:val="26"/>
        </w:rPr>
        <w:t>муниципального образования город Саяногорск</w:t>
      </w:r>
      <w:r w:rsidR="0055583B" w:rsidRPr="00187BEB">
        <w:rPr>
          <w:sz w:val="26"/>
          <w:szCs w:val="26"/>
        </w:rPr>
        <w:t xml:space="preserve"> </w:t>
      </w:r>
      <w:r w:rsidR="00727138" w:rsidRPr="00187BEB">
        <w:rPr>
          <w:b/>
          <w:bCs/>
          <w:sz w:val="26"/>
          <w:szCs w:val="26"/>
        </w:rPr>
        <w:t>от 03.04.2014 № 40</w:t>
      </w:r>
    </w:p>
    <w:p w:rsidR="00C97BFF" w:rsidRPr="00187BEB" w:rsidRDefault="00C97BFF" w:rsidP="00187BEB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</w:p>
    <w:p w:rsidR="0055583B" w:rsidRPr="00C97BFF" w:rsidRDefault="00C97BFF" w:rsidP="00C97BFF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55583B" w:rsidRPr="00187BEB">
        <w:rPr>
          <w:bCs/>
          <w:sz w:val="26"/>
          <w:szCs w:val="26"/>
        </w:rPr>
        <w:t>Внести в</w:t>
      </w:r>
      <w:r w:rsidR="00004DAF" w:rsidRPr="00187BEB">
        <w:rPr>
          <w:bCs/>
          <w:sz w:val="26"/>
          <w:szCs w:val="26"/>
        </w:rPr>
        <w:t xml:space="preserve"> </w:t>
      </w:r>
      <w:r w:rsidR="00B04977" w:rsidRPr="00187BEB">
        <w:rPr>
          <w:sz w:val="26"/>
          <w:szCs w:val="26"/>
        </w:rPr>
        <w:t>решение</w:t>
      </w:r>
      <w:r w:rsidR="00004DAF" w:rsidRPr="00187BEB">
        <w:rPr>
          <w:bCs/>
          <w:sz w:val="26"/>
          <w:szCs w:val="26"/>
        </w:rPr>
        <w:t xml:space="preserve"> </w:t>
      </w:r>
      <w:r w:rsidR="0055583B" w:rsidRPr="00187BEB">
        <w:rPr>
          <w:bCs/>
          <w:sz w:val="26"/>
          <w:szCs w:val="26"/>
        </w:rPr>
        <w:t>Совета депутатов муниципального</w:t>
      </w:r>
      <w:r>
        <w:rPr>
          <w:bCs/>
          <w:sz w:val="26"/>
          <w:szCs w:val="26"/>
        </w:rPr>
        <w:t xml:space="preserve"> образования город Саяногорск </w:t>
      </w:r>
      <w:r w:rsidR="00727138" w:rsidRPr="00C97BFF">
        <w:rPr>
          <w:bCs/>
          <w:sz w:val="26"/>
          <w:szCs w:val="26"/>
        </w:rPr>
        <w:t>от 03.04.2014 № 40</w:t>
      </w:r>
      <w:r w:rsidR="0055583B" w:rsidRPr="00C97BFF">
        <w:rPr>
          <w:bCs/>
          <w:sz w:val="26"/>
          <w:szCs w:val="26"/>
        </w:rPr>
        <w:t xml:space="preserve"> </w:t>
      </w:r>
      <w:r w:rsidR="00727138" w:rsidRPr="00C97BFF">
        <w:rPr>
          <w:sz w:val="26"/>
          <w:szCs w:val="26"/>
          <w:lang w:eastAsia="ar-SA"/>
        </w:rPr>
        <w:t xml:space="preserve">«Об утверждении Положения о порядке организации и </w:t>
      </w:r>
      <w:r w:rsidR="00727138" w:rsidRPr="00C97BFF">
        <w:rPr>
          <w:sz w:val="26"/>
          <w:szCs w:val="26"/>
          <w:lang w:eastAsia="ar-SA"/>
        </w:rPr>
        <w:lastRenderedPageBreak/>
        <w:t>проведения массовых мероприятий на территории муниципального образования город Саяногорск»</w:t>
      </w:r>
      <w:r w:rsidR="00632CE9" w:rsidRPr="00C97BFF">
        <w:rPr>
          <w:sz w:val="26"/>
          <w:szCs w:val="26"/>
          <w:lang w:eastAsia="ar-SA"/>
        </w:rPr>
        <w:t>,</w:t>
      </w:r>
      <w:r w:rsidR="00727138" w:rsidRPr="00C97BFF">
        <w:rPr>
          <w:sz w:val="26"/>
          <w:szCs w:val="26"/>
          <w:lang w:eastAsia="ar-SA"/>
        </w:rPr>
        <w:t xml:space="preserve"> </w:t>
      </w:r>
      <w:r w:rsidR="00700A86" w:rsidRPr="00C97BFF">
        <w:rPr>
          <w:bCs/>
          <w:sz w:val="26"/>
          <w:szCs w:val="26"/>
        </w:rPr>
        <w:t>следующие изменения</w:t>
      </w:r>
      <w:r w:rsidR="0055583B" w:rsidRPr="00C97BFF">
        <w:rPr>
          <w:bCs/>
          <w:sz w:val="26"/>
          <w:szCs w:val="26"/>
        </w:rPr>
        <w:t>:</w:t>
      </w:r>
    </w:p>
    <w:p w:rsidR="00B52C99" w:rsidRPr="00187BEB" w:rsidRDefault="0055583B" w:rsidP="00187BEB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87BEB">
        <w:rPr>
          <w:bCs/>
          <w:sz w:val="26"/>
          <w:szCs w:val="26"/>
        </w:rPr>
        <w:t xml:space="preserve">пункт </w:t>
      </w:r>
      <w:r w:rsidR="00EA6E0D" w:rsidRPr="00187BEB">
        <w:rPr>
          <w:bCs/>
          <w:sz w:val="26"/>
          <w:szCs w:val="26"/>
        </w:rPr>
        <w:t xml:space="preserve">3.9 раздела </w:t>
      </w:r>
      <w:r w:rsidR="00D63C01" w:rsidRPr="00187BEB">
        <w:rPr>
          <w:bCs/>
          <w:sz w:val="26"/>
          <w:szCs w:val="26"/>
        </w:rPr>
        <w:t>3</w:t>
      </w:r>
      <w:r w:rsidRPr="00187BEB">
        <w:rPr>
          <w:bCs/>
          <w:sz w:val="26"/>
          <w:szCs w:val="26"/>
        </w:rPr>
        <w:t xml:space="preserve"> </w:t>
      </w:r>
      <w:r w:rsidR="00632CE9" w:rsidRPr="00187BEB">
        <w:rPr>
          <w:bCs/>
          <w:sz w:val="26"/>
          <w:szCs w:val="26"/>
        </w:rPr>
        <w:t xml:space="preserve">решения </w:t>
      </w:r>
      <w:r w:rsidR="00EA6E0D" w:rsidRPr="00187BEB">
        <w:rPr>
          <w:sz w:val="26"/>
          <w:szCs w:val="26"/>
        </w:rPr>
        <w:t>дополнить словами «, в области использования воздушного пространства</w:t>
      </w:r>
      <w:r w:rsidR="00632CE9" w:rsidRPr="00187BEB">
        <w:rPr>
          <w:sz w:val="26"/>
          <w:szCs w:val="26"/>
        </w:rPr>
        <w:t>.</w:t>
      </w:r>
      <w:r w:rsidR="00A40761" w:rsidRPr="00187BEB">
        <w:rPr>
          <w:sz w:val="26"/>
          <w:szCs w:val="26"/>
        </w:rPr>
        <w:t xml:space="preserve"> При проведении салютов и фейерверков высотой более 50 метров, а также в границах проекции полос воздушных подходов на земную или водную поверхность вне зависимости от высоты салютов и фейерверков осуществляется с разрешения оперативного органа Единой системы</w:t>
      </w:r>
      <w:proofErr w:type="gramStart"/>
      <w:r w:rsidR="00D8696B" w:rsidRPr="00187BEB">
        <w:rPr>
          <w:sz w:val="26"/>
          <w:szCs w:val="26"/>
        </w:rPr>
        <w:t>.</w:t>
      </w:r>
      <w:r w:rsidR="00EA6E0D" w:rsidRPr="00187BEB">
        <w:rPr>
          <w:sz w:val="26"/>
          <w:szCs w:val="26"/>
        </w:rPr>
        <w:t>».</w:t>
      </w:r>
      <w:proofErr w:type="gramEnd"/>
    </w:p>
    <w:p w:rsidR="00700A86" w:rsidRPr="00187BEB" w:rsidRDefault="00700A86" w:rsidP="00187BEB">
      <w:pPr>
        <w:spacing w:line="276" w:lineRule="auto"/>
        <w:jc w:val="both"/>
        <w:rPr>
          <w:sz w:val="26"/>
          <w:szCs w:val="26"/>
        </w:rPr>
      </w:pPr>
    </w:p>
    <w:p w:rsidR="006A6974" w:rsidRPr="00187BEB" w:rsidRDefault="006A6974" w:rsidP="00187BEB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187BEB">
        <w:rPr>
          <w:b/>
          <w:sz w:val="26"/>
          <w:szCs w:val="26"/>
        </w:rPr>
        <w:t xml:space="preserve">Статья </w:t>
      </w:r>
      <w:r w:rsidR="00616B6E" w:rsidRPr="00187BEB">
        <w:rPr>
          <w:b/>
          <w:sz w:val="26"/>
          <w:szCs w:val="26"/>
        </w:rPr>
        <w:t>3</w:t>
      </w:r>
      <w:r w:rsidRPr="00187BEB">
        <w:rPr>
          <w:b/>
          <w:sz w:val="26"/>
          <w:szCs w:val="26"/>
        </w:rPr>
        <w:t xml:space="preserve">. </w:t>
      </w:r>
      <w:proofErr w:type="gramStart"/>
      <w:r w:rsidRPr="00187BEB">
        <w:rPr>
          <w:b/>
          <w:sz w:val="26"/>
          <w:szCs w:val="26"/>
        </w:rPr>
        <w:t>Контроль за</w:t>
      </w:r>
      <w:proofErr w:type="gramEnd"/>
      <w:r w:rsidRPr="00187BEB">
        <w:rPr>
          <w:b/>
          <w:sz w:val="26"/>
          <w:szCs w:val="26"/>
        </w:rPr>
        <w:t xml:space="preserve"> исполнением настоящего решения</w:t>
      </w:r>
    </w:p>
    <w:p w:rsidR="006A6974" w:rsidRPr="00187BEB" w:rsidRDefault="006A6974" w:rsidP="00187BEB">
      <w:pPr>
        <w:spacing w:line="276" w:lineRule="auto"/>
        <w:jc w:val="both"/>
        <w:rPr>
          <w:sz w:val="26"/>
          <w:szCs w:val="26"/>
        </w:rPr>
      </w:pPr>
    </w:p>
    <w:p w:rsidR="006A6974" w:rsidRPr="00187BEB" w:rsidRDefault="005513B3" w:rsidP="00187BEB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187BEB">
        <w:rPr>
          <w:bCs/>
          <w:sz w:val="26"/>
          <w:szCs w:val="26"/>
        </w:rPr>
        <w:t xml:space="preserve">1. </w:t>
      </w:r>
      <w:proofErr w:type="gramStart"/>
      <w:r w:rsidR="006A6974" w:rsidRPr="00187BEB">
        <w:rPr>
          <w:bCs/>
          <w:sz w:val="26"/>
          <w:szCs w:val="26"/>
        </w:rPr>
        <w:t>Контроль за</w:t>
      </w:r>
      <w:proofErr w:type="gramEnd"/>
      <w:r w:rsidR="006A6974" w:rsidRPr="00187BEB">
        <w:rPr>
          <w:bCs/>
          <w:sz w:val="26"/>
          <w:szCs w:val="26"/>
        </w:rPr>
        <w:t xml:space="preserve"> исполнением настоящего решения возложить на постоянную комиссию мандатную, по вопросам депутатской этики, законности и правопорядка, и контроля </w:t>
      </w:r>
      <w:r w:rsidR="00656952" w:rsidRPr="00187BEB">
        <w:rPr>
          <w:bCs/>
          <w:sz w:val="26"/>
          <w:szCs w:val="26"/>
        </w:rPr>
        <w:t>за деятельностью администрации Совета депутатов муниципального образования город Саяногорск</w:t>
      </w:r>
      <w:r w:rsidR="0061504A" w:rsidRPr="00187BEB">
        <w:rPr>
          <w:bCs/>
          <w:sz w:val="26"/>
          <w:szCs w:val="26"/>
        </w:rPr>
        <w:t>.</w:t>
      </w:r>
    </w:p>
    <w:p w:rsidR="00C55A4A" w:rsidRPr="00187BEB" w:rsidRDefault="00C55A4A" w:rsidP="00187BEB">
      <w:pPr>
        <w:spacing w:line="276" w:lineRule="auto"/>
        <w:jc w:val="both"/>
        <w:rPr>
          <w:b/>
          <w:sz w:val="26"/>
          <w:szCs w:val="26"/>
        </w:rPr>
      </w:pPr>
    </w:p>
    <w:p w:rsidR="006A6974" w:rsidRPr="00187BEB" w:rsidRDefault="00616B6E" w:rsidP="00187BEB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187BEB">
        <w:rPr>
          <w:b/>
          <w:sz w:val="26"/>
          <w:szCs w:val="26"/>
        </w:rPr>
        <w:t>Статья 4</w:t>
      </w:r>
      <w:r w:rsidR="006A6974" w:rsidRPr="00187BEB">
        <w:rPr>
          <w:b/>
          <w:sz w:val="26"/>
          <w:szCs w:val="26"/>
        </w:rPr>
        <w:t>. Порядок вступления в силу настоящего решения</w:t>
      </w:r>
    </w:p>
    <w:p w:rsidR="006A6974" w:rsidRPr="00187BEB" w:rsidRDefault="006A6974" w:rsidP="00187BEB">
      <w:pPr>
        <w:spacing w:line="276" w:lineRule="auto"/>
        <w:jc w:val="both"/>
        <w:rPr>
          <w:sz w:val="26"/>
          <w:szCs w:val="26"/>
        </w:rPr>
      </w:pPr>
    </w:p>
    <w:p w:rsidR="006A6974" w:rsidRPr="00187BEB" w:rsidRDefault="000467CB" w:rsidP="00187BEB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187BEB">
        <w:rPr>
          <w:bCs/>
          <w:sz w:val="26"/>
          <w:szCs w:val="26"/>
        </w:rPr>
        <w:t xml:space="preserve">1. </w:t>
      </w:r>
      <w:r w:rsidR="006A6974" w:rsidRPr="00187BEB">
        <w:rPr>
          <w:bCs/>
          <w:sz w:val="26"/>
          <w:szCs w:val="26"/>
        </w:rPr>
        <w:t>Настоящее решение вступает в силу со дня его официального опубликования в средствах массовой информации.</w:t>
      </w:r>
    </w:p>
    <w:p w:rsidR="006A6974" w:rsidRPr="00187BEB" w:rsidRDefault="006A6974" w:rsidP="00187BEB">
      <w:pPr>
        <w:spacing w:line="276" w:lineRule="auto"/>
        <w:jc w:val="both"/>
        <w:rPr>
          <w:bCs/>
          <w:sz w:val="26"/>
          <w:szCs w:val="26"/>
        </w:rPr>
      </w:pPr>
    </w:p>
    <w:p w:rsidR="00F01391" w:rsidRPr="00187BEB" w:rsidRDefault="00F01391" w:rsidP="00187BEB">
      <w:pPr>
        <w:spacing w:line="276" w:lineRule="auto"/>
        <w:jc w:val="both"/>
        <w:rPr>
          <w:bCs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44"/>
        <w:gridCol w:w="993"/>
        <w:gridCol w:w="4536"/>
      </w:tblGrid>
      <w:tr w:rsidR="00B04977" w:rsidRPr="00187BEB" w:rsidTr="00746E56">
        <w:trPr>
          <w:trHeight w:val="1521"/>
        </w:trPr>
        <w:tc>
          <w:tcPr>
            <w:tcW w:w="4644" w:type="dxa"/>
          </w:tcPr>
          <w:bookmarkEnd w:id="0"/>
          <w:p w:rsidR="00B04977" w:rsidRPr="00187BEB" w:rsidRDefault="00B04977" w:rsidP="00746E56">
            <w:pPr>
              <w:tabs>
                <w:tab w:val="left" w:pos="3544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33"/>
              <w:rPr>
                <w:sz w:val="26"/>
                <w:szCs w:val="26"/>
                <w:lang w:eastAsia="en-US"/>
              </w:rPr>
            </w:pPr>
            <w:r w:rsidRPr="00187BEB">
              <w:rPr>
                <w:sz w:val="26"/>
                <w:szCs w:val="26"/>
                <w:lang w:eastAsia="en-US"/>
              </w:rPr>
              <w:t xml:space="preserve">Председатель Совета депутатов муниципального образования город Саяногорск </w:t>
            </w:r>
          </w:p>
          <w:p w:rsidR="00B04977" w:rsidRPr="00187BEB" w:rsidRDefault="00B04977" w:rsidP="00187BEB">
            <w:pPr>
              <w:tabs>
                <w:tab w:val="left" w:pos="3686"/>
                <w:tab w:val="left" w:pos="3969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-142"/>
              <w:jc w:val="both"/>
              <w:rPr>
                <w:sz w:val="26"/>
                <w:szCs w:val="26"/>
                <w:lang w:eastAsia="en-US"/>
              </w:rPr>
            </w:pPr>
          </w:p>
          <w:p w:rsidR="00B04977" w:rsidRPr="00187BEB" w:rsidRDefault="00746E56" w:rsidP="00187BEB">
            <w:pPr>
              <w:tabs>
                <w:tab w:val="left" w:pos="3686"/>
                <w:tab w:val="left" w:pos="3969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-14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 </w:t>
            </w:r>
            <w:r w:rsidR="00B04977" w:rsidRPr="00187BEB">
              <w:rPr>
                <w:sz w:val="26"/>
                <w:szCs w:val="26"/>
                <w:lang w:eastAsia="en-US"/>
              </w:rPr>
              <w:t>В.В. Ситников</w:t>
            </w:r>
          </w:p>
        </w:tc>
        <w:tc>
          <w:tcPr>
            <w:tcW w:w="993" w:type="dxa"/>
          </w:tcPr>
          <w:p w:rsidR="00B04977" w:rsidRPr="00187BEB" w:rsidRDefault="00B04977" w:rsidP="00187BEB">
            <w:pPr>
              <w:tabs>
                <w:tab w:val="left" w:pos="3686"/>
                <w:tab w:val="left" w:pos="3969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-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</w:tcPr>
          <w:p w:rsidR="00746E56" w:rsidRDefault="00A40761" w:rsidP="00746E56">
            <w:pPr>
              <w:tabs>
                <w:tab w:val="left" w:pos="3472"/>
                <w:tab w:val="left" w:pos="3969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-1"/>
              <w:rPr>
                <w:sz w:val="26"/>
                <w:szCs w:val="26"/>
                <w:lang w:eastAsia="en-US"/>
              </w:rPr>
            </w:pPr>
            <w:proofErr w:type="gramStart"/>
            <w:r w:rsidRPr="00187BEB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187BEB">
              <w:rPr>
                <w:sz w:val="26"/>
                <w:szCs w:val="26"/>
                <w:lang w:eastAsia="en-US"/>
              </w:rPr>
              <w:t xml:space="preserve"> обязанности Главы</w:t>
            </w:r>
            <w:r w:rsidR="00B04977" w:rsidRPr="00187BEB">
              <w:rPr>
                <w:sz w:val="26"/>
                <w:szCs w:val="26"/>
                <w:lang w:eastAsia="en-US"/>
              </w:rPr>
              <w:t xml:space="preserve"> муниципального образования</w:t>
            </w:r>
            <w:r w:rsidRPr="00187BEB">
              <w:rPr>
                <w:sz w:val="26"/>
                <w:szCs w:val="26"/>
                <w:lang w:eastAsia="en-US"/>
              </w:rPr>
              <w:t xml:space="preserve"> </w:t>
            </w:r>
          </w:p>
          <w:p w:rsidR="00B04977" w:rsidRPr="00187BEB" w:rsidRDefault="00B04977" w:rsidP="00746E56">
            <w:pPr>
              <w:tabs>
                <w:tab w:val="left" w:pos="3472"/>
                <w:tab w:val="left" w:pos="3969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-1"/>
              <w:rPr>
                <w:sz w:val="26"/>
                <w:szCs w:val="26"/>
                <w:lang w:eastAsia="en-US"/>
              </w:rPr>
            </w:pPr>
            <w:r w:rsidRPr="00187BEB">
              <w:rPr>
                <w:sz w:val="26"/>
                <w:szCs w:val="26"/>
                <w:lang w:eastAsia="en-US"/>
              </w:rPr>
              <w:t>город  Саяногорск</w:t>
            </w:r>
          </w:p>
          <w:p w:rsidR="00B04977" w:rsidRPr="00187BEB" w:rsidRDefault="00B04977" w:rsidP="00187BEB">
            <w:pPr>
              <w:tabs>
                <w:tab w:val="left" w:pos="3686"/>
                <w:tab w:val="left" w:pos="3969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-142"/>
              <w:jc w:val="both"/>
              <w:rPr>
                <w:sz w:val="26"/>
                <w:szCs w:val="26"/>
                <w:lang w:eastAsia="en-US"/>
              </w:rPr>
            </w:pPr>
          </w:p>
          <w:p w:rsidR="00B04977" w:rsidRPr="00187BEB" w:rsidRDefault="00746E56" w:rsidP="00187BEB">
            <w:pPr>
              <w:tabs>
                <w:tab w:val="left" w:pos="3686"/>
                <w:tab w:val="left" w:pos="3969"/>
                <w:tab w:val="left" w:pos="5387"/>
              </w:tabs>
              <w:autoSpaceDE w:val="0"/>
              <w:autoSpaceDN w:val="0"/>
              <w:adjustRightInd w:val="0"/>
              <w:spacing w:line="276" w:lineRule="auto"/>
              <w:ind w:right="-14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</w:t>
            </w:r>
            <w:r w:rsidR="00A40761" w:rsidRPr="00187BEB">
              <w:rPr>
                <w:sz w:val="26"/>
                <w:szCs w:val="26"/>
                <w:lang w:eastAsia="en-US"/>
              </w:rPr>
              <w:t>О. Ю. Воронина</w:t>
            </w:r>
          </w:p>
        </w:tc>
      </w:tr>
    </w:tbl>
    <w:p w:rsidR="00B04977" w:rsidRPr="00187BEB" w:rsidRDefault="00B04977" w:rsidP="00187BEB">
      <w:pPr>
        <w:tabs>
          <w:tab w:val="left" w:pos="3686"/>
          <w:tab w:val="left" w:pos="3969"/>
          <w:tab w:val="left" w:pos="5387"/>
        </w:tabs>
        <w:autoSpaceDE w:val="0"/>
        <w:autoSpaceDN w:val="0"/>
        <w:adjustRightInd w:val="0"/>
        <w:spacing w:line="276" w:lineRule="auto"/>
        <w:ind w:right="-142"/>
        <w:jc w:val="both"/>
        <w:rPr>
          <w:b/>
          <w:sz w:val="26"/>
          <w:szCs w:val="26"/>
          <w:lang w:eastAsia="en-US"/>
        </w:rPr>
      </w:pPr>
    </w:p>
    <w:p w:rsidR="00B04977" w:rsidRPr="00187BEB" w:rsidRDefault="00B04977" w:rsidP="00187BEB">
      <w:pPr>
        <w:tabs>
          <w:tab w:val="left" w:pos="3686"/>
          <w:tab w:val="left" w:pos="3969"/>
          <w:tab w:val="left" w:pos="5387"/>
        </w:tabs>
        <w:autoSpaceDE w:val="0"/>
        <w:autoSpaceDN w:val="0"/>
        <w:adjustRightInd w:val="0"/>
        <w:spacing w:line="276" w:lineRule="auto"/>
        <w:ind w:right="-142"/>
        <w:jc w:val="both"/>
        <w:rPr>
          <w:b/>
          <w:sz w:val="26"/>
          <w:szCs w:val="26"/>
          <w:lang w:eastAsia="en-US"/>
        </w:rPr>
      </w:pPr>
      <w:r w:rsidRPr="00187BEB">
        <w:rPr>
          <w:b/>
          <w:sz w:val="26"/>
          <w:szCs w:val="26"/>
          <w:lang w:eastAsia="en-US"/>
        </w:rPr>
        <w:t>«</w:t>
      </w:r>
      <w:r w:rsidR="00746E56">
        <w:rPr>
          <w:b/>
          <w:sz w:val="26"/>
          <w:szCs w:val="26"/>
          <w:u w:val="single"/>
          <w:lang w:eastAsia="en-US"/>
        </w:rPr>
        <w:t>26</w:t>
      </w:r>
      <w:r w:rsidRPr="00187BEB">
        <w:rPr>
          <w:b/>
          <w:sz w:val="26"/>
          <w:szCs w:val="26"/>
          <w:lang w:eastAsia="en-US"/>
        </w:rPr>
        <w:t xml:space="preserve">» </w:t>
      </w:r>
      <w:r w:rsidR="00746E56" w:rsidRPr="00746E56">
        <w:rPr>
          <w:b/>
          <w:sz w:val="26"/>
          <w:szCs w:val="26"/>
          <w:lang w:eastAsia="en-US"/>
        </w:rPr>
        <w:t>марта</w:t>
      </w:r>
      <w:r w:rsidR="00EA6E0D" w:rsidRPr="00187BEB">
        <w:rPr>
          <w:b/>
          <w:sz w:val="26"/>
          <w:szCs w:val="26"/>
          <w:lang w:eastAsia="en-US"/>
        </w:rPr>
        <w:t xml:space="preserve"> 2024</w:t>
      </w:r>
      <w:r w:rsidRPr="00187BEB">
        <w:rPr>
          <w:b/>
          <w:sz w:val="26"/>
          <w:szCs w:val="26"/>
          <w:lang w:eastAsia="en-US"/>
        </w:rPr>
        <w:t xml:space="preserve"> года</w:t>
      </w:r>
    </w:p>
    <w:p w:rsidR="00B04977" w:rsidRPr="00C55A4A" w:rsidRDefault="00B04977" w:rsidP="00B04977">
      <w:pPr>
        <w:tabs>
          <w:tab w:val="left" w:pos="3686"/>
          <w:tab w:val="left" w:pos="3969"/>
          <w:tab w:val="left" w:pos="5387"/>
        </w:tabs>
        <w:autoSpaceDE w:val="0"/>
        <w:autoSpaceDN w:val="0"/>
        <w:adjustRightInd w:val="0"/>
        <w:spacing w:line="276" w:lineRule="auto"/>
        <w:ind w:right="-142"/>
        <w:jc w:val="both"/>
        <w:rPr>
          <w:sz w:val="27"/>
          <w:szCs w:val="27"/>
          <w:lang w:eastAsia="en-US"/>
        </w:rPr>
      </w:pPr>
      <w:r w:rsidRPr="00C55A4A">
        <w:rPr>
          <w:b/>
          <w:sz w:val="27"/>
          <w:szCs w:val="27"/>
          <w:lang w:eastAsia="en-US"/>
        </w:rPr>
        <w:t>№</w:t>
      </w:r>
      <w:r w:rsidR="00746E56">
        <w:rPr>
          <w:b/>
          <w:sz w:val="27"/>
          <w:szCs w:val="27"/>
          <w:u w:val="single"/>
          <w:lang w:eastAsia="en-US"/>
        </w:rPr>
        <w:t>154/22-6</w:t>
      </w:r>
    </w:p>
    <w:p w:rsidR="006A6974" w:rsidRPr="00C55A4A" w:rsidRDefault="006A6974" w:rsidP="009E1F15">
      <w:pPr>
        <w:tabs>
          <w:tab w:val="left" w:pos="3686"/>
          <w:tab w:val="left" w:pos="3969"/>
          <w:tab w:val="left" w:pos="5387"/>
        </w:tabs>
        <w:autoSpaceDE w:val="0"/>
        <w:autoSpaceDN w:val="0"/>
        <w:adjustRightInd w:val="0"/>
        <w:spacing w:line="276" w:lineRule="auto"/>
        <w:ind w:right="-142"/>
        <w:jc w:val="both"/>
        <w:rPr>
          <w:b/>
          <w:bCs/>
          <w:sz w:val="27"/>
          <w:szCs w:val="27"/>
        </w:rPr>
      </w:pPr>
    </w:p>
    <w:sectPr w:rsidR="006A6974" w:rsidRPr="00C55A4A" w:rsidSect="00746E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5A" w:rsidRDefault="00D3045A" w:rsidP="00746E56">
      <w:r>
        <w:separator/>
      </w:r>
    </w:p>
  </w:endnote>
  <w:endnote w:type="continuationSeparator" w:id="0">
    <w:p w:rsidR="00D3045A" w:rsidRDefault="00D3045A" w:rsidP="0074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56" w:rsidRDefault="00746E5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56" w:rsidRDefault="00746E5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56" w:rsidRDefault="00746E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5A" w:rsidRDefault="00D3045A" w:rsidP="00746E56">
      <w:r>
        <w:separator/>
      </w:r>
    </w:p>
  </w:footnote>
  <w:footnote w:type="continuationSeparator" w:id="0">
    <w:p w:rsidR="00D3045A" w:rsidRDefault="00D3045A" w:rsidP="00746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56" w:rsidRDefault="00746E5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9704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bookmarkStart w:id="1" w:name="_GoBack" w:displacedByCustomXml="prev"/>
      <w:p w:rsidR="00746E56" w:rsidRPr="00746E56" w:rsidRDefault="00746E56">
        <w:pPr>
          <w:pStyle w:val="a9"/>
          <w:jc w:val="center"/>
          <w:rPr>
            <w:sz w:val="18"/>
            <w:szCs w:val="18"/>
          </w:rPr>
        </w:pPr>
        <w:r w:rsidRPr="00746E56">
          <w:rPr>
            <w:sz w:val="18"/>
            <w:szCs w:val="18"/>
          </w:rPr>
          <w:fldChar w:fldCharType="begin"/>
        </w:r>
        <w:r w:rsidRPr="00746E56">
          <w:rPr>
            <w:sz w:val="18"/>
            <w:szCs w:val="18"/>
          </w:rPr>
          <w:instrText>PAGE   \* MERGEFORMAT</w:instrText>
        </w:r>
        <w:r w:rsidRPr="00746E56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746E56">
          <w:rPr>
            <w:sz w:val="18"/>
            <w:szCs w:val="18"/>
          </w:rPr>
          <w:fldChar w:fldCharType="end"/>
        </w:r>
      </w:p>
    </w:sdtContent>
  </w:sdt>
  <w:bookmarkEnd w:id="1"/>
  <w:p w:rsidR="00746E56" w:rsidRDefault="00746E5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56" w:rsidRDefault="00746E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F6F"/>
    <w:multiLevelType w:val="hybridMultilevel"/>
    <w:tmpl w:val="22CE7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8D02E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6170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0185"/>
    <w:multiLevelType w:val="hybridMultilevel"/>
    <w:tmpl w:val="E250CCBE"/>
    <w:lvl w:ilvl="0" w:tplc="568C9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5B114E"/>
    <w:multiLevelType w:val="multilevel"/>
    <w:tmpl w:val="FCFE680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75D4509"/>
    <w:multiLevelType w:val="hybridMultilevel"/>
    <w:tmpl w:val="38545E70"/>
    <w:lvl w:ilvl="0" w:tplc="0776B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B2098E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830F7"/>
    <w:multiLevelType w:val="hybridMultilevel"/>
    <w:tmpl w:val="F0C8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E5"/>
    <w:rsid w:val="00004DAF"/>
    <w:rsid w:val="000467CB"/>
    <w:rsid w:val="00094555"/>
    <w:rsid w:val="00187BEB"/>
    <w:rsid w:val="0021705D"/>
    <w:rsid w:val="0022156C"/>
    <w:rsid w:val="002B6D6F"/>
    <w:rsid w:val="002F4F1B"/>
    <w:rsid w:val="00394AFF"/>
    <w:rsid w:val="00540E47"/>
    <w:rsid w:val="00546ABD"/>
    <w:rsid w:val="005513B3"/>
    <w:rsid w:val="0055583B"/>
    <w:rsid w:val="005B4B3E"/>
    <w:rsid w:val="0061504A"/>
    <w:rsid w:val="00616B6E"/>
    <w:rsid w:val="00632CE9"/>
    <w:rsid w:val="00656952"/>
    <w:rsid w:val="006A6974"/>
    <w:rsid w:val="00700A86"/>
    <w:rsid w:val="00703BEF"/>
    <w:rsid w:val="00727138"/>
    <w:rsid w:val="00746E56"/>
    <w:rsid w:val="007909E5"/>
    <w:rsid w:val="00807B81"/>
    <w:rsid w:val="00857093"/>
    <w:rsid w:val="00907243"/>
    <w:rsid w:val="009E1F15"/>
    <w:rsid w:val="00A40761"/>
    <w:rsid w:val="00A939E5"/>
    <w:rsid w:val="00AE4C5F"/>
    <w:rsid w:val="00B04977"/>
    <w:rsid w:val="00B52C99"/>
    <w:rsid w:val="00B95CBE"/>
    <w:rsid w:val="00BB20AD"/>
    <w:rsid w:val="00BE362B"/>
    <w:rsid w:val="00BE66ED"/>
    <w:rsid w:val="00C45A77"/>
    <w:rsid w:val="00C45DF1"/>
    <w:rsid w:val="00C55A4A"/>
    <w:rsid w:val="00C97BFF"/>
    <w:rsid w:val="00C97F7D"/>
    <w:rsid w:val="00D3045A"/>
    <w:rsid w:val="00D63C01"/>
    <w:rsid w:val="00D8696B"/>
    <w:rsid w:val="00DD580A"/>
    <w:rsid w:val="00E01E04"/>
    <w:rsid w:val="00EA4658"/>
    <w:rsid w:val="00EA6E0D"/>
    <w:rsid w:val="00F01391"/>
    <w:rsid w:val="00F06FE1"/>
    <w:rsid w:val="00F667C4"/>
    <w:rsid w:val="00F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697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A69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6974"/>
    <w:pPr>
      <w:ind w:left="720"/>
      <w:contextualSpacing/>
    </w:pPr>
  </w:style>
  <w:style w:type="paragraph" w:customStyle="1" w:styleId="ConsPlusNormal">
    <w:name w:val="ConsPlusNormal"/>
    <w:rsid w:val="00551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513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D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DF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46E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6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6E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6E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697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A69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6974"/>
    <w:pPr>
      <w:ind w:left="720"/>
      <w:contextualSpacing/>
    </w:pPr>
  </w:style>
  <w:style w:type="paragraph" w:customStyle="1" w:styleId="ConsPlusNormal">
    <w:name w:val="ConsPlusNormal"/>
    <w:rsid w:val="00551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513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D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DF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46E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6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6E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6E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B1309FDBF47D1BD1592DE5302068B9FD868C2DC9663D0E93E72A18354D1D05BE8F76094BDC68D58E1694Fe3I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1309FDBF47D1BD1592DE5302068B9FD868C2DC9663D0E93E72A18354D1D05BE8F76094BDC68D58E16D47e3I9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Чубаров Малик Исманович</dc:creator>
  <cp:lastModifiedBy>Beletskaya</cp:lastModifiedBy>
  <cp:revision>6</cp:revision>
  <cp:lastPrinted>2024-03-19T09:32:00Z</cp:lastPrinted>
  <dcterms:created xsi:type="dcterms:W3CDTF">2024-03-25T09:28:00Z</dcterms:created>
  <dcterms:modified xsi:type="dcterms:W3CDTF">2024-03-26T07:26:00Z</dcterms:modified>
</cp:coreProperties>
</file>