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jc w:val="center"/>
        <w:tblLook w:val="00A0" w:firstRow="1" w:lastRow="0" w:firstColumn="1" w:lastColumn="0" w:noHBand="0" w:noVBand="0"/>
      </w:tblPr>
      <w:tblGrid>
        <w:gridCol w:w="3936"/>
        <w:gridCol w:w="1842"/>
        <w:gridCol w:w="4536"/>
      </w:tblGrid>
      <w:tr w:rsidR="00FB1159" w:rsidRPr="00FB1159" w:rsidTr="00F73609">
        <w:trPr>
          <w:jc w:val="center"/>
        </w:trPr>
        <w:tc>
          <w:tcPr>
            <w:tcW w:w="3936" w:type="dxa"/>
            <w:hideMark/>
          </w:tcPr>
          <w:p w:rsidR="00F252DB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Российская Федерация </w:t>
            </w: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>Республика Хакасия</w:t>
            </w:r>
          </w:p>
          <w:p w:rsidR="0020580A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Совет депутатов </w:t>
            </w: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>муниципального образования                                                                                                                                                                                       город Саяногорск</w:t>
            </w:r>
          </w:p>
        </w:tc>
        <w:tc>
          <w:tcPr>
            <w:tcW w:w="1842" w:type="dxa"/>
          </w:tcPr>
          <w:p w:rsidR="00B75B25" w:rsidRPr="00AD1E86" w:rsidRDefault="00F73609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935" distR="114935" simplePos="0" relativeHeight="251658240" behindDoc="0" locked="0" layoutInCell="1" allowOverlap="1" wp14:anchorId="27D9F310" wp14:editId="6F4E6D8C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6350</wp:posOffset>
                  </wp:positionV>
                  <wp:extent cx="647700" cy="8667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  Россия Федерациязында</w:t>
            </w:r>
            <w:r w:rsidRPr="00AD1E86">
              <w:rPr>
                <w:rFonts w:eastAsia="Arial Unicode MS"/>
                <w:b/>
                <w:color w:val="000000" w:themeColor="text1"/>
                <w:sz w:val="22"/>
                <w:szCs w:val="22"/>
                <w:lang w:eastAsia="en-US"/>
              </w:rPr>
              <w:t>ғ</w:t>
            </w: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>ы</w:t>
            </w: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  Хакас Республика</w:t>
            </w: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   муниципальнай пуд</w:t>
            </w:r>
            <w:proofErr w:type="gramStart"/>
            <w:r w:rsidRPr="00AD1E86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i</w:t>
            </w:r>
            <w:proofErr w:type="gramEnd"/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>ст</w:t>
            </w:r>
            <w:r w:rsidRPr="00AD1E86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i</w:t>
            </w: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>н</w:t>
            </w: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депутаттың Чöби</w:t>
            </w: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E8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Саяногорск город</w:t>
            </w:r>
          </w:p>
          <w:p w:rsidR="00B75B25" w:rsidRPr="00AD1E86" w:rsidRDefault="00B75B25" w:rsidP="003B359A">
            <w:pPr>
              <w:widowControl w:val="0"/>
              <w:tabs>
                <w:tab w:val="left" w:pos="6663"/>
              </w:tabs>
              <w:spacing w:line="276" w:lineRule="auto"/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B75B25" w:rsidRPr="00AD1E86" w:rsidRDefault="00B75B25" w:rsidP="003B359A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AD1E86">
        <w:rPr>
          <w:b/>
          <w:bCs/>
          <w:color w:val="000000" w:themeColor="text1"/>
          <w:sz w:val="26"/>
          <w:szCs w:val="26"/>
        </w:rPr>
        <w:t xml:space="preserve">  </w:t>
      </w:r>
      <w:proofErr w:type="gramStart"/>
      <w:r w:rsidRPr="00AD1E86">
        <w:rPr>
          <w:b/>
          <w:bCs/>
          <w:color w:val="000000" w:themeColor="text1"/>
          <w:sz w:val="26"/>
          <w:szCs w:val="26"/>
        </w:rPr>
        <w:t>Р</w:t>
      </w:r>
      <w:proofErr w:type="gramEnd"/>
      <w:r w:rsidRPr="00AD1E86">
        <w:rPr>
          <w:b/>
          <w:bCs/>
          <w:color w:val="000000" w:themeColor="text1"/>
          <w:sz w:val="26"/>
          <w:szCs w:val="26"/>
        </w:rPr>
        <w:t xml:space="preserve"> Е Ш Е Н И Е</w:t>
      </w:r>
    </w:p>
    <w:p w:rsidR="00AD1E86" w:rsidRPr="00AD1E86" w:rsidRDefault="00AD1E86" w:rsidP="003B359A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</w:p>
    <w:p w:rsidR="00B75B25" w:rsidRPr="00AD1E86" w:rsidRDefault="00B75B25" w:rsidP="003B359A">
      <w:pPr>
        <w:widowControl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  <w:r w:rsidRPr="00AD1E86">
        <w:rPr>
          <w:color w:val="000000" w:themeColor="text1"/>
          <w:sz w:val="26"/>
          <w:szCs w:val="26"/>
        </w:rPr>
        <w:t>Принято Советом депутатов муниципального образования город Саяногорск</w:t>
      </w:r>
    </w:p>
    <w:p w:rsidR="00B75B25" w:rsidRPr="00AD1E86" w:rsidRDefault="00157503" w:rsidP="003B359A">
      <w:pPr>
        <w:widowControl w:val="0"/>
        <w:spacing w:line="276" w:lineRule="auto"/>
        <w:contextualSpacing/>
        <w:jc w:val="center"/>
        <w:rPr>
          <w:b/>
          <w:color w:val="000000" w:themeColor="text1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  <w:u w:val="single"/>
        </w:rPr>
        <w:t>28 апреля</w:t>
      </w:r>
      <w:r w:rsidR="00BC2DC0" w:rsidRPr="00AD1E86">
        <w:rPr>
          <w:b/>
          <w:color w:val="000000" w:themeColor="text1"/>
          <w:sz w:val="26"/>
          <w:szCs w:val="26"/>
          <w:u w:val="single"/>
        </w:rPr>
        <w:t>_</w:t>
      </w:r>
      <w:r w:rsidR="00B75B25" w:rsidRPr="00AD1E86">
        <w:rPr>
          <w:b/>
          <w:color w:val="000000" w:themeColor="text1"/>
          <w:sz w:val="26"/>
          <w:szCs w:val="26"/>
          <w:u w:val="single"/>
        </w:rPr>
        <w:t>202</w:t>
      </w:r>
      <w:r w:rsidR="00397292" w:rsidRPr="00AD1E86">
        <w:rPr>
          <w:b/>
          <w:color w:val="000000" w:themeColor="text1"/>
          <w:sz w:val="26"/>
          <w:szCs w:val="26"/>
          <w:u w:val="single"/>
        </w:rPr>
        <w:t>6</w:t>
      </w:r>
      <w:r w:rsidR="00B75B25" w:rsidRPr="00AD1E86">
        <w:rPr>
          <w:b/>
          <w:color w:val="000000" w:themeColor="text1"/>
          <w:sz w:val="26"/>
          <w:szCs w:val="26"/>
          <w:u w:val="single"/>
        </w:rPr>
        <w:t xml:space="preserve"> года</w:t>
      </w:r>
    </w:p>
    <w:p w:rsidR="00EB02DF" w:rsidRPr="00AD1E86" w:rsidRDefault="00EB02DF" w:rsidP="003B359A">
      <w:pPr>
        <w:widowControl w:val="0"/>
        <w:spacing w:line="276" w:lineRule="auto"/>
        <w:contextualSpacing/>
        <w:jc w:val="both"/>
        <w:rPr>
          <w:bCs/>
          <w:color w:val="000000" w:themeColor="text1"/>
          <w:sz w:val="26"/>
          <w:szCs w:val="26"/>
        </w:rPr>
      </w:pPr>
      <w:bookmarkStart w:id="0" w:name="_Hlk532127519"/>
    </w:p>
    <w:p w:rsidR="00B75B25" w:rsidRPr="00AD1E86" w:rsidRDefault="00B75B25" w:rsidP="003B359A">
      <w:pPr>
        <w:widowControl w:val="0"/>
        <w:spacing w:line="276" w:lineRule="auto"/>
        <w:ind w:right="-2"/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AD1E86">
        <w:rPr>
          <w:b/>
          <w:bCs/>
          <w:color w:val="000000" w:themeColor="text1"/>
          <w:sz w:val="26"/>
          <w:szCs w:val="26"/>
        </w:rPr>
        <w:t xml:space="preserve">О </w:t>
      </w:r>
      <w:proofErr w:type="gramStart"/>
      <w:r w:rsidRPr="00AD1E86">
        <w:rPr>
          <w:b/>
          <w:bCs/>
          <w:color w:val="000000" w:themeColor="text1"/>
          <w:sz w:val="26"/>
          <w:szCs w:val="26"/>
        </w:rPr>
        <w:t>внесении</w:t>
      </w:r>
      <w:proofErr w:type="gramEnd"/>
      <w:r w:rsidRPr="00AD1E86">
        <w:rPr>
          <w:b/>
          <w:bCs/>
          <w:color w:val="000000" w:themeColor="text1"/>
          <w:sz w:val="26"/>
          <w:szCs w:val="26"/>
        </w:rPr>
        <w:t xml:space="preserve"> изменений в решение Совета депутатов муниципального образования город Саяногорск от 12.11.2015 №</w:t>
      </w:r>
      <w:r w:rsidR="00D92BE8" w:rsidRPr="00AD1E86">
        <w:rPr>
          <w:b/>
          <w:bCs/>
          <w:color w:val="000000" w:themeColor="text1"/>
          <w:sz w:val="26"/>
          <w:szCs w:val="26"/>
        </w:rPr>
        <w:t xml:space="preserve"> </w:t>
      </w:r>
      <w:r w:rsidRPr="00AD1E86">
        <w:rPr>
          <w:b/>
          <w:bCs/>
          <w:color w:val="000000" w:themeColor="text1"/>
          <w:sz w:val="26"/>
          <w:szCs w:val="26"/>
        </w:rPr>
        <w:t>61</w:t>
      </w:r>
      <w:r w:rsidR="00FA65B5" w:rsidRPr="00AD1E86">
        <w:rPr>
          <w:b/>
          <w:bCs/>
          <w:color w:val="000000" w:themeColor="text1"/>
          <w:sz w:val="26"/>
          <w:szCs w:val="26"/>
        </w:rPr>
        <w:t xml:space="preserve"> </w:t>
      </w:r>
      <w:r w:rsidRPr="00AD1E86">
        <w:rPr>
          <w:b/>
          <w:bCs/>
          <w:color w:val="000000" w:themeColor="text1"/>
          <w:sz w:val="26"/>
          <w:szCs w:val="26"/>
        </w:rPr>
        <w:t>«О</w:t>
      </w:r>
      <w:r w:rsidR="00283367" w:rsidRPr="00AD1E86">
        <w:rPr>
          <w:b/>
          <w:bCs/>
          <w:color w:val="000000" w:themeColor="text1"/>
          <w:sz w:val="26"/>
          <w:szCs w:val="26"/>
        </w:rPr>
        <w:t xml:space="preserve"> налоге на имущество физических лиц </w:t>
      </w:r>
      <w:r w:rsidRPr="00AD1E86">
        <w:rPr>
          <w:b/>
          <w:bCs/>
          <w:color w:val="000000" w:themeColor="text1"/>
          <w:sz w:val="26"/>
          <w:szCs w:val="26"/>
        </w:rPr>
        <w:t>на территории муниципального образования город Саяногорск»</w:t>
      </w:r>
    </w:p>
    <w:p w:rsidR="00EB02DF" w:rsidRPr="00AD1E86" w:rsidRDefault="00EB02DF" w:rsidP="003B359A">
      <w:pPr>
        <w:widowControl w:val="0"/>
        <w:spacing w:line="276" w:lineRule="auto"/>
        <w:ind w:firstLine="708"/>
        <w:contextualSpacing/>
        <w:jc w:val="both"/>
        <w:rPr>
          <w:b/>
          <w:bCs/>
          <w:color w:val="000000" w:themeColor="text1"/>
          <w:sz w:val="26"/>
          <w:szCs w:val="26"/>
        </w:rPr>
      </w:pPr>
    </w:p>
    <w:p w:rsidR="00B75B25" w:rsidRDefault="00993EAC" w:rsidP="003B359A">
      <w:pPr>
        <w:widowControl w:val="0"/>
        <w:spacing w:line="276" w:lineRule="auto"/>
        <w:ind w:firstLine="708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AD1E86">
        <w:rPr>
          <w:color w:val="000000" w:themeColor="text1"/>
          <w:sz w:val="26"/>
          <w:szCs w:val="26"/>
        </w:rPr>
        <w:t xml:space="preserve">Рассмотрев </w:t>
      </w:r>
      <w:r w:rsidR="005E640E">
        <w:rPr>
          <w:color w:val="000000" w:themeColor="text1"/>
          <w:sz w:val="26"/>
          <w:szCs w:val="26"/>
        </w:rPr>
        <w:t>п</w:t>
      </w:r>
      <w:r w:rsidR="005E640E" w:rsidRPr="00A24DFF">
        <w:rPr>
          <w:color w:val="000000" w:themeColor="text1"/>
          <w:sz w:val="26"/>
          <w:szCs w:val="26"/>
        </w:rPr>
        <w:t>ротест прокурора города Саяногорска от 27.03.2026 №7-46-2026 на решение</w:t>
      </w:r>
      <w:r w:rsidR="005E640E" w:rsidRPr="00A24DFF">
        <w:rPr>
          <w:bCs/>
          <w:color w:val="000000" w:themeColor="text1"/>
          <w:sz w:val="26"/>
          <w:szCs w:val="26"/>
        </w:rPr>
        <w:t xml:space="preserve"> Совета депутатов муниципального образования город Саяногорск от 12.11.2019 №61 (ред. от 29.10.2024) «О налоге на имущество физических лиц на территории муниципального образования город Саяногорск»</w:t>
      </w:r>
      <w:r w:rsidR="005E640E">
        <w:rPr>
          <w:bCs/>
          <w:color w:val="000000" w:themeColor="text1"/>
          <w:sz w:val="26"/>
          <w:szCs w:val="26"/>
        </w:rPr>
        <w:t xml:space="preserve"> и </w:t>
      </w:r>
      <w:r w:rsidR="00D073B4" w:rsidRPr="00AD1E86">
        <w:rPr>
          <w:color w:val="000000" w:themeColor="text1"/>
          <w:sz w:val="26"/>
          <w:szCs w:val="26"/>
        </w:rPr>
        <w:t xml:space="preserve">ходатайство Главы муниципального образования город Саяногорск </w:t>
      </w:r>
      <w:r w:rsidR="0069366F" w:rsidRPr="00AD1E86">
        <w:rPr>
          <w:color w:val="000000" w:themeColor="text1"/>
          <w:sz w:val="26"/>
          <w:szCs w:val="26"/>
        </w:rPr>
        <w:t>по вопросу внесения изменений в решение Совета депутатов муниципального образования город Саяногорск от 12.11.2015 № 61 «О налоге на имущество</w:t>
      </w:r>
      <w:proofErr w:type="gramEnd"/>
      <w:r w:rsidR="0069366F" w:rsidRPr="00AD1E86">
        <w:rPr>
          <w:color w:val="000000" w:themeColor="text1"/>
          <w:sz w:val="26"/>
          <w:szCs w:val="26"/>
        </w:rPr>
        <w:t xml:space="preserve"> </w:t>
      </w:r>
      <w:proofErr w:type="gramStart"/>
      <w:r w:rsidR="0069366F" w:rsidRPr="00AD1E86">
        <w:rPr>
          <w:color w:val="000000" w:themeColor="text1"/>
          <w:sz w:val="26"/>
          <w:szCs w:val="26"/>
        </w:rPr>
        <w:t xml:space="preserve">физических лиц на территории муниципального образования город Саяногорск», </w:t>
      </w:r>
      <w:r w:rsidR="00D073B4" w:rsidRPr="00AD1E86">
        <w:rPr>
          <w:color w:val="000000" w:themeColor="text1"/>
          <w:sz w:val="26"/>
          <w:szCs w:val="26"/>
        </w:rPr>
        <w:t xml:space="preserve">в связи с нововведениями в налоговом законодательстве согласно </w:t>
      </w:r>
      <w:r w:rsidR="00FA65B5" w:rsidRPr="00AD1E86">
        <w:rPr>
          <w:sz w:val="26"/>
          <w:szCs w:val="26"/>
        </w:rPr>
        <w:t>Федеральному закону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="00B75B25" w:rsidRPr="00AD1E86">
        <w:rPr>
          <w:color w:val="000000" w:themeColor="text1"/>
          <w:sz w:val="26"/>
          <w:szCs w:val="26"/>
        </w:rPr>
        <w:t xml:space="preserve">, руководствуясь статьями 25, 41 </w:t>
      </w:r>
      <w:r w:rsidR="00FA65B5" w:rsidRPr="00AD1E86">
        <w:rPr>
          <w:color w:val="000000" w:themeColor="text1"/>
          <w:sz w:val="26"/>
          <w:szCs w:val="26"/>
        </w:rPr>
        <w:t>Устава городского округа город Саяногорск Республики</w:t>
      </w:r>
      <w:proofErr w:type="gramEnd"/>
      <w:r w:rsidR="00FA65B5" w:rsidRPr="00AD1E86">
        <w:rPr>
          <w:color w:val="000000" w:themeColor="text1"/>
          <w:sz w:val="26"/>
          <w:szCs w:val="26"/>
        </w:rPr>
        <w:t xml:space="preserve"> Хакасия, </w:t>
      </w:r>
      <w:r w:rsidR="00AD1E86">
        <w:rPr>
          <w:color w:val="000000" w:themeColor="text1"/>
          <w:sz w:val="26"/>
          <w:szCs w:val="26"/>
        </w:rPr>
        <w:t xml:space="preserve"> </w:t>
      </w:r>
      <w:r w:rsidR="00B75B25" w:rsidRPr="00AD1E86">
        <w:rPr>
          <w:color w:val="000000" w:themeColor="text1"/>
          <w:sz w:val="26"/>
          <w:szCs w:val="26"/>
        </w:rPr>
        <w:t xml:space="preserve">Совет депутатов муниципального образования город Саяногорск  </w:t>
      </w:r>
    </w:p>
    <w:p w:rsidR="00AD1E86" w:rsidRPr="00AD1E86" w:rsidRDefault="00AD1E86" w:rsidP="003B359A">
      <w:pPr>
        <w:pStyle w:val="bigger"/>
        <w:widowControl w:val="0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B75B25" w:rsidRDefault="00B75B25" w:rsidP="003B359A">
      <w:pPr>
        <w:widowControl w:val="0"/>
        <w:tabs>
          <w:tab w:val="left" w:pos="6887"/>
        </w:tabs>
        <w:spacing w:line="276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  <w:proofErr w:type="gramStart"/>
      <w:r w:rsidRPr="00AD1E86">
        <w:rPr>
          <w:b/>
          <w:bCs/>
          <w:color w:val="000000" w:themeColor="text1"/>
          <w:sz w:val="26"/>
          <w:szCs w:val="26"/>
        </w:rPr>
        <w:t>Р</w:t>
      </w:r>
      <w:proofErr w:type="gramEnd"/>
      <w:r w:rsidRPr="00AD1E86">
        <w:rPr>
          <w:b/>
          <w:bCs/>
          <w:color w:val="000000" w:themeColor="text1"/>
          <w:sz w:val="26"/>
          <w:szCs w:val="26"/>
        </w:rPr>
        <w:t xml:space="preserve"> Е Ш И Л:</w:t>
      </w:r>
    </w:p>
    <w:p w:rsidR="005E640E" w:rsidRDefault="005E640E" w:rsidP="003B359A">
      <w:pPr>
        <w:widowControl w:val="0"/>
        <w:tabs>
          <w:tab w:val="left" w:pos="6887"/>
        </w:tabs>
        <w:spacing w:line="276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</w:p>
    <w:p w:rsidR="005E640E" w:rsidRDefault="005E640E" w:rsidP="003B359A">
      <w:pPr>
        <w:tabs>
          <w:tab w:val="left" w:pos="6887"/>
        </w:tabs>
        <w:spacing w:line="276" w:lineRule="auto"/>
        <w:ind w:firstLine="708"/>
        <w:rPr>
          <w:b/>
          <w:sz w:val="26"/>
          <w:szCs w:val="26"/>
        </w:rPr>
      </w:pPr>
      <w:r w:rsidRPr="003C453D">
        <w:rPr>
          <w:b/>
          <w:sz w:val="26"/>
          <w:szCs w:val="26"/>
        </w:rPr>
        <w:t>С</w:t>
      </w:r>
      <w:r w:rsidR="003B359A">
        <w:rPr>
          <w:b/>
          <w:sz w:val="26"/>
          <w:szCs w:val="26"/>
        </w:rPr>
        <w:t xml:space="preserve">татья 1. О </w:t>
      </w:r>
      <w:proofErr w:type="gramStart"/>
      <w:r w:rsidR="003B359A">
        <w:rPr>
          <w:b/>
          <w:sz w:val="26"/>
          <w:szCs w:val="26"/>
        </w:rPr>
        <w:t>протесте</w:t>
      </w:r>
      <w:proofErr w:type="gramEnd"/>
      <w:r w:rsidR="003B359A">
        <w:rPr>
          <w:b/>
          <w:sz w:val="26"/>
          <w:szCs w:val="26"/>
        </w:rPr>
        <w:t xml:space="preserve"> прокурора города</w:t>
      </w:r>
      <w:r w:rsidRPr="003C453D">
        <w:rPr>
          <w:b/>
          <w:sz w:val="26"/>
          <w:szCs w:val="26"/>
        </w:rPr>
        <w:t xml:space="preserve"> Саяногорска</w:t>
      </w:r>
    </w:p>
    <w:p w:rsidR="0020580A" w:rsidRPr="003C453D" w:rsidRDefault="0020580A" w:rsidP="003B359A">
      <w:pPr>
        <w:tabs>
          <w:tab w:val="left" w:pos="6887"/>
        </w:tabs>
        <w:spacing w:line="276" w:lineRule="auto"/>
        <w:ind w:firstLine="708"/>
        <w:rPr>
          <w:b/>
          <w:sz w:val="26"/>
          <w:szCs w:val="26"/>
        </w:rPr>
      </w:pPr>
    </w:p>
    <w:p w:rsidR="005E640E" w:rsidRDefault="0020580A" w:rsidP="003B359A">
      <w:pPr>
        <w:tabs>
          <w:tab w:val="left" w:pos="851"/>
          <w:tab w:val="left" w:pos="993"/>
        </w:tabs>
        <w:spacing w:line="276" w:lineRule="auto"/>
        <w:ind w:right="-1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</w:t>
      </w:r>
      <w:r w:rsidR="005E640E" w:rsidRPr="003C453D">
        <w:rPr>
          <w:sz w:val="26"/>
          <w:szCs w:val="26"/>
        </w:rPr>
        <w:t>Протест пр</w:t>
      </w:r>
      <w:r w:rsidR="005E640E">
        <w:rPr>
          <w:sz w:val="26"/>
          <w:szCs w:val="26"/>
        </w:rPr>
        <w:t>окурора города Саяногорска от 27.03.2026</w:t>
      </w:r>
      <w:r w:rsidR="005E640E" w:rsidRPr="003C453D">
        <w:rPr>
          <w:sz w:val="26"/>
          <w:szCs w:val="26"/>
        </w:rPr>
        <w:t xml:space="preserve"> №7-4</w:t>
      </w:r>
      <w:r w:rsidR="005E640E">
        <w:rPr>
          <w:sz w:val="26"/>
          <w:szCs w:val="26"/>
        </w:rPr>
        <w:t>6-2026</w:t>
      </w:r>
      <w:r w:rsidR="005E640E" w:rsidRPr="003C453D">
        <w:rPr>
          <w:sz w:val="26"/>
          <w:szCs w:val="26"/>
        </w:rPr>
        <w:t xml:space="preserve"> на решение</w:t>
      </w:r>
      <w:r w:rsidR="005E640E" w:rsidRPr="003C453D">
        <w:rPr>
          <w:bCs/>
          <w:sz w:val="26"/>
          <w:szCs w:val="26"/>
        </w:rPr>
        <w:t xml:space="preserve"> Совета депутатов</w:t>
      </w:r>
      <w:r w:rsidR="005E640E">
        <w:rPr>
          <w:bCs/>
          <w:sz w:val="26"/>
          <w:szCs w:val="26"/>
        </w:rPr>
        <w:t xml:space="preserve"> муниципального образования город Саяногорск от 12.11.2019 №61</w:t>
      </w:r>
      <w:r w:rsidR="005E640E" w:rsidRPr="003C453D">
        <w:rPr>
          <w:bCs/>
          <w:sz w:val="26"/>
          <w:szCs w:val="26"/>
        </w:rPr>
        <w:t xml:space="preserve"> </w:t>
      </w:r>
      <w:r w:rsidR="005E640E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 xml:space="preserve">в </w:t>
      </w:r>
      <w:r w:rsidR="005E640E">
        <w:rPr>
          <w:bCs/>
          <w:sz w:val="26"/>
          <w:szCs w:val="26"/>
        </w:rPr>
        <w:t>ред</w:t>
      </w:r>
      <w:r>
        <w:rPr>
          <w:bCs/>
          <w:sz w:val="26"/>
          <w:szCs w:val="26"/>
        </w:rPr>
        <w:t>акции решения</w:t>
      </w:r>
      <w:r w:rsidR="005E640E">
        <w:rPr>
          <w:bCs/>
          <w:sz w:val="26"/>
          <w:szCs w:val="26"/>
        </w:rPr>
        <w:t xml:space="preserve"> от 29.10.2024) «</w:t>
      </w:r>
      <w:r w:rsidR="005E640E" w:rsidRPr="00F9341E">
        <w:rPr>
          <w:bCs/>
          <w:sz w:val="26"/>
          <w:szCs w:val="26"/>
        </w:rPr>
        <w:t>О налоге на имущество физических лиц на территории муниципально</w:t>
      </w:r>
      <w:r w:rsidR="005E640E">
        <w:rPr>
          <w:bCs/>
          <w:sz w:val="26"/>
          <w:szCs w:val="26"/>
        </w:rPr>
        <w:t>го образования город Саяногорск»</w:t>
      </w:r>
      <w:r w:rsidR="005E640E" w:rsidRPr="00F9341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- </w:t>
      </w:r>
      <w:r w:rsidR="005E640E" w:rsidRPr="003C453D">
        <w:rPr>
          <w:sz w:val="26"/>
          <w:szCs w:val="26"/>
        </w:rPr>
        <w:t>удовлетворить.</w:t>
      </w:r>
    </w:p>
    <w:p w:rsidR="0020580A" w:rsidRDefault="0020580A" w:rsidP="003B359A">
      <w:pPr>
        <w:tabs>
          <w:tab w:val="left" w:pos="851"/>
          <w:tab w:val="left" w:pos="993"/>
        </w:tabs>
        <w:spacing w:line="276" w:lineRule="auto"/>
        <w:ind w:left="360" w:right="-284"/>
        <w:jc w:val="both"/>
        <w:rPr>
          <w:sz w:val="26"/>
          <w:szCs w:val="26"/>
        </w:rPr>
      </w:pPr>
    </w:p>
    <w:p w:rsidR="00BC2DC0" w:rsidRDefault="00B75B25" w:rsidP="003B359A">
      <w:pPr>
        <w:widowControl w:val="0"/>
        <w:spacing w:line="276" w:lineRule="auto"/>
        <w:ind w:firstLine="709"/>
        <w:contextualSpacing/>
        <w:jc w:val="both"/>
        <w:rPr>
          <w:b/>
          <w:bCs/>
          <w:color w:val="000000" w:themeColor="text1"/>
          <w:sz w:val="26"/>
          <w:szCs w:val="26"/>
        </w:rPr>
      </w:pPr>
      <w:r w:rsidRPr="00AD1E86">
        <w:rPr>
          <w:b/>
          <w:color w:val="000000" w:themeColor="text1"/>
          <w:sz w:val="26"/>
          <w:szCs w:val="26"/>
        </w:rPr>
        <w:t xml:space="preserve">Статья </w:t>
      </w:r>
      <w:r w:rsidR="0020580A">
        <w:rPr>
          <w:b/>
          <w:color w:val="000000" w:themeColor="text1"/>
          <w:sz w:val="26"/>
          <w:szCs w:val="26"/>
        </w:rPr>
        <w:t>2</w:t>
      </w:r>
      <w:r w:rsidRPr="00AD1E86">
        <w:rPr>
          <w:b/>
          <w:color w:val="000000" w:themeColor="text1"/>
          <w:sz w:val="26"/>
          <w:szCs w:val="26"/>
        </w:rPr>
        <w:t xml:space="preserve">. </w:t>
      </w:r>
      <w:r w:rsidR="00BC2DC0" w:rsidRPr="00AD1E86">
        <w:rPr>
          <w:b/>
          <w:color w:val="000000" w:themeColor="text1"/>
          <w:sz w:val="26"/>
          <w:szCs w:val="26"/>
        </w:rPr>
        <w:t xml:space="preserve">Внесение изменений в </w:t>
      </w:r>
      <w:r w:rsidR="00BC2DC0" w:rsidRPr="00AD1E86">
        <w:rPr>
          <w:b/>
          <w:color w:val="000000" w:themeColor="text1"/>
          <w:spacing w:val="-1"/>
          <w:sz w:val="26"/>
          <w:szCs w:val="26"/>
        </w:rPr>
        <w:t xml:space="preserve">решение Совета депутатов муниципального образования город Саяногорск </w:t>
      </w:r>
      <w:r w:rsidR="00B4418C" w:rsidRPr="00AD1E86">
        <w:rPr>
          <w:b/>
          <w:bCs/>
          <w:color w:val="000000" w:themeColor="text1"/>
          <w:sz w:val="26"/>
          <w:szCs w:val="26"/>
        </w:rPr>
        <w:t>от 12.11.2015 №</w:t>
      </w:r>
      <w:r w:rsidR="0069366F" w:rsidRPr="00AD1E86">
        <w:rPr>
          <w:b/>
          <w:bCs/>
          <w:color w:val="000000" w:themeColor="text1"/>
          <w:sz w:val="26"/>
          <w:szCs w:val="26"/>
        </w:rPr>
        <w:t xml:space="preserve"> </w:t>
      </w:r>
      <w:r w:rsidR="00B4418C" w:rsidRPr="00AD1E86">
        <w:rPr>
          <w:b/>
          <w:bCs/>
          <w:color w:val="000000" w:themeColor="text1"/>
          <w:sz w:val="26"/>
          <w:szCs w:val="26"/>
        </w:rPr>
        <w:t>61</w:t>
      </w:r>
    </w:p>
    <w:p w:rsidR="00AD1E86" w:rsidRPr="00AD1E86" w:rsidRDefault="00AD1E86" w:rsidP="003B359A">
      <w:pPr>
        <w:widowControl w:val="0"/>
        <w:spacing w:line="276" w:lineRule="auto"/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B75B25" w:rsidRPr="00AD1E86" w:rsidRDefault="00102279" w:rsidP="003B359A">
      <w:pPr>
        <w:widowControl w:val="0"/>
        <w:tabs>
          <w:tab w:val="left" w:pos="709"/>
        </w:tabs>
        <w:spacing w:line="276" w:lineRule="auto"/>
        <w:ind w:firstLine="709"/>
        <w:contextualSpacing/>
        <w:jc w:val="both"/>
        <w:rPr>
          <w:bCs/>
          <w:color w:val="000000" w:themeColor="text1"/>
          <w:sz w:val="26"/>
          <w:szCs w:val="26"/>
        </w:rPr>
      </w:pPr>
      <w:r w:rsidRPr="00AD1E86">
        <w:rPr>
          <w:bCs/>
          <w:color w:val="000000" w:themeColor="text1"/>
          <w:sz w:val="26"/>
          <w:szCs w:val="26"/>
        </w:rPr>
        <w:lastRenderedPageBreak/>
        <w:t>1.</w:t>
      </w:r>
      <w:r w:rsidR="00BC2DC0" w:rsidRPr="00AD1E86">
        <w:rPr>
          <w:bCs/>
          <w:color w:val="000000" w:themeColor="text1"/>
          <w:sz w:val="26"/>
          <w:szCs w:val="26"/>
        </w:rPr>
        <w:t xml:space="preserve"> </w:t>
      </w:r>
      <w:r w:rsidR="00B75B25" w:rsidRPr="00AD1E86">
        <w:rPr>
          <w:bCs/>
          <w:color w:val="000000" w:themeColor="text1"/>
          <w:sz w:val="26"/>
          <w:szCs w:val="26"/>
        </w:rPr>
        <w:t>Внести в решение Совета депутатов муниципального образования город Саяногорск от 12.11.2015 №</w:t>
      </w:r>
      <w:r w:rsidR="0069366F" w:rsidRPr="00AD1E86">
        <w:rPr>
          <w:bCs/>
          <w:color w:val="000000" w:themeColor="text1"/>
          <w:sz w:val="26"/>
          <w:szCs w:val="26"/>
        </w:rPr>
        <w:t xml:space="preserve"> </w:t>
      </w:r>
      <w:r w:rsidR="00B75B25" w:rsidRPr="00AD1E86">
        <w:rPr>
          <w:bCs/>
          <w:color w:val="000000" w:themeColor="text1"/>
          <w:sz w:val="26"/>
          <w:szCs w:val="26"/>
        </w:rPr>
        <w:t>61 «</w:t>
      </w:r>
      <w:r w:rsidR="00283367" w:rsidRPr="00AD1E86">
        <w:rPr>
          <w:bCs/>
          <w:color w:val="000000" w:themeColor="text1"/>
          <w:sz w:val="26"/>
          <w:szCs w:val="26"/>
        </w:rPr>
        <w:t xml:space="preserve">О </w:t>
      </w:r>
      <w:proofErr w:type="gramStart"/>
      <w:r w:rsidR="00283367" w:rsidRPr="00AD1E86">
        <w:rPr>
          <w:bCs/>
          <w:color w:val="000000" w:themeColor="text1"/>
          <w:sz w:val="26"/>
          <w:szCs w:val="26"/>
        </w:rPr>
        <w:t>налоге</w:t>
      </w:r>
      <w:proofErr w:type="gramEnd"/>
      <w:r w:rsidR="00283367" w:rsidRPr="00AD1E86">
        <w:rPr>
          <w:bCs/>
          <w:color w:val="000000" w:themeColor="text1"/>
          <w:sz w:val="26"/>
          <w:szCs w:val="26"/>
        </w:rPr>
        <w:t xml:space="preserve"> на имущество физических лиц на территории муниципального образования город Саяногорск</w:t>
      </w:r>
      <w:r w:rsidR="00B75B25" w:rsidRPr="00AD1E86">
        <w:rPr>
          <w:bCs/>
          <w:color w:val="000000" w:themeColor="text1"/>
          <w:sz w:val="26"/>
          <w:szCs w:val="26"/>
        </w:rPr>
        <w:t xml:space="preserve">» </w:t>
      </w:r>
      <w:r w:rsidR="00F466B9" w:rsidRPr="00AD1E86">
        <w:rPr>
          <w:bCs/>
          <w:color w:val="000000" w:themeColor="text1"/>
          <w:sz w:val="26"/>
          <w:szCs w:val="26"/>
        </w:rPr>
        <w:t xml:space="preserve">(далее – решение) </w:t>
      </w:r>
      <w:r w:rsidR="00B75B25" w:rsidRPr="00AD1E86">
        <w:rPr>
          <w:bCs/>
          <w:color w:val="000000" w:themeColor="text1"/>
          <w:sz w:val="26"/>
          <w:szCs w:val="26"/>
        </w:rPr>
        <w:t>следующ</w:t>
      </w:r>
      <w:r w:rsidR="00FA65B5" w:rsidRPr="00AD1E86">
        <w:rPr>
          <w:bCs/>
          <w:color w:val="000000" w:themeColor="text1"/>
          <w:sz w:val="26"/>
          <w:szCs w:val="26"/>
        </w:rPr>
        <w:t>е</w:t>
      </w:r>
      <w:r w:rsidR="00B75B25" w:rsidRPr="00AD1E86">
        <w:rPr>
          <w:bCs/>
          <w:color w:val="000000" w:themeColor="text1"/>
          <w:sz w:val="26"/>
          <w:szCs w:val="26"/>
        </w:rPr>
        <w:t>е изменени</w:t>
      </w:r>
      <w:r w:rsidR="00FA65B5" w:rsidRPr="00AD1E86">
        <w:rPr>
          <w:bCs/>
          <w:color w:val="000000" w:themeColor="text1"/>
          <w:sz w:val="26"/>
          <w:szCs w:val="26"/>
        </w:rPr>
        <w:t>е</w:t>
      </w:r>
      <w:r w:rsidR="00B75B25" w:rsidRPr="00AD1E86">
        <w:rPr>
          <w:bCs/>
          <w:color w:val="000000" w:themeColor="text1"/>
          <w:sz w:val="26"/>
          <w:szCs w:val="26"/>
        </w:rPr>
        <w:t>:</w:t>
      </w:r>
    </w:p>
    <w:p w:rsidR="0069366F" w:rsidRPr="00AD1E86" w:rsidRDefault="0069366F" w:rsidP="003B359A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 w:rsidRPr="00AD1E86">
        <w:rPr>
          <w:bCs/>
          <w:color w:val="000000" w:themeColor="text1"/>
          <w:sz w:val="26"/>
          <w:szCs w:val="26"/>
        </w:rPr>
        <w:t xml:space="preserve">Изложить пункт 3.8 решения в новой редакции: </w:t>
      </w:r>
    </w:p>
    <w:p w:rsidR="0069366F" w:rsidRDefault="0069366F" w:rsidP="003B359A">
      <w:pPr>
        <w:widowControl w:val="0"/>
        <w:spacing w:line="276" w:lineRule="auto"/>
        <w:ind w:firstLine="709"/>
        <w:contextualSpacing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D1E86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FA65B5" w:rsidRPr="00AD1E86">
        <w:rPr>
          <w:sz w:val="26"/>
          <w:szCs w:val="26"/>
        </w:rPr>
        <w:t>3.8. 2,5 процента -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FA65B5" w:rsidRPr="00AD1E86">
        <w:rPr>
          <w:sz w:val="26"/>
          <w:szCs w:val="26"/>
        </w:rPr>
        <w:t>;</w:t>
      </w:r>
      <w:r w:rsidRPr="00AD1E86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proofErr w:type="gramEnd"/>
      <w:r w:rsidRPr="00AD1E86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20580A" w:rsidRPr="00AD1E86" w:rsidRDefault="0020580A" w:rsidP="003B359A">
      <w:pPr>
        <w:widowControl w:val="0"/>
        <w:spacing w:line="276" w:lineRule="auto"/>
        <w:ind w:firstLine="709"/>
        <w:contextualSpacing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F464A3" w:rsidRDefault="00F464A3" w:rsidP="003B359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AD1E86">
        <w:rPr>
          <w:b/>
          <w:color w:val="000000" w:themeColor="text1"/>
          <w:spacing w:val="-1"/>
          <w:sz w:val="26"/>
          <w:szCs w:val="26"/>
        </w:rPr>
        <w:t xml:space="preserve">Статья </w:t>
      </w:r>
      <w:r w:rsidR="0020580A">
        <w:rPr>
          <w:b/>
          <w:color w:val="000000" w:themeColor="text1"/>
          <w:spacing w:val="-1"/>
          <w:sz w:val="26"/>
          <w:szCs w:val="26"/>
        </w:rPr>
        <w:t>3</w:t>
      </w:r>
      <w:r w:rsidRPr="00AD1E86">
        <w:rPr>
          <w:b/>
          <w:color w:val="000000" w:themeColor="text1"/>
          <w:spacing w:val="-1"/>
          <w:sz w:val="26"/>
          <w:szCs w:val="26"/>
        </w:rPr>
        <w:t xml:space="preserve">. </w:t>
      </w:r>
      <w:proofErr w:type="gramStart"/>
      <w:r w:rsidRPr="00AD1E86">
        <w:rPr>
          <w:b/>
          <w:color w:val="000000" w:themeColor="text1"/>
          <w:spacing w:val="-1"/>
          <w:sz w:val="26"/>
          <w:szCs w:val="26"/>
        </w:rPr>
        <w:t>Контроль за</w:t>
      </w:r>
      <w:proofErr w:type="gramEnd"/>
      <w:r w:rsidRPr="00AD1E86">
        <w:rPr>
          <w:b/>
          <w:color w:val="000000" w:themeColor="text1"/>
          <w:spacing w:val="-1"/>
          <w:sz w:val="26"/>
          <w:szCs w:val="26"/>
        </w:rPr>
        <w:t xml:space="preserve"> исполнением настоящего решения</w:t>
      </w:r>
    </w:p>
    <w:p w:rsidR="00AD1E86" w:rsidRPr="00AD1E86" w:rsidRDefault="00AD1E86" w:rsidP="003B359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</w:p>
    <w:p w:rsidR="00F464A3" w:rsidRPr="00AD1E86" w:rsidRDefault="00F464A3" w:rsidP="003B359A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00000" w:themeColor="text1"/>
          <w:spacing w:val="-1"/>
          <w:sz w:val="26"/>
          <w:szCs w:val="26"/>
        </w:rPr>
      </w:pPr>
      <w:proofErr w:type="gramStart"/>
      <w:r w:rsidRPr="00AD1E86">
        <w:rPr>
          <w:color w:val="000000" w:themeColor="text1"/>
          <w:spacing w:val="-1"/>
          <w:sz w:val="26"/>
          <w:szCs w:val="26"/>
        </w:rPr>
        <w:t xml:space="preserve">Контроль </w:t>
      </w:r>
      <w:r w:rsidR="00FA65B5" w:rsidRPr="00AD1E86">
        <w:rPr>
          <w:color w:val="000000" w:themeColor="text1"/>
          <w:spacing w:val="-1"/>
          <w:sz w:val="26"/>
          <w:szCs w:val="26"/>
        </w:rPr>
        <w:t>за</w:t>
      </w:r>
      <w:proofErr w:type="gramEnd"/>
      <w:r w:rsidRPr="00AD1E86">
        <w:rPr>
          <w:color w:val="000000" w:themeColor="text1"/>
          <w:spacing w:val="-1"/>
          <w:sz w:val="26"/>
          <w:szCs w:val="26"/>
        </w:rPr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</w:t>
      </w:r>
      <w:r w:rsidR="00E5523D">
        <w:rPr>
          <w:color w:val="000000" w:themeColor="text1"/>
          <w:spacing w:val="-1"/>
          <w:sz w:val="26"/>
          <w:szCs w:val="26"/>
        </w:rPr>
        <w:t>го образования город Саяногорск.</w:t>
      </w:r>
    </w:p>
    <w:p w:rsidR="00F464A3" w:rsidRPr="00AD1E86" w:rsidRDefault="00F464A3" w:rsidP="003B359A">
      <w:pPr>
        <w:pStyle w:val="a5"/>
        <w:widowControl w:val="0"/>
        <w:spacing w:line="276" w:lineRule="auto"/>
        <w:ind w:left="0" w:firstLine="709"/>
        <w:rPr>
          <w:color w:val="000000" w:themeColor="text1"/>
          <w:spacing w:val="-1"/>
          <w:sz w:val="26"/>
          <w:szCs w:val="26"/>
        </w:rPr>
      </w:pPr>
    </w:p>
    <w:p w:rsidR="00F464A3" w:rsidRDefault="00F464A3" w:rsidP="003B359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AD1E86">
        <w:rPr>
          <w:b/>
          <w:color w:val="000000" w:themeColor="text1"/>
          <w:spacing w:val="-1"/>
          <w:sz w:val="26"/>
          <w:szCs w:val="26"/>
        </w:rPr>
        <w:t xml:space="preserve">Статья </w:t>
      </w:r>
      <w:r w:rsidR="0020580A">
        <w:rPr>
          <w:b/>
          <w:color w:val="000000" w:themeColor="text1"/>
          <w:spacing w:val="-1"/>
          <w:sz w:val="26"/>
          <w:szCs w:val="26"/>
        </w:rPr>
        <w:t>4</w:t>
      </w:r>
      <w:r w:rsidRPr="00AD1E86">
        <w:rPr>
          <w:b/>
          <w:color w:val="000000" w:themeColor="text1"/>
          <w:spacing w:val="-1"/>
          <w:sz w:val="26"/>
          <w:szCs w:val="26"/>
        </w:rPr>
        <w:t>. Порядок вступления в силу настоящего решения</w:t>
      </w:r>
    </w:p>
    <w:p w:rsidR="00E5523D" w:rsidRPr="00AD1E86" w:rsidRDefault="00E5523D" w:rsidP="003B359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</w:p>
    <w:p w:rsidR="00B75B25" w:rsidRDefault="00CD3FAE" w:rsidP="003B359A">
      <w:pPr>
        <w:widowControl w:val="0"/>
        <w:spacing w:line="276" w:lineRule="auto"/>
        <w:contextualSpacing/>
        <w:jc w:val="both"/>
        <w:rPr>
          <w:color w:val="000000" w:themeColor="text1"/>
          <w:spacing w:val="-1"/>
          <w:sz w:val="26"/>
          <w:szCs w:val="26"/>
        </w:rPr>
      </w:pPr>
      <w:r>
        <w:rPr>
          <w:color w:val="000000" w:themeColor="text1"/>
          <w:spacing w:val="-1"/>
          <w:sz w:val="26"/>
          <w:szCs w:val="26"/>
        </w:rPr>
        <w:t xml:space="preserve">           1. </w:t>
      </w:r>
      <w:r w:rsidRPr="003C453D">
        <w:rPr>
          <w:color w:val="000000" w:themeColor="text1"/>
          <w:spacing w:val="-1"/>
          <w:sz w:val="26"/>
          <w:szCs w:val="26"/>
        </w:rPr>
        <w:t>Настоящее решение</w:t>
      </w:r>
      <w:r w:rsidRPr="00C417FA">
        <w:rPr>
          <w:color w:val="000000" w:themeColor="text1"/>
          <w:spacing w:val="-1"/>
          <w:sz w:val="26"/>
          <w:szCs w:val="26"/>
        </w:rPr>
        <w:t xml:space="preserve"> вступает в силу со дня его официального опубликования в средствах массовой информации и распространяется на правоотношения</w:t>
      </w:r>
      <w:r w:rsidR="0020580A">
        <w:rPr>
          <w:color w:val="000000" w:themeColor="text1"/>
          <w:spacing w:val="-1"/>
          <w:sz w:val="26"/>
          <w:szCs w:val="26"/>
        </w:rPr>
        <w:t>,</w:t>
      </w:r>
      <w:r w:rsidRPr="00C417FA">
        <w:rPr>
          <w:color w:val="000000" w:themeColor="text1"/>
          <w:spacing w:val="-1"/>
          <w:sz w:val="26"/>
          <w:szCs w:val="26"/>
        </w:rPr>
        <w:t xml:space="preserve"> возникшие с 1 января 2026 года</w:t>
      </w:r>
    </w:p>
    <w:p w:rsidR="00CD3FAE" w:rsidRDefault="00CD3FAE" w:rsidP="003B359A">
      <w:pPr>
        <w:widowControl w:val="0"/>
        <w:spacing w:line="276" w:lineRule="auto"/>
        <w:contextualSpacing/>
        <w:jc w:val="both"/>
        <w:rPr>
          <w:color w:val="000000" w:themeColor="text1"/>
          <w:spacing w:val="-1"/>
          <w:sz w:val="26"/>
          <w:szCs w:val="26"/>
        </w:rPr>
      </w:pPr>
    </w:p>
    <w:p w:rsidR="00CD3FAE" w:rsidRPr="00AD1E86" w:rsidRDefault="00CD3FAE" w:rsidP="003B359A">
      <w:pPr>
        <w:widowControl w:val="0"/>
        <w:spacing w:line="276" w:lineRule="auto"/>
        <w:contextualSpacing/>
        <w:jc w:val="both"/>
        <w:rPr>
          <w:bCs/>
          <w:color w:val="000000" w:themeColor="text1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1056"/>
        <w:gridCol w:w="5039"/>
      </w:tblGrid>
      <w:tr w:rsidR="00F464A3" w:rsidRPr="00AD1E86" w:rsidTr="003B359A">
        <w:trPr>
          <w:trHeight w:val="1371"/>
        </w:trPr>
        <w:tc>
          <w:tcPr>
            <w:tcW w:w="4219" w:type="dxa"/>
          </w:tcPr>
          <w:bookmarkEnd w:id="0"/>
          <w:p w:rsidR="00E5523D" w:rsidRDefault="00F464A3" w:rsidP="003B359A">
            <w:pPr>
              <w:widowControl w:val="0"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AD1E86">
              <w:rPr>
                <w:color w:val="000000" w:themeColor="text1"/>
                <w:sz w:val="26"/>
                <w:szCs w:val="26"/>
              </w:rPr>
              <w:t>Председатель Совета депутатов муниципального образования</w:t>
            </w:r>
          </w:p>
          <w:p w:rsidR="00F464A3" w:rsidRDefault="00F464A3" w:rsidP="003B359A">
            <w:pPr>
              <w:widowControl w:val="0"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AD1E86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E5523D" w:rsidRPr="00AD1E86" w:rsidRDefault="00E5523D" w:rsidP="003B359A">
            <w:pPr>
              <w:widowControl w:val="0"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464A3" w:rsidRPr="00AD1E86" w:rsidRDefault="00E5523D" w:rsidP="003B359A">
            <w:pPr>
              <w:widowControl w:val="0"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    </w:t>
            </w:r>
            <w:r w:rsidR="00F464A3" w:rsidRPr="00AD1E86">
              <w:rPr>
                <w:color w:val="000000" w:themeColor="text1"/>
                <w:sz w:val="26"/>
                <w:szCs w:val="26"/>
              </w:rPr>
              <w:t>В.В.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464A3" w:rsidRPr="00AD1E86">
              <w:rPr>
                <w:color w:val="000000" w:themeColor="text1"/>
                <w:sz w:val="26"/>
                <w:szCs w:val="26"/>
              </w:rPr>
              <w:t>Ситников</w:t>
            </w:r>
          </w:p>
        </w:tc>
        <w:tc>
          <w:tcPr>
            <w:tcW w:w="1056" w:type="dxa"/>
          </w:tcPr>
          <w:p w:rsidR="00F464A3" w:rsidRPr="00AD1E86" w:rsidRDefault="00F464A3" w:rsidP="003B359A">
            <w:pPr>
              <w:widowControl w:val="0"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39" w:type="dxa"/>
          </w:tcPr>
          <w:p w:rsidR="00E5523D" w:rsidRDefault="00E5523D" w:rsidP="003B359A">
            <w:pPr>
              <w:widowControl w:val="0"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</w:t>
            </w:r>
            <w:proofErr w:type="gramStart"/>
            <w:r w:rsidR="003B359A">
              <w:rPr>
                <w:color w:val="000000" w:themeColor="text1"/>
                <w:sz w:val="26"/>
                <w:szCs w:val="26"/>
              </w:rPr>
              <w:t>Исполняющий</w:t>
            </w:r>
            <w:proofErr w:type="gramEnd"/>
            <w:r w:rsidR="003B359A">
              <w:rPr>
                <w:color w:val="000000" w:themeColor="text1"/>
                <w:sz w:val="26"/>
                <w:szCs w:val="26"/>
              </w:rPr>
              <w:t xml:space="preserve"> обязанности </w:t>
            </w:r>
            <w:r w:rsidR="00F464A3" w:rsidRPr="00AD1E86">
              <w:rPr>
                <w:color w:val="000000" w:themeColor="text1"/>
                <w:sz w:val="26"/>
                <w:szCs w:val="26"/>
              </w:rPr>
              <w:t>Глав</w:t>
            </w:r>
            <w:r w:rsidR="003B359A">
              <w:rPr>
                <w:color w:val="000000" w:themeColor="text1"/>
                <w:sz w:val="26"/>
                <w:szCs w:val="26"/>
              </w:rPr>
              <w:t>ы</w:t>
            </w:r>
          </w:p>
          <w:p w:rsidR="00F464A3" w:rsidRPr="00AD1E86" w:rsidRDefault="00E5523D" w:rsidP="003B359A">
            <w:pPr>
              <w:widowControl w:val="0"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="00F464A3" w:rsidRPr="00AD1E86">
              <w:rPr>
                <w:color w:val="000000" w:themeColor="text1"/>
                <w:sz w:val="26"/>
                <w:szCs w:val="26"/>
              </w:rPr>
              <w:t xml:space="preserve">муниципального образования </w:t>
            </w:r>
          </w:p>
          <w:p w:rsidR="00F464A3" w:rsidRPr="00AD1E86" w:rsidRDefault="00E5523D" w:rsidP="003B359A">
            <w:pPr>
              <w:widowControl w:val="0"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="00F464A3" w:rsidRPr="00AD1E86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F464A3" w:rsidRPr="00AD1E86" w:rsidRDefault="00F464A3" w:rsidP="003B359A">
            <w:pPr>
              <w:widowControl w:val="0"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464A3" w:rsidRPr="00AD1E86" w:rsidRDefault="00E5523D" w:rsidP="003B359A">
            <w:pPr>
              <w:widowControl w:val="0"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3B359A">
              <w:rPr>
                <w:color w:val="000000" w:themeColor="text1"/>
                <w:sz w:val="26"/>
                <w:szCs w:val="26"/>
              </w:rPr>
              <w:t xml:space="preserve">             О</w:t>
            </w:r>
            <w:r w:rsidR="00F464A3" w:rsidRPr="00AD1E86">
              <w:rPr>
                <w:color w:val="000000" w:themeColor="text1"/>
                <w:sz w:val="26"/>
                <w:szCs w:val="26"/>
              </w:rPr>
              <w:t>.</w:t>
            </w:r>
            <w:r w:rsidR="003B359A">
              <w:rPr>
                <w:color w:val="000000" w:themeColor="text1"/>
                <w:sz w:val="26"/>
                <w:szCs w:val="26"/>
              </w:rPr>
              <w:t>Ю</w:t>
            </w:r>
            <w:r w:rsidR="00F464A3" w:rsidRPr="00AD1E8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3B359A">
              <w:rPr>
                <w:color w:val="000000" w:themeColor="text1"/>
                <w:sz w:val="26"/>
                <w:szCs w:val="26"/>
              </w:rPr>
              <w:t>Воронина</w:t>
            </w:r>
          </w:p>
        </w:tc>
      </w:tr>
    </w:tbl>
    <w:p w:rsidR="00F464A3" w:rsidRPr="00AD1E86" w:rsidRDefault="00F464A3" w:rsidP="003B359A">
      <w:pPr>
        <w:pStyle w:val="ConsPlusNormal"/>
        <w:widowControl w:val="0"/>
        <w:spacing w:line="276" w:lineRule="auto"/>
        <w:ind w:firstLine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64A3" w:rsidRPr="00E5523D" w:rsidRDefault="003B359A" w:rsidP="003B359A">
      <w:pPr>
        <w:pStyle w:val="ConsPlusNormal"/>
        <w:widowControl w:val="0"/>
        <w:spacing w:line="276" w:lineRule="auto"/>
        <w:ind w:firstLine="0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BF409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28</w:t>
      </w:r>
      <w:r w:rsidR="00F464A3" w:rsidRPr="00E552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апреля</w:t>
      </w:r>
      <w:r w:rsidR="00F464A3" w:rsidRPr="00E552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202</w:t>
      </w:r>
      <w:r w:rsidR="00FA65B5" w:rsidRPr="00E552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F464A3" w:rsidRPr="00E552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</w:p>
    <w:p w:rsidR="002424AF" w:rsidRPr="003B359A" w:rsidRDefault="003B359A" w:rsidP="003B359A">
      <w:pPr>
        <w:pStyle w:val="ConsPlusNormal"/>
        <w:widowControl w:val="0"/>
        <w:spacing w:line="276" w:lineRule="auto"/>
        <w:ind w:firstLine="0"/>
        <w:contextualSpacing/>
        <w:jc w:val="both"/>
        <w:rPr>
          <w:color w:val="000000" w:themeColor="text1"/>
          <w:spacing w:val="-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312/48-6</w:t>
      </w:r>
      <w:bookmarkStart w:id="1" w:name="_GoBack"/>
      <w:bookmarkEnd w:id="1"/>
    </w:p>
    <w:sectPr w:rsidR="002424AF" w:rsidRPr="003B359A" w:rsidSect="003B35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15" w:rsidRDefault="00974515" w:rsidP="00FA65B5">
      <w:r>
        <w:separator/>
      </w:r>
    </w:p>
  </w:endnote>
  <w:endnote w:type="continuationSeparator" w:id="0">
    <w:p w:rsidR="00974515" w:rsidRDefault="00974515" w:rsidP="00FA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E86" w:rsidRDefault="00AD1E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E86" w:rsidRDefault="00AD1E8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E86" w:rsidRDefault="00AD1E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15" w:rsidRDefault="00974515" w:rsidP="00FA65B5">
      <w:r>
        <w:separator/>
      </w:r>
    </w:p>
  </w:footnote>
  <w:footnote w:type="continuationSeparator" w:id="0">
    <w:p w:rsidR="00974515" w:rsidRDefault="00974515" w:rsidP="00FA6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E86" w:rsidRDefault="00AD1E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737531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AD1E86" w:rsidRPr="00AD1E86" w:rsidRDefault="00AD1E86">
        <w:pPr>
          <w:pStyle w:val="a7"/>
          <w:jc w:val="center"/>
          <w:rPr>
            <w:sz w:val="18"/>
            <w:szCs w:val="18"/>
          </w:rPr>
        </w:pPr>
        <w:r w:rsidRPr="00AD1E86">
          <w:rPr>
            <w:sz w:val="18"/>
            <w:szCs w:val="18"/>
          </w:rPr>
          <w:fldChar w:fldCharType="begin"/>
        </w:r>
        <w:r w:rsidRPr="00AD1E86">
          <w:rPr>
            <w:sz w:val="18"/>
            <w:szCs w:val="18"/>
          </w:rPr>
          <w:instrText>PAGE   \* MERGEFORMAT</w:instrText>
        </w:r>
        <w:r w:rsidRPr="00AD1E86">
          <w:rPr>
            <w:sz w:val="18"/>
            <w:szCs w:val="18"/>
          </w:rPr>
          <w:fldChar w:fldCharType="separate"/>
        </w:r>
        <w:r w:rsidR="00BF409A">
          <w:rPr>
            <w:noProof/>
            <w:sz w:val="18"/>
            <w:szCs w:val="18"/>
          </w:rPr>
          <w:t>2</w:t>
        </w:r>
        <w:r w:rsidRPr="00AD1E86">
          <w:rPr>
            <w:sz w:val="18"/>
            <w:szCs w:val="18"/>
          </w:rPr>
          <w:fldChar w:fldCharType="end"/>
        </w:r>
      </w:p>
    </w:sdtContent>
  </w:sdt>
  <w:p w:rsidR="00FA65B5" w:rsidRDefault="00FA65B5" w:rsidP="00FA65B5">
    <w:pPr>
      <w:keepNext/>
      <w:suppressLineNumbers/>
      <w:suppressAutoHyphens/>
      <w:contextualSpacing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E86" w:rsidRDefault="00AD1E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F6F"/>
    <w:multiLevelType w:val="hybridMultilevel"/>
    <w:tmpl w:val="D2D4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51E5"/>
    <w:multiLevelType w:val="hybridMultilevel"/>
    <w:tmpl w:val="1E40FE9A"/>
    <w:lvl w:ilvl="0" w:tplc="22C65D50">
      <w:start w:val="1"/>
      <w:numFmt w:val="decimal"/>
      <w:lvlText w:val="%1)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9496170"/>
    <w:multiLevelType w:val="hybridMultilevel"/>
    <w:tmpl w:val="E706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49C"/>
    <w:multiLevelType w:val="hybridMultilevel"/>
    <w:tmpl w:val="FE36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004FE"/>
    <w:multiLevelType w:val="hybridMultilevel"/>
    <w:tmpl w:val="4768C9EE"/>
    <w:lvl w:ilvl="0" w:tplc="5630F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450BD4"/>
    <w:multiLevelType w:val="hybridMultilevel"/>
    <w:tmpl w:val="CD62E390"/>
    <w:lvl w:ilvl="0" w:tplc="04190011">
      <w:start w:val="1"/>
      <w:numFmt w:val="decimal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4986503D"/>
    <w:multiLevelType w:val="hybridMultilevel"/>
    <w:tmpl w:val="CD62E390"/>
    <w:lvl w:ilvl="0" w:tplc="04190011">
      <w:start w:val="1"/>
      <w:numFmt w:val="decimal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5BCF5C67"/>
    <w:multiLevelType w:val="hybridMultilevel"/>
    <w:tmpl w:val="6C243AB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17EF2"/>
    <w:multiLevelType w:val="hybridMultilevel"/>
    <w:tmpl w:val="CD62E390"/>
    <w:lvl w:ilvl="0" w:tplc="04190011">
      <w:start w:val="1"/>
      <w:numFmt w:val="decimal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5FB2098E"/>
    <w:multiLevelType w:val="hybridMultilevel"/>
    <w:tmpl w:val="E706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830F7"/>
    <w:multiLevelType w:val="hybridMultilevel"/>
    <w:tmpl w:val="F0C8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D2E80"/>
    <w:multiLevelType w:val="hybridMultilevel"/>
    <w:tmpl w:val="66B4A378"/>
    <w:lvl w:ilvl="0" w:tplc="B1A831E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2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ED"/>
    <w:rsid w:val="000307DD"/>
    <w:rsid w:val="0008790E"/>
    <w:rsid w:val="00102279"/>
    <w:rsid w:val="00153E63"/>
    <w:rsid w:val="00157503"/>
    <w:rsid w:val="00186A30"/>
    <w:rsid w:val="001A0D86"/>
    <w:rsid w:val="0020580A"/>
    <w:rsid w:val="002424AF"/>
    <w:rsid w:val="00283367"/>
    <w:rsid w:val="002A5FE0"/>
    <w:rsid w:val="002A71CA"/>
    <w:rsid w:val="002F6FFF"/>
    <w:rsid w:val="00305EAE"/>
    <w:rsid w:val="00341441"/>
    <w:rsid w:val="00356D2E"/>
    <w:rsid w:val="00397292"/>
    <w:rsid w:val="003B359A"/>
    <w:rsid w:val="00475F99"/>
    <w:rsid w:val="00476B91"/>
    <w:rsid w:val="004A2954"/>
    <w:rsid w:val="004B7A4B"/>
    <w:rsid w:val="004D1CFE"/>
    <w:rsid w:val="0050046D"/>
    <w:rsid w:val="0051149D"/>
    <w:rsid w:val="00537CCC"/>
    <w:rsid w:val="00543F5B"/>
    <w:rsid w:val="0055754F"/>
    <w:rsid w:val="005654A0"/>
    <w:rsid w:val="00590443"/>
    <w:rsid w:val="005D2032"/>
    <w:rsid w:val="005E640E"/>
    <w:rsid w:val="005F4DDF"/>
    <w:rsid w:val="00652281"/>
    <w:rsid w:val="00672CFC"/>
    <w:rsid w:val="00692EB0"/>
    <w:rsid w:val="0069366F"/>
    <w:rsid w:val="006D45C6"/>
    <w:rsid w:val="00723DB7"/>
    <w:rsid w:val="00724019"/>
    <w:rsid w:val="007262A2"/>
    <w:rsid w:val="007453A8"/>
    <w:rsid w:val="007A1A2A"/>
    <w:rsid w:val="007A7181"/>
    <w:rsid w:val="00830F40"/>
    <w:rsid w:val="008377AD"/>
    <w:rsid w:val="00847A1A"/>
    <w:rsid w:val="00882050"/>
    <w:rsid w:val="00894D93"/>
    <w:rsid w:val="008F379C"/>
    <w:rsid w:val="00950F84"/>
    <w:rsid w:val="00974515"/>
    <w:rsid w:val="009936AE"/>
    <w:rsid w:val="00993EAC"/>
    <w:rsid w:val="009C6081"/>
    <w:rsid w:val="00A04CAE"/>
    <w:rsid w:val="00A159ED"/>
    <w:rsid w:val="00A8442A"/>
    <w:rsid w:val="00AD1E86"/>
    <w:rsid w:val="00B4418C"/>
    <w:rsid w:val="00B75B25"/>
    <w:rsid w:val="00B75DE3"/>
    <w:rsid w:val="00BC2DC0"/>
    <w:rsid w:val="00BF409A"/>
    <w:rsid w:val="00C46512"/>
    <w:rsid w:val="00C74C89"/>
    <w:rsid w:val="00CD3FAE"/>
    <w:rsid w:val="00D04D52"/>
    <w:rsid w:val="00D073B4"/>
    <w:rsid w:val="00D60460"/>
    <w:rsid w:val="00D714BB"/>
    <w:rsid w:val="00D92BE8"/>
    <w:rsid w:val="00D975DC"/>
    <w:rsid w:val="00DA2644"/>
    <w:rsid w:val="00E5523D"/>
    <w:rsid w:val="00EB02DF"/>
    <w:rsid w:val="00EB2A64"/>
    <w:rsid w:val="00F252DB"/>
    <w:rsid w:val="00F464A3"/>
    <w:rsid w:val="00F466B9"/>
    <w:rsid w:val="00F7169C"/>
    <w:rsid w:val="00F73609"/>
    <w:rsid w:val="00FA65B5"/>
    <w:rsid w:val="00F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5B2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75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02279"/>
    <w:pPr>
      <w:ind w:left="720"/>
      <w:contextualSpacing/>
    </w:pPr>
  </w:style>
  <w:style w:type="paragraph" w:customStyle="1" w:styleId="ConsPlusTitle">
    <w:name w:val="ConsPlusTitle"/>
    <w:rsid w:val="00BC2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4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64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D92BE8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92B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igger">
    <w:name w:val="bigger"/>
    <w:basedOn w:val="a"/>
    <w:rsid w:val="00D92BE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A65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6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A65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5B2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75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02279"/>
    <w:pPr>
      <w:ind w:left="720"/>
      <w:contextualSpacing/>
    </w:pPr>
  </w:style>
  <w:style w:type="paragraph" w:customStyle="1" w:styleId="ConsPlusTitle">
    <w:name w:val="ConsPlusTitle"/>
    <w:rsid w:val="00BC2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4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64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D92BE8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92B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igger">
    <w:name w:val="bigger"/>
    <w:basedOn w:val="a"/>
    <w:rsid w:val="00D92BE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A65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6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A65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Малик Исманович</dc:creator>
  <cp:lastModifiedBy>Beletskaya</cp:lastModifiedBy>
  <cp:revision>23</cp:revision>
  <cp:lastPrinted>2026-04-28T02:43:00Z</cp:lastPrinted>
  <dcterms:created xsi:type="dcterms:W3CDTF">2024-09-16T06:50:00Z</dcterms:created>
  <dcterms:modified xsi:type="dcterms:W3CDTF">2026-04-28T02:44:00Z</dcterms:modified>
</cp:coreProperties>
</file>