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4A0" w:firstRow="1" w:lastRow="0" w:firstColumn="1" w:lastColumn="0" w:noHBand="0" w:noVBand="1"/>
      </w:tblPr>
      <w:tblGrid>
        <w:gridCol w:w="4077"/>
        <w:gridCol w:w="2410"/>
        <w:gridCol w:w="3827"/>
      </w:tblGrid>
      <w:tr w:rsidR="00344941" w:rsidRPr="00F923E2">
        <w:trPr>
          <w:trHeight w:val="983"/>
        </w:trPr>
        <w:tc>
          <w:tcPr>
            <w:tcW w:w="4077" w:type="dxa"/>
            <w:hideMark/>
          </w:tcPr>
          <w:p w:rsidR="00344941" w:rsidRPr="00F923E2" w:rsidRDefault="00344941" w:rsidP="00344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923E2">
              <w:rPr>
                <w:rFonts w:ascii="Times New Roman" w:hAnsi="Times New Roman" w:cs="Times New Roman"/>
                <w:b/>
                <w:bCs/>
              </w:rPr>
              <w:t>Российская Федерация</w:t>
            </w:r>
          </w:p>
          <w:p w:rsidR="00344941" w:rsidRPr="00F923E2" w:rsidRDefault="00344941" w:rsidP="00344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23E2">
              <w:rPr>
                <w:rFonts w:ascii="Times New Roman" w:hAnsi="Times New Roman" w:cs="Times New Roman"/>
                <w:b/>
                <w:bCs/>
              </w:rPr>
              <w:t>Республика Хакасия</w:t>
            </w:r>
          </w:p>
          <w:p w:rsidR="00344941" w:rsidRPr="00F923E2" w:rsidRDefault="00344941" w:rsidP="00344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23E2">
              <w:rPr>
                <w:rFonts w:ascii="Times New Roman" w:hAnsi="Times New Roman" w:cs="Times New Roman"/>
                <w:b/>
                <w:bCs/>
              </w:rPr>
              <w:t>Совет депутатов</w:t>
            </w:r>
          </w:p>
          <w:p w:rsidR="00344941" w:rsidRPr="00F923E2" w:rsidRDefault="00344941" w:rsidP="00344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23E2">
              <w:rPr>
                <w:rFonts w:ascii="Times New Roman" w:hAnsi="Times New Roman" w:cs="Times New Roman"/>
                <w:b/>
                <w:bCs/>
              </w:rPr>
              <w:t>муниципального образования</w:t>
            </w:r>
          </w:p>
          <w:p w:rsidR="00344941" w:rsidRPr="00F923E2" w:rsidRDefault="00344941" w:rsidP="0034494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923E2">
              <w:rPr>
                <w:rFonts w:ascii="Times New Roman" w:hAnsi="Times New Roman" w:cs="Times New Roman"/>
                <w:b/>
                <w:bCs/>
              </w:rPr>
              <w:t>город Саяногорск</w:t>
            </w:r>
          </w:p>
        </w:tc>
        <w:tc>
          <w:tcPr>
            <w:tcW w:w="2410" w:type="dxa"/>
            <w:hideMark/>
          </w:tcPr>
          <w:p w:rsidR="00344941" w:rsidRPr="00F923E2" w:rsidRDefault="00344941" w:rsidP="00344941">
            <w:pPr>
              <w:tabs>
                <w:tab w:val="left" w:pos="74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923E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123C51D" wp14:editId="544DA301">
                  <wp:simplePos x="0" y="0"/>
                  <wp:positionH relativeFrom="column">
                    <wp:posOffset>341160</wp:posOffset>
                  </wp:positionH>
                  <wp:positionV relativeFrom="paragraph">
                    <wp:posOffset>34290</wp:posOffset>
                  </wp:positionV>
                  <wp:extent cx="583565" cy="770255"/>
                  <wp:effectExtent l="0" t="0" r="6985" b="0"/>
                  <wp:wrapNone/>
                  <wp:docPr id="1" name="Рисунок 1" descr="Описание: Описание: 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Описание: 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65" cy="770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hideMark/>
          </w:tcPr>
          <w:p w:rsidR="00344941" w:rsidRPr="00F923E2" w:rsidRDefault="00344941" w:rsidP="00344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923E2">
              <w:rPr>
                <w:rFonts w:ascii="Times New Roman" w:hAnsi="Times New Roman" w:cs="Times New Roman"/>
                <w:b/>
                <w:bCs/>
              </w:rPr>
              <w:t xml:space="preserve">Россия </w:t>
            </w:r>
            <w:proofErr w:type="spellStart"/>
            <w:r w:rsidRPr="00F923E2">
              <w:rPr>
                <w:rFonts w:ascii="Times New Roman" w:hAnsi="Times New Roman" w:cs="Times New Roman"/>
                <w:b/>
                <w:bCs/>
              </w:rPr>
              <w:t>Федерациязында</w:t>
            </w:r>
            <w:r w:rsidRPr="00F923E2">
              <w:rPr>
                <w:rFonts w:ascii="Times New Roman" w:eastAsia="Arial Unicode MS" w:hAnsi="Times New Roman" w:cs="Times New Roman"/>
                <w:b/>
                <w:bCs/>
              </w:rPr>
              <w:t>ғ</w:t>
            </w:r>
            <w:r w:rsidRPr="00F923E2">
              <w:rPr>
                <w:rFonts w:ascii="Times New Roman" w:hAnsi="Times New Roman" w:cs="Times New Roman"/>
                <w:b/>
                <w:bCs/>
              </w:rPr>
              <w:t>ы</w:t>
            </w:r>
            <w:proofErr w:type="spellEnd"/>
          </w:p>
          <w:p w:rsidR="00344941" w:rsidRPr="00F923E2" w:rsidRDefault="00344941" w:rsidP="00344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23E2">
              <w:rPr>
                <w:rFonts w:ascii="Times New Roman" w:hAnsi="Times New Roman" w:cs="Times New Roman"/>
                <w:b/>
                <w:bCs/>
              </w:rPr>
              <w:t>Хакас Республика</w:t>
            </w:r>
          </w:p>
          <w:p w:rsidR="00344941" w:rsidRPr="00F923E2" w:rsidRDefault="00344941" w:rsidP="00344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923E2">
              <w:rPr>
                <w:rFonts w:ascii="Times New Roman" w:hAnsi="Times New Roman" w:cs="Times New Roman"/>
                <w:b/>
                <w:bCs/>
              </w:rPr>
              <w:t>муниципальнай</w:t>
            </w:r>
            <w:proofErr w:type="spellEnd"/>
            <w:r w:rsidRPr="00F923E2">
              <w:rPr>
                <w:rFonts w:ascii="Times New Roman" w:hAnsi="Times New Roman" w:cs="Times New Roman"/>
                <w:b/>
                <w:bCs/>
              </w:rPr>
              <w:t xml:space="preserve"> п</w:t>
            </w:r>
            <w:proofErr w:type="gramStart"/>
            <w:r w:rsidRPr="00F923E2">
              <w:rPr>
                <w:rFonts w:ascii="Times New Roman" w:hAnsi="Times New Roman" w:cs="Times New Roman"/>
                <w:b/>
                <w:bCs/>
                <w:lang w:val="en-US"/>
              </w:rPr>
              <w:t>e</w:t>
            </w:r>
            <w:proofErr w:type="gramEnd"/>
            <w:r w:rsidRPr="00F923E2">
              <w:rPr>
                <w:rFonts w:ascii="Times New Roman" w:hAnsi="Times New Roman" w:cs="Times New Roman"/>
                <w:b/>
                <w:bCs/>
              </w:rPr>
              <w:t>д</w:t>
            </w:r>
            <w:proofErr w:type="spellStart"/>
            <w:r w:rsidRPr="00F923E2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F923E2">
              <w:rPr>
                <w:rFonts w:ascii="Times New Roman" w:hAnsi="Times New Roman" w:cs="Times New Roman"/>
                <w:b/>
                <w:bCs/>
              </w:rPr>
              <w:t>ст</w:t>
            </w:r>
            <w:r w:rsidRPr="00F923E2">
              <w:rPr>
                <w:rFonts w:ascii="Times New Roman" w:hAnsi="Times New Roman" w:cs="Times New Roman"/>
                <w:b/>
                <w:bCs/>
                <w:lang w:val="en-US"/>
              </w:rPr>
              <w:t>iy</w:t>
            </w:r>
            <w:proofErr w:type="spellEnd"/>
          </w:p>
          <w:p w:rsidR="00344941" w:rsidRPr="00F923E2" w:rsidRDefault="00344941" w:rsidP="00344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923E2">
              <w:rPr>
                <w:rFonts w:ascii="Times New Roman" w:hAnsi="Times New Roman" w:cs="Times New Roman"/>
                <w:b/>
                <w:bCs/>
              </w:rPr>
              <w:t>депутатты</w:t>
            </w:r>
            <w:r w:rsidRPr="00F923E2">
              <w:rPr>
                <w:rFonts w:ascii="Times New Roman" w:eastAsia="Arial Unicode MS" w:hAnsi="Times New Roman" w:cs="Times New Roman"/>
                <w:b/>
                <w:bCs/>
              </w:rPr>
              <w:t>ң</w:t>
            </w:r>
            <w:proofErr w:type="spellEnd"/>
            <w:r w:rsidRPr="00F923E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923E2">
              <w:rPr>
                <w:rFonts w:ascii="Times New Roman" w:hAnsi="Times New Roman" w:cs="Times New Roman"/>
                <w:b/>
                <w:bCs/>
              </w:rPr>
              <w:t>Чöби</w:t>
            </w:r>
            <w:proofErr w:type="spellEnd"/>
          </w:p>
          <w:p w:rsidR="00344941" w:rsidRPr="00F923E2" w:rsidRDefault="00344941" w:rsidP="0034494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923E2">
              <w:rPr>
                <w:rFonts w:ascii="Times New Roman" w:hAnsi="Times New Roman" w:cs="Times New Roman"/>
                <w:b/>
                <w:bCs/>
              </w:rPr>
              <w:t>Саяногорск город</w:t>
            </w:r>
          </w:p>
        </w:tc>
      </w:tr>
    </w:tbl>
    <w:p w:rsidR="00344941" w:rsidRPr="00F923E2" w:rsidRDefault="00344941" w:rsidP="00344941">
      <w:pPr>
        <w:pStyle w:val="1"/>
        <w:spacing w:line="240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 w:rsidRPr="00F923E2">
        <w:rPr>
          <w:rFonts w:ascii="Times New Roman" w:hAnsi="Times New Roman" w:cs="Times New Roman"/>
          <w:color w:val="auto"/>
        </w:rPr>
        <w:t>Р</w:t>
      </w:r>
      <w:proofErr w:type="gramEnd"/>
      <w:r w:rsidRPr="00F923E2">
        <w:rPr>
          <w:rFonts w:ascii="Times New Roman" w:hAnsi="Times New Roman" w:cs="Times New Roman"/>
          <w:color w:val="auto"/>
        </w:rPr>
        <w:t xml:space="preserve"> Е Ш Е Н И Е</w:t>
      </w:r>
    </w:p>
    <w:p w:rsidR="00344941" w:rsidRPr="00F923E2" w:rsidRDefault="00344941" w:rsidP="00344941">
      <w:pPr>
        <w:pStyle w:val="a9"/>
        <w:tabs>
          <w:tab w:val="left" w:pos="708"/>
        </w:tabs>
        <w:jc w:val="center"/>
        <w:rPr>
          <w:b/>
        </w:rPr>
      </w:pPr>
    </w:p>
    <w:p w:rsidR="00344941" w:rsidRPr="00F923E2" w:rsidRDefault="00344941" w:rsidP="00344941">
      <w:pPr>
        <w:pStyle w:val="a9"/>
        <w:tabs>
          <w:tab w:val="left" w:pos="708"/>
        </w:tabs>
        <w:jc w:val="center"/>
        <w:rPr>
          <w:sz w:val="26"/>
          <w:szCs w:val="26"/>
        </w:rPr>
      </w:pPr>
      <w:r w:rsidRPr="00F923E2">
        <w:rPr>
          <w:sz w:val="26"/>
          <w:szCs w:val="26"/>
        </w:rPr>
        <w:t xml:space="preserve">Принято Советом депутатов муниципального образования город Саяногорск </w:t>
      </w:r>
    </w:p>
    <w:p w:rsidR="00344941" w:rsidRPr="00F923E2" w:rsidRDefault="001E71C5" w:rsidP="00820F14">
      <w:pPr>
        <w:pStyle w:val="a9"/>
        <w:tabs>
          <w:tab w:val="left" w:pos="708"/>
        </w:tabs>
        <w:spacing w:line="276" w:lineRule="auto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13</w:t>
      </w:r>
      <w:r w:rsidR="00344941" w:rsidRPr="00F923E2"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>янва</w:t>
      </w:r>
      <w:r w:rsidR="00820F14">
        <w:rPr>
          <w:b/>
          <w:sz w:val="26"/>
          <w:szCs w:val="26"/>
          <w:u w:val="single"/>
        </w:rPr>
        <w:t>ря 202</w:t>
      </w:r>
      <w:r>
        <w:rPr>
          <w:b/>
          <w:sz w:val="26"/>
          <w:szCs w:val="26"/>
          <w:u w:val="single"/>
        </w:rPr>
        <w:t>6</w:t>
      </w:r>
      <w:r w:rsidR="00820F14">
        <w:rPr>
          <w:b/>
          <w:sz w:val="26"/>
          <w:szCs w:val="26"/>
          <w:u w:val="single"/>
        </w:rPr>
        <w:t xml:space="preserve">  года</w:t>
      </w:r>
    </w:p>
    <w:p w:rsidR="00344941" w:rsidRPr="00820F14" w:rsidRDefault="00344941" w:rsidP="00820F14">
      <w:pPr>
        <w:pStyle w:val="11"/>
        <w:tabs>
          <w:tab w:val="left" w:pos="1260"/>
          <w:tab w:val="num" w:pos="1620"/>
        </w:tabs>
        <w:spacing w:line="276" w:lineRule="auto"/>
        <w:ind w:left="851"/>
        <w:jc w:val="center"/>
        <w:rPr>
          <w:b/>
          <w:bCs/>
          <w:sz w:val="26"/>
          <w:szCs w:val="26"/>
        </w:rPr>
      </w:pPr>
    </w:p>
    <w:p w:rsidR="00344941" w:rsidRPr="00F923E2" w:rsidRDefault="00344941" w:rsidP="00820F14">
      <w:pPr>
        <w:pStyle w:val="11"/>
        <w:tabs>
          <w:tab w:val="left" w:pos="1260"/>
          <w:tab w:val="num" w:pos="1620"/>
        </w:tabs>
        <w:spacing w:line="276" w:lineRule="auto"/>
        <w:ind w:left="851"/>
        <w:jc w:val="center"/>
        <w:rPr>
          <w:b/>
          <w:bCs/>
          <w:sz w:val="26"/>
          <w:szCs w:val="26"/>
        </w:rPr>
      </w:pPr>
      <w:r w:rsidRPr="00F923E2">
        <w:rPr>
          <w:b/>
          <w:bCs/>
          <w:sz w:val="26"/>
          <w:szCs w:val="26"/>
        </w:rPr>
        <w:t xml:space="preserve">О примерном </w:t>
      </w:r>
      <w:proofErr w:type="gramStart"/>
      <w:r w:rsidRPr="00F923E2">
        <w:rPr>
          <w:b/>
          <w:bCs/>
          <w:sz w:val="26"/>
          <w:szCs w:val="26"/>
        </w:rPr>
        <w:t>плане</w:t>
      </w:r>
      <w:proofErr w:type="gramEnd"/>
      <w:r w:rsidRPr="00F923E2">
        <w:rPr>
          <w:b/>
          <w:bCs/>
          <w:sz w:val="26"/>
          <w:szCs w:val="26"/>
        </w:rPr>
        <w:t xml:space="preserve"> работы Совета депутатов муниципального  образования город Саяног</w:t>
      </w:r>
      <w:r w:rsidR="00820F14">
        <w:rPr>
          <w:b/>
          <w:bCs/>
          <w:sz w:val="26"/>
          <w:szCs w:val="26"/>
        </w:rPr>
        <w:t>орск шестого созыва на 202</w:t>
      </w:r>
      <w:r w:rsidR="001E71C5">
        <w:rPr>
          <w:b/>
          <w:bCs/>
          <w:sz w:val="26"/>
          <w:szCs w:val="26"/>
        </w:rPr>
        <w:t>6</w:t>
      </w:r>
      <w:r w:rsidR="00820F14">
        <w:rPr>
          <w:b/>
          <w:bCs/>
          <w:sz w:val="26"/>
          <w:szCs w:val="26"/>
        </w:rPr>
        <w:t xml:space="preserve"> год</w:t>
      </w:r>
    </w:p>
    <w:p w:rsidR="00344941" w:rsidRPr="00F923E2" w:rsidRDefault="00344941" w:rsidP="00344941">
      <w:pPr>
        <w:pStyle w:val="11"/>
        <w:tabs>
          <w:tab w:val="left" w:pos="1260"/>
          <w:tab w:val="num" w:pos="1620"/>
        </w:tabs>
        <w:ind w:left="851"/>
        <w:jc w:val="center"/>
        <w:rPr>
          <w:b/>
          <w:bCs/>
          <w:sz w:val="26"/>
          <w:szCs w:val="26"/>
        </w:rPr>
      </w:pPr>
    </w:p>
    <w:p w:rsidR="00787489" w:rsidRPr="00C47989" w:rsidRDefault="00344941" w:rsidP="00787489">
      <w:pPr>
        <w:pStyle w:val="11"/>
        <w:tabs>
          <w:tab w:val="left" w:pos="567"/>
          <w:tab w:val="num" w:pos="1620"/>
        </w:tabs>
        <w:ind w:left="0"/>
        <w:rPr>
          <w:bCs/>
          <w:sz w:val="26"/>
          <w:szCs w:val="26"/>
        </w:rPr>
      </w:pPr>
      <w:r w:rsidRPr="00F923E2">
        <w:rPr>
          <w:b/>
          <w:bCs/>
          <w:sz w:val="26"/>
          <w:szCs w:val="26"/>
        </w:rPr>
        <w:tab/>
      </w:r>
      <w:r w:rsidR="00787489" w:rsidRPr="00C47989">
        <w:rPr>
          <w:bCs/>
          <w:sz w:val="26"/>
          <w:szCs w:val="26"/>
        </w:rPr>
        <w:t xml:space="preserve">Рассмотрев проект примерного плана работы Совета депутатов муниципального образования город Саяногорск </w:t>
      </w:r>
      <w:r w:rsidR="00787489">
        <w:rPr>
          <w:bCs/>
          <w:sz w:val="26"/>
          <w:szCs w:val="26"/>
        </w:rPr>
        <w:t>шестого созыва на 202</w:t>
      </w:r>
      <w:r w:rsidR="001E71C5">
        <w:rPr>
          <w:bCs/>
          <w:sz w:val="26"/>
          <w:szCs w:val="26"/>
        </w:rPr>
        <w:t>6</w:t>
      </w:r>
      <w:r w:rsidR="00787489">
        <w:rPr>
          <w:bCs/>
          <w:sz w:val="26"/>
          <w:szCs w:val="26"/>
        </w:rPr>
        <w:t xml:space="preserve"> </w:t>
      </w:r>
      <w:r w:rsidR="00787489" w:rsidRPr="00C47989">
        <w:rPr>
          <w:bCs/>
          <w:sz w:val="26"/>
          <w:szCs w:val="26"/>
        </w:rPr>
        <w:t>год, руководствуясь статьями 25, 41 Устава муниципального образования город Саяногорск, Совет депутатов муниципального образования город Саяногорск</w:t>
      </w:r>
    </w:p>
    <w:p w:rsidR="00787489" w:rsidRPr="00C47989" w:rsidRDefault="00787489" w:rsidP="00787489">
      <w:pPr>
        <w:pStyle w:val="11"/>
        <w:tabs>
          <w:tab w:val="left" w:pos="1260"/>
          <w:tab w:val="num" w:pos="1620"/>
        </w:tabs>
        <w:spacing w:line="276" w:lineRule="auto"/>
        <w:ind w:left="0"/>
        <w:rPr>
          <w:bCs/>
          <w:sz w:val="26"/>
          <w:szCs w:val="26"/>
        </w:rPr>
      </w:pPr>
    </w:p>
    <w:p w:rsidR="00787489" w:rsidRPr="00C47989" w:rsidRDefault="00787489" w:rsidP="00787489">
      <w:pPr>
        <w:pStyle w:val="11"/>
        <w:tabs>
          <w:tab w:val="left" w:pos="1260"/>
          <w:tab w:val="num" w:pos="1620"/>
        </w:tabs>
        <w:spacing w:line="276" w:lineRule="auto"/>
        <w:ind w:left="0"/>
        <w:jc w:val="center"/>
        <w:rPr>
          <w:b/>
          <w:bCs/>
          <w:sz w:val="26"/>
          <w:szCs w:val="26"/>
        </w:rPr>
      </w:pPr>
      <w:proofErr w:type="gramStart"/>
      <w:r w:rsidRPr="00C47989">
        <w:rPr>
          <w:b/>
          <w:bCs/>
          <w:sz w:val="26"/>
          <w:szCs w:val="26"/>
        </w:rPr>
        <w:t>Р</w:t>
      </w:r>
      <w:proofErr w:type="gramEnd"/>
      <w:r w:rsidRPr="00C47989">
        <w:rPr>
          <w:b/>
          <w:bCs/>
          <w:sz w:val="26"/>
          <w:szCs w:val="26"/>
        </w:rPr>
        <w:t xml:space="preserve"> Е Ш И Л:</w:t>
      </w:r>
    </w:p>
    <w:p w:rsidR="00787489" w:rsidRPr="00C47989" w:rsidRDefault="00787489" w:rsidP="00787489">
      <w:pPr>
        <w:pStyle w:val="11"/>
        <w:tabs>
          <w:tab w:val="left" w:pos="1260"/>
          <w:tab w:val="num" w:pos="1620"/>
        </w:tabs>
        <w:spacing w:line="276" w:lineRule="auto"/>
        <w:ind w:left="0"/>
        <w:jc w:val="center"/>
        <w:rPr>
          <w:b/>
          <w:bCs/>
          <w:sz w:val="26"/>
          <w:szCs w:val="26"/>
        </w:rPr>
      </w:pPr>
    </w:p>
    <w:p w:rsidR="00787489" w:rsidRDefault="00787489" w:rsidP="00787489">
      <w:pPr>
        <w:pStyle w:val="11"/>
        <w:tabs>
          <w:tab w:val="left" w:pos="1260"/>
          <w:tab w:val="num" w:pos="1620"/>
        </w:tabs>
        <w:spacing w:line="276" w:lineRule="auto"/>
        <w:ind w:left="540" w:hanging="540"/>
        <w:rPr>
          <w:b/>
          <w:bCs/>
          <w:sz w:val="26"/>
          <w:szCs w:val="26"/>
        </w:rPr>
      </w:pPr>
      <w:r w:rsidRPr="00C47989">
        <w:rPr>
          <w:bCs/>
          <w:sz w:val="26"/>
          <w:szCs w:val="26"/>
        </w:rPr>
        <w:tab/>
      </w:r>
      <w:r w:rsidRPr="00C47989">
        <w:rPr>
          <w:b/>
          <w:bCs/>
          <w:sz w:val="26"/>
          <w:szCs w:val="26"/>
        </w:rPr>
        <w:t>Статья 1</w:t>
      </w:r>
    </w:p>
    <w:p w:rsidR="00787489" w:rsidRPr="00C47989" w:rsidRDefault="00787489" w:rsidP="00787489">
      <w:pPr>
        <w:pStyle w:val="11"/>
        <w:tabs>
          <w:tab w:val="left" w:pos="1260"/>
          <w:tab w:val="num" w:pos="1620"/>
        </w:tabs>
        <w:spacing w:line="276" w:lineRule="auto"/>
        <w:ind w:left="540" w:hanging="540"/>
        <w:rPr>
          <w:b/>
          <w:bCs/>
          <w:sz w:val="26"/>
          <w:szCs w:val="26"/>
        </w:rPr>
      </w:pPr>
    </w:p>
    <w:p w:rsidR="00787489" w:rsidRPr="00C47989" w:rsidRDefault="00787489" w:rsidP="00787489">
      <w:pPr>
        <w:pStyle w:val="11"/>
        <w:numPr>
          <w:ilvl w:val="0"/>
          <w:numId w:val="5"/>
        </w:numPr>
        <w:tabs>
          <w:tab w:val="left" w:pos="1260"/>
        </w:tabs>
        <w:spacing w:line="276" w:lineRule="auto"/>
        <w:ind w:left="0" w:firstLine="567"/>
        <w:rPr>
          <w:bCs/>
          <w:sz w:val="26"/>
          <w:szCs w:val="26"/>
        </w:rPr>
      </w:pPr>
      <w:r w:rsidRPr="00C47989">
        <w:rPr>
          <w:bCs/>
          <w:sz w:val="26"/>
          <w:szCs w:val="26"/>
        </w:rPr>
        <w:t xml:space="preserve">Утвердить примерный план работы Совета депутатов муниципального образования город Саяногорск </w:t>
      </w:r>
      <w:r>
        <w:rPr>
          <w:bCs/>
          <w:sz w:val="26"/>
          <w:szCs w:val="26"/>
        </w:rPr>
        <w:t>шестого созыва на 202</w:t>
      </w:r>
      <w:r w:rsidR="001E71C5">
        <w:rPr>
          <w:bCs/>
          <w:sz w:val="26"/>
          <w:szCs w:val="26"/>
        </w:rPr>
        <w:t>6</w:t>
      </w:r>
      <w:r w:rsidRPr="00C47989">
        <w:rPr>
          <w:bCs/>
          <w:sz w:val="26"/>
          <w:szCs w:val="26"/>
        </w:rPr>
        <w:t xml:space="preserve"> год согласно приложению к настоящему решению.</w:t>
      </w:r>
    </w:p>
    <w:p w:rsidR="00787489" w:rsidRDefault="00787489" w:rsidP="00787489">
      <w:pPr>
        <w:pStyle w:val="11"/>
        <w:tabs>
          <w:tab w:val="left" w:pos="1260"/>
          <w:tab w:val="num" w:pos="1620"/>
        </w:tabs>
        <w:spacing w:line="276" w:lineRule="auto"/>
        <w:ind w:left="540" w:hanging="540"/>
        <w:rPr>
          <w:bCs/>
          <w:sz w:val="26"/>
          <w:szCs w:val="26"/>
        </w:rPr>
      </w:pPr>
    </w:p>
    <w:p w:rsidR="00787489" w:rsidRPr="00436443" w:rsidRDefault="00787489" w:rsidP="00787489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436443">
        <w:rPr>
          <w:rFonts w:ascii="Times New Roman" w:hAnsi="Times New Roman"/>
          <w:b/>
          <w:sz w:val="26"/>
          <w:szCs w:val="26"/>
        </w:rPr>
        <w:t xml:space="preserve">Статья </w:t>
      </w:r>
      <w:r>
        <w:rPr>
          <w:rFonts w:ascii="Times New Roman" w:hAnsi="Times New Roman"/>
          <w:b/>
          <w:sz w:val="26"/>
          <w:szCs w:val="26"/>
        </w:rPr>
        <w:t>2</w:t>
      </w:r>
      <w:r w:rsidRPr="00436443">
        <w:rPr>
          <w:rFonts w:ascii="Times New Roman" w:hAnsi="Times New Roman"/>
          <w:b/>
          <w:sz w:val="26"/>
          <w:szCs w:val="26"/>
        </w:rPr>
        <w:t xml:space="preserve">. </w:t>
      </w:r>
      <w:proofErr w:type="gramStart"/>
      <w:r w:rsidRPr="00436443">
        <w:rPr>
          <w:rFonts w:ascii="Times New Roman" w:hAnsi="Times New Roman"/>
          <w:b/>
          <w:sz w:val="26"/>
          <w:szCs w:val="26"/>
        </w:rPr>
        <w:t>Контроль за</w:t>
      </w:r>
      <w:proofErr w:type="gramEnd"/>
      <w:r w:rsidRPr="00436443">
        <w:rPr>
          <w:rFonts w:ascii="Times New Roman" w:hAnsi="Times New Roman"/>
          <w:b/>
          <w:sz w:val="26"/>
          <w:szCs w:val="26"/>
        </w:rPr>
        <w:t xml:space="preserve"> исполнением настоящего решения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787489" w:rsidRDefault="00787489" w:rsidP="00787489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787489" w:rsidRPr="00C47989" w:rsidRDefault="00787489" w:rsidP="00787489">
      <w:pPr>
        <w:pStyle w:val="11"/>
        <w:numPr>
          <w:ilvl w:val="0"/>
          <w:numId w:val="6"/>
        </w:numPr>
        <w:tabs>
          <w:tab w:val="left" w:pos="1260"/>
        </w:tabs>
        <w:spacing w:line="276" w:lineRule="auto"/>
        <w:ind w:left="0" w:firstLine="510"/>
        <w:rPr>
          <w:bCs/>
          <w:sz w:val="26"/>
          <w:szCs w:val="26"/>
        </w:rPr>
      </w:pPr>
      <w:proofErr w:type="gramStart"/>
      <w:r w:rsidRPr="00C47989">
        <w:rPr>
          <w:bCs/>
          <w:sz w:val="26"/>
          <w:szCs w:val="26"/>
        </w:rPr>
        <w:t xml:space="preserve">Контроль </w:t>
      </w:r>
      <w:r>
        <w:rPr>
          <w:bCs/>
          <w:sz w:val="26"/>
          <w:szCs w:val="26"/>
        </w:rPr>
        <w:t xml:space="preserve"> </w:t>
      </w:r>
      <w:r w:rsidRPr="00C47989">
        <w:rPr>
          <w:bCs/>
          <w:sz w:val="26"/>
          <w:szCs w:val="26"/>
        </w:rPr>
        <w:t>за</w:t>
      </w:r>
      <w:proofErr w:type="gramEnd"/>
      <w:r w:rsidRPr="00C47989">
        <w:rPr>
          <w:bCs/>
          <w:sz w:val="26"/>
          <w:szCs w:val="26"/>
        </w:rPr>
        <w:t xml:space="preserve"> исполнением настоящего решения возложить на Ситникова</w:t>
      </w:r>
      <w:r>
        <w:rPr>
          <w:bCs/>
          <w:sz w:val="26"/>
          <w:szCs w:val="26"/>
        </w:rPr>
        <w:t xml:space="preserve"> В.В.</w:t>
      </w:r>
      <w:r w:rsidRPr="00C47989">
        <w:rPr>
          <w:bCs/>
          <w:sz w:val="26"/>
          <w:szCs w:val="26"/>
        </w:rPr>
        <w:t xml:space="preserve"> – председателя Совета депутатов муниципального образования город Саяногорск </w:t>
      </w:r>
      <w:r>
        <w:rPr>
          <w:bCs/>
          <w:sz w:val="26"/>
          <w:szCs w:val="26"/>
        </w:rPr>
        <w:t>шес</w:t>
      </w:r>
      <w:r w:rsidRPr="00C47989">
        <w:rPr>
          <w:bCs/>
          <w:sz w:val="26"/>
          <w:szCs w:val="26"/>
        </w:rPr>
        <w:t>того созыва.</w:t>
      </w:r>
    </w:p>
    <w:p w:rsidR="00787489" w:rsidRDefault="00787489" w:rsidP="00787489">
      <w:pPr>
        <w:pStyle w:val="ab"/>
        <w:spacing w:line="276" w:lineRule="auto"/>
        <w:ind w:left="0" w:firstLine="510"/>
        <w:rPr>
          <w:sz w:val="26"/>
          <w:szCs w:val="26"/>
        </w:rPr>
      </w:pPr>
    </w:p>
    <w:p w:rsidR="00787489" w:rsidRPr="00436443" w:rsidRDefault="00787489" w:rsidP="00787489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436443">
        <w:rPr>
          <w:rFonts w:ascii="Times New Roman" w:hAnsi="Times New Roman"/>
          <w:b/>
          <w:sz w:val="26"/>
          <w:szCs w:val="26"/>
        </w:rPr>
        <w:t xml:space="preserve">Статья </w:t>
      </w:r>
      <w:r>
        <w:rPr>
          <w:rFonts w:ascii="Times New Roman" w:hAnsi="Times New Roman"/>
          <w:b/>
          <w:sz w:val="26"/>
          <w:szCs w:val="26"/>
        </w:rPr>
        <w:t>3</w:t>
      </w:r>
      <w:r w:rsidRPr="00436443">
        <w:rPr>
          <w:rFonts w:ascii="Times New Roman" w:hAnsi="Times New Roman"/>
          <w:b/>
          <w:sz w:val="26"/>
          <w:szCs w:val="26"/>
        </w:rPr>
        <w:t>. Порядок вступления в силу настоящего решения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787489" w:rsidRPr="00C47989" w:rsidRDefault="00787489" w:rsidP="00787489">
      <w:pPr>
        <w:pStyle w:val="11"/>
        <w:tabs>
          <w:tab w:val="left" w:pos="1260"/>
          <w:tab w:val="num" w:pos="1620"/>
        </w:tabs>
        <w:spacing w:line="276" w:lineRule="auto"/>
        <w:ind w:left="0"/>
        <w:rPr>
          <w:bCs/>
          <w:sz w:val="26"/>
          <w:szCs w:val="26"/>
        </w:rPr>
      </w:pPr>
    </w:p>
    <w:p w:rsidR="00787489" w:rsidRPr="00C47989" w:rsidRDefault="00787489" w:rsidP="00787489">
      <w:pPr>
        <w:pStyle w:val="11"/>
        <w:tabs>
          <w:tab w:val="left" w:pos="567"/>
          <w:tab w:val="num" w:pos="1620"/>
        </w:tabs>
        <w:spacing w:line="276" w:lineRule="auto"/>
        <w:ind w:left="0"/>
        <w:rPr>
          <w:bCs/>
          <w:sz w:val="26"/>
          <w:szCs w:val="26"/>
        </w:rPr>
      </w:pPr>
      <w:r w:rsidRPr="00C47989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>1</w:t>
      </w:r>
      <w:r w:rsidRPr="00C47989">
        <w:rPr>
          <w:bCs/>
          <w:sz w:val="26"/>
          <w:szCs w:val="26"/>
        </w:rPr>
        <w:t>. Настоящее решение всту</w:t>
      </w:r>
      <w:r w:rsidR="00FE669C">
        <w:rPr>
          <w:bCs/>
          <w:sz w:val="26"/>
          <w:szCs w:val="26"/>
        </w:rPr>
        <w:t>пает в силу со дня его принятия и подлежит опубликованию в средствах массовой информации.</w:t>
      </w:r>
    </w:p>
    <w:p w:rsidR="00787489" w:rsidRPr="00C47989" w:rsidRDefault="00787489" w:rsidP="00787489">
      <w:pPr>
        <w:pStyle w:val="11"/>
        <w:tabs>
          <w:tab w:val="left" w:pos="1260"/>
          <w:tab w:val="num" w:pos="1620"/>
        </w:tabs>
        <w:spacing w:line="276" w:lineRule="auto"/>
        <w:ind w:left="540" w:hanging="540"/>
        <w:rPr>
          <w:bCs/>
          <w:sz w:val="26"/>
          <w:szCs w:val="26"/>
        </w:rPr>
      </w:pPr>
    </w:p>
    <w:p w:rsidR="00344941" w:rsidRPr="00F923E2" w:rsidRDefault="00344941" w:rsidP="00787489">
      <w:pPr>
        <w:pStyle w:val="11"/>
        <w:tabs>
          <w:tab w:val="left" w:pos="1260"/>
          <w:tab w:val="num" w:pos="1620"/>
        </w:tabs>
        <w:ind w:left="540" w:hanging="540"/>
        <w:rPr>
          <w:bCs/>
          <w:sz w:val="26"/>
          <w:szCs w:val="26"/>
        </w:rPr>
      </w:pPr>
    </w:p>
    <w:p w:rsidR="00344941" w:rsidRPr="00F923E2" w:rsidRDefault="00344941" w:rsidP="00344941">
      <w:pPr>
        <w:pStyle w:val="11"/>
        <w:tabs>
          <w:tab w:val="left" w:pos="1260"/>
          <w:tab w:val="num" w:pos="1620"/>
        </w:tabs>
        <w:ind w:left="540" w:hanging="540"/>
        <w:rPr>
          <w:bCs/>
          <w:sz w:val="26"/>
          <w:szCs w:val="26"/>
        </w:rPr>
      </w:pPr>
      <w:r w:rsidRPr="00F923E2">
        <w:rPr>
          <w:bCs/>
          <w:sz w:val="26"/>
          <w:szCs w:val="26"/>
        </w:rPr>
        <w:t>Председатель Совета</w:t>
      </w:r>
    </w:p>
    <w:p w:rsidR="00344941" w:rsidRPr="00F923E2" w:rsidRDefault="00344941" w:rsidP="00344941">
      <w:pPr>
        <w:pStyle w:val="11"/>
        <w:tabs>
          <w:tab w:val="left" w:pos="1260"/>
          <w:tab w:val="num" w:pos="1620"/>
        </w:tabs>
        <w:ind w:left="540" w:hanging="540"/>
        <w:rPr>
          <w:bCs/>
          <w:sz w:val="26"/>
          <w:szCs w:val="26"/>
        </w:rPr>
      </w:pPr>
      <w:r w:rsidRPr="00F923E2">
        <w:rPr>
          <w:bCs/>
          <w:sz w:val="26"/>
          <w:szCs w:val="26"/>
        </w:rPr>
        <w:t>депутатов муниципального</w:t>
      </w:r>
    </w:p>
    <w:p w:rsidR="00344941" w:rsidRPr="00F923E2" w:rsidRDefault="00344941" w:rsidP="00344941">
      <w:pPr>
        <w:pStyle w:val="11"/>
        <w:tabs>
          <w:tab w:val="left" w:pos="1260"/>
          <w:tab w:val="num" w:pos="1620"/>
        </w:tabs>
        <w:ind w:left="540" w:hanging="540"/>
        <w:rPr>
          <w:bCs/>
          <w:sz w:val="26"/>
          <w:szCs w:val="26"/>
        </w:rPr>
      </w:pPr>
      <w:r w:rsidRPr="00F923E2">
        <w:rPr>
          <w:bCs/>
          <w:sz w:val="26"/>
          <w:szCs w:val="26"/>
        </w:rPr>
        <w:t>образования город Саяногорск                                                                          В.В. Ситников</w:t>
      </w:r>
    </w:p>
    <w:p w:rsidR="00344941" w:rsidRPr="00F923E2" w:rsidRDefault="00344941" w:rsidP="00344941">
      <w:pPr>
        <w:pStyle w:val="11"/>
        <w:tabs>
          <w:tab w:val="left" w:pos="1260"/>
          <w:tab w:val="num" w:pos="1620"/>
        </w:tabs>
        <w:ind w:left="540" w:hanging="540"/>
        <w:rPr>
          <w:bCs/>
          <w:sz w:val="26"/>
          <w:szCs w:val="26"/>
        </w:rPr>
      </w:pPr>
    </w:p>
    <w:p w:rsidR="00344941" w:rsidRPr="00F923E2" w:rsidRDefault="00344941" w:rsidP="00344941">
      <w:pPr>
        <w:pStyle w:val="11"/>
        <w:tabs>
          <w:tab w:val="left" w:pos="1260"/>
          <w:tab w:val="num" w:pos="1620"/>
        </w:tabs>
        <w:ind w:left="540" w:hanging="540"/>
        <w:rPr>
          <w:b/>
          <w:bCs/>
          <w:sz w:val="26"/>
          <w:szCs w:val="26"/>
        </w:rPr>
      </w:pPr>
      <w:r w:rsidRPr="00F923E2">
        <w:rPr>
          <w:b/>
          <w:bCs/>
          <w:sz w:val="26"/>
          <w:szCs w:val="26"/>
        </w:rPr>
        <w:t>«</w:t>
      </w:r>
      <w:r w:rsidR="001E71C5">
        <w:rPr>
          <w:b/>
          <w:bCs/>
          <w:sz w:val="26"/>
          <w:szCs w:val="26"/>
          <w:u w:val="single"/>
        </w:rPr>
        <w:t>13</w:t>
      </w:r>
      <w:r w:rsidR="00787489">
        <w:rPr>
          <w:b/>
          <w:bCs/>
          <w:sz w:val="26"/>
          <w:szCs w:val="26"/>
        </w:rPr>
        <w:t>»</w:t>
      </w:r>
      <w:r w:rsidR="001E71C5">
        <w:rPr>
          <w:b/>
          <w:bCs/>
          <w:sz w:val="26"/>
          <w:szCs w:val="26"/>
        </w:rPr>
        <w:t xml:space="preserve"> янва</w:t>
      </w:r>
      <w:r w:rsidR="00787489">
        <w:rPr>
          <w:b/>
          <w:bCs/>
          <w:sz w:val="26"/>
          <w:szCs w:val="26"/>
        </w:rPr>
        <w:t>р</w:t>
      </w:r>
      <w:r w:rsidR="00F923E2">
        <w:rPr>
          <w:b/>
          <w:bCs/>
          <w:sz w:val="26"/>
          <w:szCs w:val="26"/>
        </w:rPr>
        <w:t>я</w:t>
      </w:r>
      <w:r w:rsidRPr="00F923E2">
        <w:rPr>
          <w:b/>
          <w:bCs/>
          <w:sz w:val="26"/>
          <w:szCs w:val="26"/>
        </w:rPr>
        <w:t xml:space="preserve"> 202</w:t>
      </w:r>
      <w:r w:rsidR="001E71C5">
        <w:rPr>
          <w:b/>
          <w:bCs/>
          <w:sz w:val="26"/>
          <w:szCs w:val="26"/>
        </w:rPr>
        <w:t>6</w:t>
      </w:r>
      <w:r w:rsidRPr="00F923E2">
        <w:rPr>
          <w:b/>
          <w:bCs/>
          <w:sz w:val="26"/>
          <w:szCs w:val="26"/>
        </w:rPr>
        <w:t xml:space="preserve"> года</w:t>
      </w:r>
    </w:p>
    <w:p w:rsidR="00344941" w:rsidRDefault="00344941" w:rsidP="00344941">
      <w:pPr>
        <w:pStyle w:val="11"/>
        <w:tabs>
          <w:tab w:val="left" w:pos="1260"/>
          <w:tab w:val="num" w:pos="1620"/>
        </w:tabs>
        <w:ind w:left="540" w:hanging="540"/>
        <w:rPr>
          <w:b/>
          <w:bCs/>
          <w:sz w:val="26"/>
          <w:szCs w:val="26"/>
          <w:u w:val="single"/>
        </w:rPr>
      </w:pPr>
      <w:r w:rsidRPr="00F923E2">
        <w:rPr>
          <w:b/>
          <w:bCs/>
          <w:sz w:val="26"/>
          <w:szCs w:val="26"/>
        </w:rPr>
        <w:t>№</w:t>
      </w:r>
      <w:r w:rsidR="00211869">
        <w:rPr>
          <w:b/>
          <w:bCs/>
          <w:sz w:val="26"/>
          <w:szCs w:val="26"/>
          <w:u w:val="single"/>
        </w:rPr>
        <w:t>289</w:t>
      </w:r>
      <w:r w:rsidR="001E71C5">
        <w:rPr>
          <w:b/>
          <w:bCs/>
          <w:sz w:val="26"/>
          <w:szCs w:val="26"/>
          <w:u w:val="single"/>
        </w:rPr>
        <w:t>/45</w:t>
      </w:r>
      <w:r w:rsidR="0052294A" w:rsidRPr="0052294A">
        <w:rPr>
          <w:b/>
          <w:bCs/>
          <w:sz w:val="26"/>
          <w:szCs w:val="26"/>
          <w:u w:val="single"/>
        </w:rPr>
        <w:t>-6</w:t>
      </w:r>
    </w:p>
    <w:p w:rsidR="00A40FDB" w:rsidRDefault="00A40FDB" w:rsidP="00A40FD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                                                                </w:t>
      </w:r>
      <w:r w:rsidRPr="00675B37">
        <w:rPr>
          <w:rFonts w:ascii="Times New Roman" w:hAnsi="Times New Roman" w:cs="Times New Roman"/>
          <w:b/>
          <w:sz w:val="26"/>
          <w:szCs w:val="26"/>
        </w:rPr>
        <w:t>Приложение</w:t>
      </w:r>
    </w:p>
    <w:p w:rsidR="00A40FDB" w:rsidRPr="00675B37" w:rsidRDefault="00A40FDB" w:rsidP="00A40F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</w:t>
      </w:r>
      <w:r w:rsidRPr="00675B37">
        <w:rPr>
          <w:rFonts w:ascii="Times New Roman" w:hAnsi="Times New Roman" w:cs="Times New Roman"/>
          <w:sz w:val="26"/>
          <w:szCs w:val="26"/>
        </w:rPr>
        <w:t>к решению Совета депутатов</w:t>
      </w:r>
    </w:p>
    <w:p w:rsidR="00A40FDB" w:rsidRPr="00675B37" w:rsidRDefault="00A40FDB" w:rsidP="00A40F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  <w:r w:rsidRPr="00675B37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A40FDB" w:rsidRPr="00675B37" w:rsidRDefault="00A40FDB" w:rsidP="00DD623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  <w:r w:rsidRPr="00675B37">
        <w:rPr>
          <w:rFonts w:ascii="Times New Roman" w:hAnsi="Times New Roman" w:cs="Times New Roman"/>
          <w:sz w:val="26"/>
          <w:szCs w:val="26"/>
        </w:rPr>
        <w:t xml:space="preserve">город Саяногорск </w:t>
      </w:r>
    </w:p>
    <w:p w:rsidR="00A40FDB" w:rsidRPr="00675B37" w:rsidRDefault="00677991" w:rsidP="006779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</w:t>
      </w:r>
      <w:r w:rsidR="00A40FDB" w:rsidRPr="00675B37">
        <w:rPr>
          <w:rFonts w:ascii="Times New Roman" w:hAnsi="Times New Roman" w:cs="Times New Roman"/>
          <w:b/>
          <w:sz w:val="26"/>
          <w:szCs w:val="26"/>
        </w:rPr>
        <w:t>№</w:t>
      </w:r>
      <w:r w:rsidR="00211869">
        <w:rPr>
          <w:rFonts w:ascii="Times New Roman" w:hAnsi="Times New Roman" w:cs="Times New Roman"/>
          <w:b/>
          <w:sz w:val="26"/>
          <w:szCs w:val="26"/>
          <w:u w:val="single"/>
        </w:rPr>
        <w:t>289</w:t>
      </w:r>
      <w:r w:rsidR="001E71C5">
        <w:rPr>
          <w:rFonts w:ascii="Times New Roman" w:hAnsi="Times New Roman" w:cs="Times New Roman"/>
          <w:b/>
          <w:sz w:val="26"/>
          <w:szCs w:val="26"/>
          <w:u w:val="single"/>
        </w:rPr>
        <w:t>/45</w:t>
      </w:r>
      <w:r w:rsidR="00F05652">
        <w:rPr>
          <w:rFonts w:ascii="Times New Roman" w:hAnsi="Times New Roman" w:cs="Times New Roman"/>
          <w:b/>
          <w:sz w:val="26"/>
          <w:szCs w:val="26"/>
          <w:u w:val="single"/>
        </w:rPr>
        <w:t>-6</w:t>
      </w:r>
      <w:r w:rsidR="00A40FD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A40FDB" w:rsidRPr="004417A8">
        <w:rPr>
          <w:rFonts w:ascii="Times New Roman" w:hAnsi="Times New Roman" w:cs="Times New Roman"/>
          <w:sz w:val="26"/>
          <w:szCs w:val="26"/>
        </w:rPr>
        <w:t>принятому</w:t>
      </w:r>
      <w:proofErr w:type="gramEnd"/>
      <w:r w:rsidR="00A40FDB" w:rsidRPr="00675B37">
        <w:rPr>
          <w:rFonts w:ascii="Times New Roman" w:hAnsi="Times New Roman" w:cs="Times New Roman"/>
          <w:sz w:val="26"/>
          <w:szCs w:val="26"/>
        </w:rPr>
        <w:t xml:space="preserve"> </w:t>
      </w:r>
      <w:r w:rsidR="001E71C5">
        <w:rPr>
          <w:rFonts w:ascii="Times New Roman" w:hAnsi="Times New Roman" w:cs="Times New Roman"/>
          <w:b/>
          <w:sz w:val="26"/>
          <w:szCs w:val="26"/>
          <w:u w:val="single"/>
        </w:rPr>
        <w:t>13</w:t>
      </w:r>
      <w:r w:rsidR="00A40FDB" w:rsidRPr="00675B37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1E71C5">
        <w:rPr>
          <w:rFonts w:ascii="Times New Roman" w:hAnsi="Times New Roman" w:cs="Times New Roman"/>
          <w:b/>
          <w:sz w:val="26"/>
          <w:szCs w:val="26"/>
          <w:u w:val="single"/>
        </w:rPr>
        <w:t>01</w:t>
      </w:r>
      <w:r w:rsidR="00A40FDB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1E71C5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="00A40FDB" w:rsidRPr="00675B37">
        <w:rPr>
          <w:rFonts w:ascii="Times New Roman" w:hAnsi="Times New Roman" w:cs="Times New Roman"/>
          <w:b/>
          <w:sz w:val="26"/>
          <w:szCs w:val="26"/>
          <w:u w:val="single"/>
        </w:rPr>
        <w:t>г.</w:t>
      </w:r>
    </w:p>
    <w:p w:rsidR="00A40FDB" w:rsidRPr="00F923E2" w:rsidRDefault="00A40FDB" w:rsidP="00344941">
      <w:pPr>
        <w:pStyle w:val="11"/>
        <w:tabs>
          <w:tab w:val="left" w:pos="1260"/>
          <w:tab w:val="num" w:pos="1620"/>
        </w:tabs>
        <w:ind w:left="540" w:hanging="540"/>
        <w:rPr>
          <w:b/>
          <w:bCs/>
          <w:sz w:val="26"/>
          <w:szCs w:val="26"/>
          <w:u w:val="single"/>
        </w:rPr>
      </w:pPr>
    </w:p>
    <w:p w:rsidR="004933BD" w:rsidRDefault="004933BD" w:rsidP="0034494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Заседания постоянных комиссий:</w:t>
      </w:r>
    </w:p>
    <w:p w:rsidR="004933BD" w:rsidRDefault="004933BD" w:rsidP="004933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вопросам бюджета, финансов, использования муниципальной собственности и земельных ресурсов</w:t>
      </w:r>
    </w:p>
    <w:tbl>
      <w:tblPr>
        <w:tblW w:w="106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918"/>
        <w:gridCol w:w="1417"/>
        <w:gridCol w:w="2553"/>
      </w:tblGrid>
      <w:tr w:rsidR="004933BD" w:rsidTr="000956A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BD" w:rsidRDefault="004933B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BD" w:rsidRDefault="00493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вопросы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BD" w:rsidRDefault="00493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BD" w:rsidRDefault="00493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4933BD" w:rsidTr="000956A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BD" w:rsidRDefault="004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BD" w:rsidRDefault="004933BD" w:rsidP="001E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работе ДАГН г.Саяногорска в вопросах выделения и рационального использования земельных ресурсов муниципального образования г.Саяногорск в 202</w:t>
            </w:r>
            <w:r w:rsidR="001E71C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 и 1-м полугодии 202</w:t>
            </w:r>
            <w:r w:rsidR="001E71C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BD" w:rsidRDefault="004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BD" w:rsidRDefault="004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Чеглов Р.В.</w:t>
            </w:r>
          </w:p>
        </w:tc>
      </w:tr>
      <w:tr w:rsidR="004933BD" w:rsidTr="000956A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BD" w:rsidRDefault="004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BD" w:rsidRDefault="004933BD" w:rsidP="001E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исполнении бюджета муниципальными учреждениями и организациями за 202</w:t>
            </w:r>
            <w:r w:rsidR="001E71C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BD" w:rsidRDefault="004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апрель-май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BD" w:rsidRDefault="004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Чеглов Р.В.</w:t>
            </w:r>
          </w:p>
        </w:tc>
      </w:tr>
      <w:tr w:rsidR="004933BD" w:rsidTr="000956A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BD" w:rsidRDefault="004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BD" w:rsidRDefault="004933BD" w:rsidP="001E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финансировании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работ по капитальному ремонту муниципальных учреждений образования МО г.Саяногорск в 202</w:t>
            </w:r>
            <w:r w:rsidR="001E71C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BD" w:rsidRDefault="004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май-сентябрь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BD" w:rsidRDefault="004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Чеглов Р.В.</w:t>
            </w:r>
          </w:p>
        </w:tc>
      </w:tr>
      <w:tr w:rsidR="004933BD" w:rsidTr="000956A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BD" w:rsidRDefault="004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BD" w:rsidRDefault="004933BD" w:rsidP="001E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Внесение изменений в бюджет муниципального образования г.Саяногорска на 202</w:t>
            </w:r>
            <w:r w:rsidR="001E71C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BD" w:rsidRDefault="004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март-сентябрь, декабрь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BD" w:rsidRDefault="004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Чеглов Р.В.</w:t>
            </w:r>
          </w:p>
        </w:tc>
      </w:tr>
      <w:tr w:rsidR="004933BD" w:rsidTr="000956A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BD" w:rsidRDefault="004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BD" w:rsidRDefault="004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исполнении решений  Совета депутатов, стоящих на контроле комиссии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BD" w:rsidRDefault="004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BD" w:rsidRDefault="004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Чеглов Р.В.</w:t>
            </w:r>
          </w:p>
        </w:tc>
      </w:tr>
      <w:tr w:rsidR="004933BD" w:rsidTr="000956A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BD" w:rsidRDefault="004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BD" w:rsidRDefault="004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работе Счетной палаты муниципального образования город Саяногорск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BD" w:rsidRDefault="0049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  <w:p w:rsidR="004933BD" w:rsidRDefault="004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BD" w:rsidRDefault="004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Чеглов Р.В.</w:t>
            </w:r>
          </w:p>
        </w:tc>
      </w:tr>
      <w:tr w:rsidR="004933BD" w:rsidTr="000956A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BD" w:rsidRDefault="004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69" w:rsidRDefault="004933BD" w:rsidP="00BD3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 эффективности деятельности органов местного самоуправления в МО г.Саяногорск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BD" w:rsidRDefault="004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BD" w:rsidRDefault="00493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Чеглов Р.В.</w:t>
            </w:r>
          </w:p>
        </w:tc>
      </w:tr>
      <w:tr w:rsidR="000956A0" w:rsidTr="000956A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A0" w:rsidRPr="000956A0" w:rsidRDefault="0009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6A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A0" w:rsidRPr="000956A0" w:rsidRDefault="0009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6A0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proofErr w:type="gramStart"/>
            <w:r w:rsidRPr="000956A0">
              <w:rPr>
                <w:rFonts w:ascii="Times New Roman" w:hAnsi="Times New Roman" w:cs="Times New Roman"/>
                <w:sz w:val="26"/>
                <w:szCs w:val="26"/>
              </w:rPr>
              <w:t>предложениях</w:t>
            </w:r>
            <w:proofErr w:type="gramEnd"/>
            <w:r w:rsidRPr="000956A0">
              <w:rPr>
                <w:rFonts w:ascii="Times New Roman" w:hAnsi="Times New Roman" w:cs="Times New Roman"/>
                <w:sz w:val="26"/>
                <w:szCs w:val="26"/>
              </w:rPr>
              <w:t xml:space="preserve"> по поручениям для Контрольно-счетной палаты муниципального образования г.Саяногорск.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A0" w:rsidRPr="000956A0" w:rsidRDefault="0009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6A0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A0" w:rsidRPr="000956A0" w:rsidRDefault="0009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6A0">
              <w:rPr>
                <w:rFonts w:ascii="Times New Roman" w:hAnsi="Times New Roman" w:cs="Times New Roman"/>
                <w:sz w:val="26"/>
                <w:szCs w:val="26"/>
              </w:rPr>
              <w:t>Чеглов Р.В.</w:t>
            </w:r>
          </w:p>
        </w:tc>
      </w:tr>
      <w:tr w:rsidR="00BD3869" w:rsidTr="00E676B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69" w:rsidRPr="000956A0" w:rsidRDefault="00BD3869" w:rsidP="00E67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956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69" w:rsidRPr="000956A0" w:rsidRDefault="00BD3869" w:rsidP="001E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результатах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достижения целей  социально-экономического развития муниципального образования г.Саяногорск, предусмотренной Стратегией социально-экономического развития муниципального образования г.Саяног</w:t>
            </w:r>
            <w:r w:rsidR="00C1687C">
              <w:rPr>
                <w:rFonts w:ascii="Times New Roman" w:hAnsi="Times New Roman" w:cs="Times New Roman"/>
                <w:sz w:val="26"/>
                <w:szCs w:val="26"/>
              </w:rPr>
              <w:t>орск до 2030 года (период с 2020г. по текущий период 202</w:t>
            </w:r>
            <w:r w:rsidR="001E71C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69" w:rsidRPr="000956A0" w:rsidRDefault="00BD3869" w:rsidP="00E67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3-й квартал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69" w:rsidRDefault="00BD3869" w:rsidP="00E67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6A0">
              <w:rPr>
                <w:rFonts w:ascii="Times New Roman" w:hAnsi="Times New Roman" w:cs="Times New Roman"/>
                <w:sz w:val="26"/>
                <w:szCs w:val="26"/>
              </w:rPr>
              <w:t>Чеглов Р.В.</w:t>
            </w:r>
          </w:p>
          <w:p w:rsidR="00BD3869" w:rsidRPr="000956A0" w:rsidRDefault="00BD3869" w:rsidP="00E67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726C0" w:rsidRDefault="00D726C0" w:rsidP="004401F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01F8" w:rsidRDefault="004401F8" w:rsidP="004401F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вопросам  строительства, коммунального хозяйства и транспорта</w:t>
      </w:r>
    </w:p>
    <w:tbl>
      <w:tblPr>
        <w:tblW w:w="106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389"/>
        <w:gridCol w:w="1985"/>
        <w:gridCol w:w="2553"/>
      </w:tblGrid>
      <w:tr w:rsidR="004401F8" w:rsidTr="00346431">
        <w:trPr>
          <w:trHeight w:val="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срок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401F8" w:rsidTr="0034643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346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разработке программы по замене коммунальных сетей  и проведению новых в муниципальном образовании г.Саяногорск, а также по обновлению стратегических объектов ЖКХ</w:t>
            </w:r>
            <w:r w:rsidR="004401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346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 квартал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FE6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Избицкий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С.Н.</w:t>
            </w:r>
          </w:p>
        </w:tc>
      </w:tr>
      <w:tr w:rsidR="004401F8" w:rsidTr="0034643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7E2906" w:rsidP="001E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ходе выполнения в 202</w:t>
            </w:r>
            <w:r w:rsidR="001E71C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401F8">
              <w:rPr>
                <w:rFonts w:ascii="Times New Roman" w:hAnsi="Times New Roman" w:cs="Times New Roman"/>
                <w:sz w:val="26"/>
                <w:szCs w:val="26"/>
              </w:rPr>
              <w:t xml:space="preserve"> году долгосрочных целевых программ в области ЖКХ и строительства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FE6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Избицкий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С.Н.</w:t>
            </w:r>
            <w:r w:rsidR="004401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401F8" w:rsidTr="0034643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 w:rsidP="00FE6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Итоги работы  служб ЖКХ г.</w:t>
            </w:r>
            <w:r w:rsidR="007E2906">
              <w:rPr>
                <w:rFonts w:ascii="Times New Roman" w:hAnsi="Times New Roman" w:cs="Times New Roman"/>
                <w:sz w:val="26"/>
                <w:szCs w:val="26"/>
              </w:rPr>
              <w:t>Саяногорска в зимний период 202</w:t>
            </w:r>
            <w:r w:rsidR="001E71C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1E71C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гг. и планы работ на весенне-летний период 202</w:t>
            </w:r>
            <w:r w:rsidR="00FE669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апрель</w:t>
            </w:r>
          </w:p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FE6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Избицкий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С.Н.</w:t>
            </w:r>
          </w:p>
        </w:tc>
      </w:tr>
      <w:tr w:rsidR="004401F8" w:rsidTr="00346431">
        <w:trPr>
          <w:trHeight w:val="49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исполнении решений Совета депутатов, стоящих на контроле комиссии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FE6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Избицкий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С.Н.</w:t>
            </w:r>
          </w:p>
        </w:tc>
      </w:tr>
      <w:tr w:rsidR="004401F8" w:rsidTr="00346431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результатах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работы МКУ «КБО»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ежеквартально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FE6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Избицкий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С.Н.</w:t>
            </w:r>
          </w:p>
        </w:tc>
      </w:tr>
      <w:tr w:rsidR="004401F8" w:rsidTr="00346431">
        <w:trPr>
          <w:trHeight w:val="5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вывозе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утилизации ТКО на территории муниципального образования г.Саяногорск (перспективы строительства полигона ТКО)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FE6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Избицкий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С.Н.</w:t>
            </w:r>
          </w:p>
        </w:tc>
      </w:tr>
      <w:tr w:rsidR="00346431" w:rsidTr="00346431">
        <w:trPr>
          <w:trHeight w:val="5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31" w:rsidRDefault="00346431" w:rsidP="004C6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31" w:rsidRDefault="00346431" w:rsidP="00346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градостроительной политике в муниципальном образовании г.Саяногорск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31" w:rsidRDefault="00346431" w:rsidP="004C6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31" w:rsidRDefault="00FE669C" w:rsidP="004C6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Избицкий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С.Н.</w:t>
            </w:r>
          </w:p>
        </w:tc>
      </w:tr>
    </w:tbl>
    <w:p w:rsidR="004401F8" w:rsidRDefault="004401F8" w:rsidP="004401F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01F8" w:rsidRDefault="004401F8" w:rsidP="004401F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вопросам социальных гарантий и занятости населения, здравоохранения и экологии</w:t>
      </w:r>
    </w:p>
    <w:tbl>
      <w:tblPr>
        <w:tblW w:w="106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46"/>
        <w:gridCol w:w="1921"/>
        <w:gridCol w:w="2617"/>
      </w:tblGrid>
      <w:tr w:rsidR="004401F8" w:rsidTr="00DD2E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вопросы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4401F8" w:rsidTr="00DD2E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 w:rsidP="001E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Проблемы здравоохранения и лечебно-профилактических учреждений МО г.Саяногорск в 202</w:t>
            </w:r>
            <w:r w:rsidR="001E71C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1E71C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гг.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Шоев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А.Р.</w:t>
            </w:r>
          </w:p>
        </w:tc>
      </w:tr>
      <w:tr w:rsidR="004401F8" w:rsidTr="00DD2E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работе отдела экологии по ликвидации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микросвалок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городской черте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Шоев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А.Р.</w:t>
            </w:r>
          </w:p>
        </w:tc>
      </w:tr>
      <w:tr w:rsidR="00DD2EE6" w:rsidTr="00DD2EE6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E6" w:rsidRDefault="00DD2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E6" w:rsidRDefault="00DD2EE6" w:rsidP="002E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исполнении решений Совета депутатов, стоящих на контроле комиссии.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E6" w:rsidRDefault="00DD2EE6" w:rsidP="002E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E6" w:rsidRDefault="00DD2EE6" w:rsidP="002E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Шоев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А.Р.</w:t>
            </w:r>
          </w:p>
        </w:tc>
      </w:tr>
    </w:tbl>
    <w:p w:rsidR="004401F8" w:rsidRDefault="004401F8" w:rsidP="004401F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01F8" w:rsidRDefault="004401F8" w:rsidP="004401F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вопросам промышленности, торговли, связи и  СМИ</w:t>
      </w:r>
    </w:p>
    <w:tbl>
      <w:tblPr>
        <w:tblW w:w="106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46"/>
        <w:gridCol w:w="1985"/>
        <w:gridCol w:w="2553"/>
      </w:tblGrid>
      <w:tr w:rsidR="004401F8" w:rsidTr="004401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4401F8" w:rsidTr="004401F8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развитии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предпринимательской деятельности  на территории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г.Саяногорск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два раза в год</w:t>
            </w:r>
          </w:p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F8" w:rsidRDefault="004401F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Дорошенко В.А.</w:t>
            </w:r>
          </w:p>
          <w:p w:rsidR="004401F8" w:rsidRDefault="004401F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401F8" w:rsidTr="004401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9C" w:rsidRDefault="004401F8" w:rsidP="001E71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 работе и финансово-хозяйственной деятельности муниципальных СМИ </w:t>
            </w:r>
          </w:p>
          <w:p w:rsidR="004401F8" w:rsidRDefault="004401F8" w:rsidP="001E71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за  202</w:t>
            </w:r>
            <w:r w:rsidR="001E71C5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май</w:t>
            </w:r>
          </w:p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F8" w:rsidRDefault="004401F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Дорошенко В.А.</w:t>
            </w:r>
          </w:p>
          <w:p w:rsidR="004401F8" w:rsidRDefault="004401F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401F8" w:rsidTr="004401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Об исполнении решений Совета депутатов, стоящих на контроле комиссии.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ежеквартально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F8" w:rsidRDefault="004401F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Дорошенко В.А.</w:t>
            </w:r>
          </w:p>
          <w:p w:rsidR="004401F8" w:rsidRDefault="004401F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4401F8" w:rsidRPr="00D726C0" w:rsidRDefault="004401F8" w:rsidP="004401F8">
      <w:pPr>
        <w:pStyle w:val="1"/>
        <w:rPr>
          <w:rFonts w:ascii="Times New Roman" w:hAnsi="Times New Roman" w:cs="Times New Roman"/>
          <w:b w:val="0"/>
          <w:color w:val="auto"/>
        </w:rPr>
      </w:pPr>
      <w:r w:rsidRPr="00D726C0">
        <w:rPr>
          <w:color w:val="auto"/>
        </w:rPr>
        <w:t>По вопросам образования, культуры, спорта и молодежной политики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5493"/>
        <w:gridCol w:w="1868"/>
        <w:gridCol w:w="2507"/>
      </w:tblGrid>
      <w:tr w:rsidR="004401F8" w:rsidTr="004401F8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Вопросы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Сроки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</w:t>
            </w:r>
          </w:p>
        </w:tc>
      </w:tr>
      <w:tr w:rsidR="004401F8" w:rsidTr="004401F8">
        <w:trPr>
          <w:trHeight w:val="7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выполнении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принятых программ  МО г.Саяногорск в сфере образования, культуры,</w:t>
            </w:r>
          </w:p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спорта и молодежной политики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F8" w:rsidRDefault="004401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Кирбижеков Д.А.</w:t>
            </w:r>
          </w:p>
        </w:tc>
      </w:tr>
      <w:tr w:rsidR="004401F8" w:rsidTr="004401F8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состоянии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профилактики преступности и безнадзорности в МО г.Саяногорск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Кирбижеков Д.А.</w:t>
            </w:r>
          </w:p>
        </w:tc>
      </w:tr>
      <w:tr w:rsidR="004401F8" w:rsidTr="004401F8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 w:rsidP="001E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финансировании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учреждений образования,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культуры и спорта на перспективу 202</w:t>
            </w:r>
            <w:r w:rsidR="001E71C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1E71C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гг.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 раза в год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Кирбижеков Д.А.</w:t>
            </w:r>
          </w:p>
        </w:tc>
      </w:tr>
      <w:tr w:rsidR="004401F8" w:rsidTr="004401F8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состоянии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перспективах развития образования, культуры, спорта и молодежной политики МО г.Саяногорск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Кирбижеков Д.А.</w:t>
            </w:r>
          </w:p>
        </w:tc>
      </w:tr>
      <w:tr w:rsidR="004401F8" w:rsidTr="004401F8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подготовке учреждений образования, культуры и спорта к зимнему сезону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Кирбижеков Д.А.</w:t>
            </w:r>
          </w:p>
        </w:tc>
      </w:tr>
      <w:tr w:rsidR="004401F8" w:rsidTr="004401F8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Круглый стол по решению проблем, возникающих в сфере образования, культуры и молодежной политики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Кирбижеков Д.А.</w:t>
            </w:r>
          </w:p>
        </w:tc>
      </w:tr>
      <w:tr w:rsidR="004401F8" w:rsidTr="004401F8">
        <w:trPr>
          <w:trHeight w:val="64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исполнении решений Совета депутатов, стоящих на контроле комиссии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Кирбижеков Д.А.</w:t>
            </w:r>
          </w:p>
        </w:tc>
      </w:tr>
      <w:tr w:rsidR="007E2906" w:rsidTr="007E2906">
        <w:trPr>
          <w:trHeight w:val="64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906" w:rsidRDefault="007E2906" w:rsidP="00FC3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06" w:rsidRDefault="007E2906" w:rsidP="007E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определении организационно-управленческой модели перераспределения полномочий в Республике Хакасия в части обеспечения функционирования образовательных организаций, реализующих основные общеобразовательные программы в муниципальном образовании г.Саяногорск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906" w:rsidRDefault="007E2906" w:rsidP="00FC3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906" w:rsidRDefault="007E2906" w:rsidP="00FC3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Кирбижеков Д.А.</w:t>
            </w:r>
          </w:p>
        </w:tc>
      </w:tr>
    </w:tbl>
    <w:p w:rsidR="004401F8" w:rsidRDefault="004401F8" w:rsidP="004401F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01F8" w:rsidRDefault="004401F8" w:rsidP="004401F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Мандатная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, по вопросам депутатской этики, законности, правопорядка  и контроля за деятельностью администрации</w:t>
      </w:r>
    </w:p>
    <w:tbl>
      <w:tblPr>
        <w:tblW w:w="104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415"/>
        <w:gridCol w:w="1952"/>
        <w:gridCol w:w="2409"/>
      </w:tblGrid>
      <w:tr w:rsidR="004401F8" w:rsidTr="004401F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вопросы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4401F8" w:rsidTr="004401F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 w:rsidP="001E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Отчет </w:t>
            </w:r>
            <w:r w:rsidR="00F04D1B">
              <w:rPr>
                <w:rFonts w:ascii="Times New Roman" w:hAnsi="Times New Roman" w:cs="Times New Roman"/>
                <w:sz w:val="26"/>
                <w:szCs w:val="26"/>
              </w:rPr>
              <w:t>администрации МО г.Саяногорск (Г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лавы муниципального образования) о работе в 202</w:t>
            </w:r>
            <w:r w:rsidR="001E71C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году и планах на 202</w:t>
            </w:r>
            <w:r w:rsidR="001E71C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май-июнь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Матвиенко С.С.</w:t>
            </w:r>
          </w:p>
        </w:tc>
      </w:tr>
      <w:tr w:rsidR="004401F8" w:rsidTr="004401F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эффективности работы по охране общественного порядка в муниципальном образовании г.Саяногорск и мерах по ее повышению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Матвиенко С.С.</w:t>
            </w:r>
          </w:p>
        </w:tc>
      </w:tr>
      <w:tr w:rsidR="004401F8" w:rsidTr="004401F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исполнении решений Совета депутатов, стоящих на контроле комиссии.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Матвиенко С.С.</w:t>
            </w:r>
          </w:p>
        </w:tc>
      </w:tr>
      <w:tr w:rsidR="004401F8" w:rsidTr="004401F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 w:rsidP="001E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="00D726C0">
              <w:rPr>
                <w:rFonts w:ascii="Times New Roman" w:hAnsi="Times New Roman" w:cs="Times New Roman"/>
                <w:sz w:val="26"/>
                <w:szCs w:val="26"/>
              </w:rPr>
              <w:t xml:space="preserve">ходе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выполнении муниципальных целевых программ в 202</w:t>
            </w:r>
            <w:r w:rsidR="001E71C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году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F8" w:rsidRDefault="004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Матвиенко С.С.</w:t>
            </w:r>
          </w:p>
        </w:tc>
      </w:tr>
    </w:tbl>
    <w:p w:rsidR="004401F8" w:rsidRDefault="004401F8" w:rsidP="004401F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401F8" w:rsidRDefault="004401F8" w:rsidP="004401F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401F8" w:rsidRDefault="004401F8" w:rsidP="004401F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401F8" w:rsidRDefault="004401F8" w:rsidP="004401F8">
      <w:pPr>
        <w:spacing w:after="0" w:line="240" w:lineRule="auto"/>
        <w:ind w:left="-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 депутатов</w:t>
      </w:r>
    </w:p>
    <w:p w:rsidR="004401F8" w:rsidRDefault="004401F8" w:rsidP="004401F8">
      <w:pPr>
        <w:spacing w:after="0" w:line="240" w:lineRule="auto"/>
        <w:ind w:left="-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4401F8" w:rsidRDefault="004401F8" w:rsidP="004401F8">
      <w:pPr>
        <w:spacing w:after="0" w:line="240" w:lineRule="auto"/>
        <w:ind w:left="-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 Саяногорск                                                                                                            В.В. Ситников</w:t>
      </w:r>
    </w:p>
    <w:p w:rsidR="004401F8" w:rsidRDefault="004401F8" w:rsidP="004401F8">
      <w:pPr>
        <w:spacing w:after="0" w:line="240" w:lineRule="auto"/>
        <w:ind w:left="-426"/>
        <w:rPr>
          <w:rFonts w:ascii="Times New Roman" w:hAnsi="Times New Roman" w:cs="Times New Roman"/>
          <w:sz w:val="26"/>
          <w:szCs w:val="26"/>
        </w:rPr>
      </w:pPr>
    </w:p>
    <w:p w:rsidR="00BD3869" w:rsidRDefault="00BD3869" w:rsidP="00BD38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933BD" w:rsidRDefault="004933BD" w:rsidP="004933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4933BD" w:rsidSect="00A40FDB">
      <w:headerReference w:type="default" r:id="rId9"/>
      <w:pgSz w:w="11907" w:h="16840" w:code="9"/>
      <w:pgMar w:top="1134" w:right="567" w:bottom="1134" w:left="1134" w:header="454" w:footer="454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36C" w:rsidRDefault="00D6436C" w:rsidP="00A40FDB">
      <w:pPr>
        <w:spacing w:after="0" w:line="240" w:lineRule="auto"/>
      </w:pPr>
      <w:r>
        <w:separator/>
      </w:r>
    </w:p>
  </w:endnote>
  <w:endnote w:type="continuationSeparator" w:id="0">
    <w:p w:rsidR="00D6436C" w:rsidRDefault="00D6436C" w:rsidP="00A4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36C" w:rsidRDefault="00D6436C" w:rsidP="00A40FDB">
      <w:pPr>
        <w:spacing w:after="0" w:line="240" w:lineRule="auto"/>
      </w:pPr>
      <w:r>
        <w:separator/>
      </w:r>
    </w:p>
  </w:footnote>
  <w:footnote w:type="continuationSeparator" w:id="0">
    <w:p w:rsidR="00D6436C" w:rsidRDefault="00D6436C" w:rsidP="00A40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6272001"/>
      <w:docPartObj>
        <w:docPartGallery w:val="Page Numbers (Top of Page)"/>
        <w:docPartUnique/>
      </w:docPartObj>
    </w:sdtPr>
    <w:sdtEndPr/>
    <w:sdtContent>
      <w:p w:rsidR="00A40FDB" w:rsidRDefault="00A40FD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69C">
          <w:rPr>
            <w:noProof/>
          </w:rPr>
          <w:t>4</w:t>
        </w:r>
        <w:r>
          <w:fldChar w:fldCharType="end"/>
        </w:r>
      </w:p>
    </w:sdtContent>
  </w:sdt>
  <w:p w:rsidR="00A40FDB" w:rsidRDefault="00A40FD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3364"/>
    <w:multiLevelType w:val="hybridMultilevel"/>
    <w:tmpl w:val="C180CD6E"/>
    <w:lvl w:ilvl="0" w:tplc="53B6E18E">
      <w:start w:val="1"/>
      <w:numFmt w:val="decimal"/>
      <w:lvlText w:val="%1."/>
      <w:lvlJc w:val="left"/>
      <w:pPr>
        <w:ind w:left="870" w:hanging="360"/>
      </w:p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>
      <w:start w:val="1"/>
      <w:numFmt w:val="lowerRoman"/>
      <w:lvlText w:val="%3."/>
      <w:lvlJc w:val="right"/>
      <w:pPr>
        <w:ind w:left="2310" w:hanging="180"/>
      </w:pPr>
    </w:lvl>
    <w:lvl w:ilvl="3" w:tplc="0419000F">
      <w:start w:val="1"/>
      <w:numFmt w:val="decimal"/>
      <w:lvlText w:val="%4."/>
      <w:lvlJc w:val="left"/>
      <w:pPr>
        <w:ind w:left="3030" w:hanging="360"/>
      </w:pPr>
    </w:lvl>
    <w:lvl w:ilvl="4" w:tplc="04190019">
      <w:start w:val="1"/>
      <w:numFmt w:val="lowerLetter"/>
      <w:lvlText w:val="%5."/>
      <w:lvlJc w:val="left"/>
      <w:pPr>
        <w:ind w:left="3750" w:hanging="360"/>
      </w:pPr>
    </w:lvl>
    <w:lvl w:ilvl="5" w:tplc="0419001B">
      <w:start w:val="1"/>
      <w:numFmt w:val="lowerRoman"/>
      <w:lvlText w:val="%6."/>
      <w:lvlJc w:val="right"/>
      <w:pPr>
        <w:ind w:left="4470" w:hanging="180"/>
      </w:pPr>
    </w:lvl>
    <w:lvl w:ilvl="6" w:tplc="0419000F">
      <w:start w:val="1"/>
      <w:numFmt w:val="decimal"/>
      <w:lvlText w:val="%7."/>
      <w:lvlJc w:val="left"/>
      <w:pPr>
        <w:ind w:left="5190" w:hanging="360"/>
      </w:pPr>
    </w:lvl>
    <w:lvl w:ilvl="7" w:tplc="04190019">
      <w:start w:val="1"/>
      <w:numFmt w:val="lowerLetter"/>
      <w:lvlText w:val="%8."/>
      <w:lvlJc w:val="left"/>
      <w:pPr>
        <w:ind w:left="5910" w:hanging="360"/>
      </w:pPr>
    </w:lvl>
    <w:lvl w:ilvl="8" w:tplc="0419001B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34902EC8"/>
    <w:multiLevelType w:val="hybridMultilevel"/>
    <w:tmpl w:val="401CC07E"/>
    <w:lvl w:ilvl="0" w:tplc="BF5E0E3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C1A23FE"/>
    <w:multiLevelType w:val="hybridMultilevel"/>
    <w:tmpl w:val="ABA0C322"/>
    <w:lvl w:ilvl="0" w:tplc="6C7EA6E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5DC927C3"/>
    <w:multiLevelType w:val="hybridMultilevel"/>
    <w:tmpl w:val="C7943614"/>
    <w:lvl w:ilvl="0" w:tplc="1EDAEB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95C"/>
    <w:rsid w:val="000304A9"/>
    <w:rsid w:val="00044B78"/>
    <w:rsid w:val="000956A0"/>
    <w:rsid w:val="0012595C"/>
    <w:rsid w:val="001435A7"/>
    <w:rsid w:val="001831A1"/>
    <w:rsid w:val="001E71C5"/>
    <w:rsid w:val="00211869"/>
    <w:rsid w:val="00344941"/>
    <w:rsid w:val="00346431"/>
    <w:rsid w:val="003F50E3"/>
    <w:rsid w:val="004401F8"/>
    <w:rsid w:val="00464028"/>
    <w:rsid w:val="00486702"/>
    <w:rsid w:val="004933BD"/>
    <w:rsid w:val="004F2C50"/>
    <w:rsid w:val="0052294A"/>
    <w:rsid w:val="005D6404"/>
    <w:rsid w:val="005D701A"/>
    <w:rsid w:val="00625689"/>
    <w:rsid w:val="00677991"/>
    <w:rsid w:val="006D443C"/>
    <w:rsid w:val="007016D0"/>
    <w:rsid w:val="00787489"/>
    <w:rsid w:val="007E2906"/>
    <w:rsid w:val="007F19A4"/>
    <w:rsid w:val="00820F14"/>
    <w:rsid w:val="009A12B9"/>
    <w:rsid w:val="009C12B4"/>
    <w:rsid w:val="009C2009"/>
    <w:rsid w:val="009E19A1"/>
    <w:rsid w:val="00A278A6"/>
    <w:rsid w:val="00A40FDB"/>
    <w:rsid w:val="00B57728"/>
    <w:rsid w:val="00B63D9B"/>
    <w:rsid w:val="00B71242"/>
    <w:rsid w:val="00BD3869"/>
    <w:rsid w:val="00C1687C"/>
    <w:rsid w:val="00C545F5"/>
    <w:rsid w:val="00C56AF6"/>
    <w:rsid w:val="00D6436C"/>
    <w:rsid w:val="00D726C0"/>
    <w:rsid w:val="00D82467"/>
    <w:rsid w:val="00DD2EE6"/>
    <w:rsid w:val="00DD623E"/>
    <w:rsid w:val="00F04D1B"/>
    <w:rsid w:val="00F05652"/>
    <w:rsid w:val="00F923E2"/>
    <w:rsid w:val="00FB2A11"/>
    <w:rsid w:val="00FE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3BD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3F50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F50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F50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F50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3F50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3F50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6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3F50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6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3F50E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3F50E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50E3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3F50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F50E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F50E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F50E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F50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F50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F50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F50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F50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3F50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F50E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F50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3F50E3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3F50E3"/>
    <w:rPr>
      <w:i/>
      <w:iCs/>
      <w:color w:val="808080" w:themeColor="text1" w:themeTint="7F"/>
    </w:rPr>
  </w:style>
  <w:style w:type="paragraph" w:styleId="a9">
    <w:name w:val="header"/>
    <w:basedOn w:val="a"/>
    <w:link w:val="aa"/>
    <w:uiPriority w:val="99"/>
    <w:unhideWhenUsed/>
    <w:rsid w:val="0034494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344941"/>
    <w:rPr>
      <w:rFonts w:eastAsia="Times New Roman"/>
      <w:sz w:val="20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344941"/>
    <w:pPr>
      <w:shd w:val="clear" w:color="auto" w:fill="FFFFFF"/>
      <w:snapToGrid w:val="0"/>
      <w:spacing w:after="0" w:line="240" w:lineRule="auto"/>
      <w:ind w:left="540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344941"/>
    <w:rPr>
      <w:rFonts w:eastAsia="Times New Roman"/>
      <w:color w:val="000000"/>
      <w:sz w:val="24"/>
      <w:szCs w:val="20"/>
      <w:shd w:val="clear" w:color="auto" w:fill="FFFFFF"/>
      <w:lang w:eastAsia="ru-RU"/>
    </w:rPr>
  </w:style>
  <w:style w:type="paragraph" w:customStyle="1" w:styleId="11">
    <w:name w:val="Основной текст с отступом1"/>
    <w:basedOn w:val="a"/>
    <w:rsid w:val="00344941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344941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A40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40FDB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D6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D640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3BD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3F50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F50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F50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F50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3F50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3F50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6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3F50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6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3F50E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3F50E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50E3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3F50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F50E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F50E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F50E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F50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F50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F50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F50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F50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3F50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F50E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F50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3F50E3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3F50E3"/>
    <w:rPr>
      <w:i/>
      <w:iCs/>
      <w:color w:val="808080" w:themeColor="text1" w:themeTint="7F"/>
    </w:rPr>
  </w:style>
  <w:style w:type="paragraph" w:styleId="a9">
    <w:name w:val="header"/>
    <w:basedOn w:val="a"/>
    <w:link w:val="aa"/>
    <w:uiPriority w:val="99"/>
    <w:unhideWhenUsed/>
    <w:rsid w:val="0034494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344941"/>
    <w:rPr>
      <w:rFonts w:eastAsia="Times New Roman"/>
      <w:sz w:val="20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344941"/>
    <w:pPr>
      <w:shd w:val="clear" w:color="auto" w:fill="FFFFFF"/>
      <w:snapToGrid w:val="0"/>
      <w:spacing w:after="0" w:line="240" w:lineRule="auto"/>
      <w:ind w:left="540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344941"/>
    <w:rPr>
      <w:rFonts w:eastAsia="Times New Roman"/>
      <w:color w:val="000000"/>
      <w:sz w:val="24"/>
      <w:szCs w:val="20"/>
      <w:shd w:val="clear" w:color="auto" w:fill="FFFFFF"/>
      <w:lang w:eastAsia="ru-RU"/>
    </w:rPr>
  </w:style>
  <w:style w:type="paragraph" w:customStyle="1" w:styleId="11">
    <w:name w:val="Основной текст с отступом1"/>
    <w:basedOn w:val="a"/>
    <w:rsid w:val="00344941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344941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A40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40FDB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D6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D640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8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Beletskaya</dc:creator>
  <cp:keywords/>
  <dc:description/>
  <cp:lastModifiedBy>Beletskaya</cp:lastModifiedBy>
  <cp:revision>35</cp:revision>
  <cp:lastPrinted>2026-01-13T02:18:00Z</cp:lastPrinted>
  <dcterms:created xsi:type="dcterms:W3CDTF">2023-12-20T04:19:00Z</dcterms:created>
  <dcterms:modified xsi:type="dcterms:W3CDTF">2026-01-13T02:19:00Z</dcterms:modified>
</cp:coreProperties>
</file>