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AD2" w:rsidRPr="00CA7AD2" w:rsidRDefault="00CA7AD2" w:rsidP="00CA7AD2">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Приложение 1</w:t>
      </w:r>
    </w:p>
    <w:p w:rsidR="00CA7AD2" w:rsidRPr="00CA7AD2" w:rsidRDefault="00CA7AD2" w:rsidP="00CA7AD2">
      <w:pPr>
        <w:autoSpaceDE w:val="0"/>
        <w:autoSpaceDN w:val="0"/>
        <w:adjustRightInd w:val="0"/>
        <w:spacing w:after="0" w:line="240" w:lineRule="auto"/>
        <w:jc w:val="right"/>
        <w:rPr>
          <w:rFonts w:ascii="Times New Roman" w:hAnsi="Times New Roman" w:cs="Times New Roman"/>
          <w:sz w:val="28"/>
          <w:szCs w:val="28"/>
        </w:rPr>
      </w:pPr>
      <w:r w:rsidRPr="00CA7AD2">
        <w:rPr>
          <w:rFonts w:ascii="Times New Roman" w:hAnsi="Times New Roman" w:cs="Times New Roman"/>
          <w:sz w:val="28"/>
          <w:szCs w:val="28"/>
        </w:rPr>
        <w:t>к решению Совета депутатов</w:t>
      </w:r>
    </w:p>
    <w:p w:rsidR="00CA7AD2" w:rsidRPr="00CA7AD2" w:rsidRDefault="00CA7AD2" w:rsidP="00CA7AD2">
      <w:pPr>
        <w:autoSpaceDE w:val="0"/>
        <w:autoSpaceDN w:val="0"/>
        <w:adjustRightInd w:val="0"/>
        <w:spacing w:after="0" w:line="240" w:lineRule="auto"/>
        <w:jc w:val="right"/>
        <w:rPr>
          <w:rFonts w:ascii="Times New Roman" w:hAnsi="Times New Roman" w:cs="Times New Roman"/>
          <w:sz w:val="28"/>
          <w:szCs w:val="28"/>
        </w:rPr>
      </w:pPr>
      <w:r w:rsidRPr="00CA7AD2">
        <w:rPr>
          <w:rFonts w:ascii="Times New Roman" w:hAnsi="Times New Roman" w:cs="Times New Roman"/>
          <w:sz w:val="28"/>
          <w:szCs w:val="28"/>
        </w:rPr>
        <w:t>муниципального образования</w:t>
      </w:r>
    </w:p>
    <w:p w:rsidR="00CA7AD2" w:rsidRPr="00CA7AD2" w:rsidRDefault="006917EC" w:rsidP="006917EC">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CA7AD2" w:rsidRPr="00CA7AD2">
        <w:rPr>
          <w:rFonts w:ascii="Times New Roman" w:hAnsi="Times New Roman" w:cs="Times New Roman"/>
          <w:sz w:val="28"/>
          <w:szCs w:val="28"/>
        </w:rPr>
        <w:t>город Саяногорск</w:t>
      </w:r>
    </w:p>
    <w:p w:rsidR="00CA7AD2" w:rsidRPr="00CA7AD2" w:rsidRDefault="00CA7AD2" w:rsidP="00CA7AD2">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N     </w:t>
      </w:r>
      <w:proofErr w:type="gramStart"/>
      <w:r>
        <w:rPr>
          <w:rFonts w:ascii="Times New Roman" w:hAnsi="Times New Roman" w:cs="Times New Roman"/>
          <w:sz w:val="28"/>
          <w:szCs w:val="28"/>
        </w:rPr>
        <w:t xml:space="preserve">  </w:t>
      </w:r>
      <w:r w:rsidRPr="00CA7AD2">
        <w:rPr>
          <w:rFonts w:ascii="Times New Roman" w:hAnsi="Times New Roman" w:cs="Times New Roman"/>
          <w:sz w:val="28"/>
          <w:szCs w:val="28"/>
        </w:rPr>
        <w:t>,</w:t>
      </w:r>
      <w:proofErr w:type="gramEnd"/>
      <w:r w:rsidRPr="00CA7AD2">
        <w:rPr>
          <w:rFonts w:ascii="Times New Roman" w:hAnsi="Times New Roman" w:cs="Times New Roman"/>
          <w:sz w:val="28"/>
          <w:szCs w:val="28"/>
        </w:rPr>
        <w:t xml:space="preserve"> принятому </w:t>
      </w:r>
      <w:r>
        <w:rPr>
          <w:rFonts w:ascii="Times New Roman" w:hAnsi="Times New Roman" w:cs="Times New Roman"/>
          <w:sz w:val="28"/>
          <w:szCs w:val="28"/>
        </w:rPr>
        <w:t xml:space="preserve">_________                </w:t>
      </w:r>
    </w:p>
    <w:p w:rsidR="002F20AF" w:rsidRDefault="002F20AF" w:rsidP="002F20AF">
      <w:pPr>
        <w:autoSpaceDE w:val="0"/>
        <w:autoSpaceDN w:val="0"/>
        <w:adjustRightInd w:val="0"/>
        <w:spacing w:after="0" w:line="240" w:lineRule="auto"/>
        <w:ind w:right="-284"/>
        <w:jc w:val="center"/>
        <w:rPr>
          <w:rFonts w:ascii="Times New Roman" w:hAnsi="Times New Roman" w:cs="Times New Roman"/>
          <w:sz w:val="28"/>
          <w:szCs w:val="28"/>
        </w:rPr>
      </w:pPr>
    </w:p>
    <w:p w:rsidR="003F71BF" w:rsidRPr="003F71BF" w:rsidRDefault="003F71BF" w:rsidP="003F71BF">
      <w:pPr>
        <w:jc w:val="center"/>
        <w:rPr>
          <w:rFonts w:ascii="Times New Roman" w:hAnsi="Times New Roman" w:cs="Times New Roman"/>
          <w:sz w:val="28"/>
          <w:szCs w:val="28"/>
        </w:rPr>
      </w:pPr>
      <w:r w:rsidRPr="003F71BF">
        <w:rPr>
          <w:rFonts w:ascii="Times New Roman" w:hAnsi="Times New Roman" w:cs="Times New Roman"/>
          <w:sz w:val="28"/>
          <w:szCs w:val="28"/>
        </w:rPr>
        <w:t>ПОЛОЖЕНИЕ</w:t>
      </w:r>
    </w:p>
    <w:p w:rsidR="003F71BF" w:rsidRPr="003F71BF" w:rsidRDefault="003F71BF" w:rsidP="003F71BF">
      <w:pPr>
        <w:jc w:val="center"/>
        <w:rPr>
          <w:rFonts w:ascii="Times New Roman" w:hAnsi="Times New Roman" w:cs="Times New Roman"/>
          <w:sz w:val="28"/>
          <w:szCs w:val="28"/>
        </w:rPr>
      </w:pPr>
      <w:r w:rsidRPr="003F71BF">
        <w:rPr>
          <w:rFonts w:ascii="Times New Roman" w:hAnsi="Times New Roman" w:cs="Times New Roman"/>
          <w:sz w:val="28"/>
          <w:szCs w:val="28"/>
        </w:rPr>
        <w:t>О МУНИЦИПАЛЬНОМ ЗЕМЕЛЬНОМ КОНТРОЛЕ В ГРАНИЦАХ</w:t>
      </w:r>
    </w:p>
    <w:p w:rsidR="003F71BF" w:rsidRPr="003F71BF" w:rsidRDefault="003F71BF" w:rsidP="003F71BF">
      <w:pPr>
        <w:jc w:val="center"/>
        <w:rPr>
          <w:rFonts w:ascii="Times New Roman" w:hAnsi="Times New Roman" w:cs="Times New Roman"/>
          <w:sz w:val="28"/>
          <w:szCs w:val="28"/>
        </w:rPr>
      </w:pPr>
      <w:r w:rsidRPr="003F71BF">
        <w:rPr>
          <w:rFonts w:ascii="Times New Roman" w:hAnsi="Times New Roman" w:cs="Times New Roman"/>
          <w:sz w:val="28"/>
          <w:szCs w:val="28"/>
        </w:rPr>
        <w:t>МУНИЦИПАЛЬНОГО ОБРАЗОВАНИЯ ГОРОД САЯНОГОРСК</w:t>
      </w:r>
    </w:p>
    <w:p w:rsidR="003F71BF" w:rsidRPr="003F71BF" w:rsidRDefault="003F71BF" w:rsidP="003F71BF">
      <w:pPr>
        <w:jc w:val="both"/>
        <w:rPr>
          <w:rFonts w:ascii="Times New Roman" w:hAnsi="Times New Roman" w:cs="Times New Roman"/>
          <w:sz w:val="28"/>
          <w:szCs w:val="28"/>
        </w:rPr>
      </w:pPr>
    </w:p>
    <w:p w:rsidR="003F71BF" w:rsidRPr="003F71BF" w:rsidRDefault="003F71BF" w:rsidP="003F71BF">
      <w:pPr>
        <w:jc w:val="center"/>
        <w:rPr>
          <w:rFonts w:ascii="Times New Roman" w:hAnsi="Times New Roman" w:cs="Times New Roman"/>
          <w:b/>
          <w:sz w:val="28"/>
          <w:szCs w:val="28"/>
        </w:rPr>
      </w:pPr>
      <w:r w:rsidRPr="003F71BF">
        <w:rPr>
          <w:rFonts w:ascii="Times New Roman" w:hAnsi="Times New Roman" w:cs="Times New Roman"/>
          <w:b/>
          <w:sz w:val="28"/>
          <w:szCs w:val="28"/>
        </w:rPr>
        <w:t>1. Общие положения</w:t>
      </w:r>
    </w:p>
    <w:p w:rsidR="003F71BF" w:rsidRPr="003F71BF" w:rsidRDefault="003F71BF" w:rsidP="003F71BF">
      <w:pPr>
        <w:jc w:val="both"/>
        <w:rPr>
          <w:rFonts w:ascii="Times New Roman" w:hAnsi="Times New Roman" w:cs="Times New Roman"/>
          <w:sz w:val="28"/>
          <w:szCs w:val="28"/>
        </w:rPr>
      </w:pP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1.1. Настоящее Положение устанавливает порядок организации и осуществления муниципального земельного контроля в границах муниципального образования город Саяногорск (далее по тексту - муниципальный земельный контроль).</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1.2. Предметом муниципального земельного контроля является: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 соблюдение юридическими лицами, индивидуальными предпринимателями, гражданами (далее по тексту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по тексту - обязательные требования);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 исполнение решений, принимаемых по результатам контрольных мероприятий.</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1.3. Объектами муниципального земельного контроля являются: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 деятельность, действия (бездействие) контролируемых лиц в сфере землепользования,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 земли, земельные участки или части земельных участков в границах муниципального образования город Саяногорск.</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lastRenderedPageBreak/>
        <w:t>1.4. Учет объектов контроля осуществляется в соответствии с Фед</w:t>
      </w:r>
      <w:r>
        <w:rPr>
          <w:rFonts w:ascii="Times New Roman" w:hAnsi="Times New Roman" w:cs="Times New Roman"/>
          <w:sz w:val="28"/>
          <w:szCs w:val="28"/>
        </w:rPr>
        <w:t>еральным законом от 31.07.2020 № 248-ФЗ «</w:t>
      </w:r>
      <w:r w:rsidRPr="003F71BF">
        <w:rPr>
          <w:rFonts w:ascii="Times New Roman" w:hAnsi="Times New Roman" w:cs="Times New Roman"/>
          <w:sz w:val="28"/>
          <w:szCs w:val="28"/>
        </w:rPr>
        <w:t xml:space="preserve">О государственном контроле (надзоре) и муниципальном </w:t>
      </w:r>
      <w:r>
        <w:rPr>
          <w:rFonts w:ascii="Times New Roman" w:hAnsi="Times New Roman" w:cs="Times New Roman"/>
          <w:sz w:val="28"/>
          <w:szCs w:val="28"/>
        </w:rPr>
        <w:t>контроле в Российской Федерации»</w:t>
      </w:r>
      <w:r w:rsidRPr="003F71BF">
        <w:rPr>
          <w:rFonts w:ascii="Times New Roman" w:hAnsi="Times New Roman" w:cs="Times New Roman"/>
          <w:sz w:val="28"/>
          <w:szCs w:val="28"/>
        </w:rPr>
        <w:t xml:space="preserve"> (далее</w:t>
      </w:r>
      <w:r>
        <w:rPr>
          <w:rFonts w:ascii="Times New Roman" w:hAnsi="Times New Roman" w:cs="Times New Roman"/>
          <w:sz w:val="28"/>
          <w:szCs w:val="28"/>
        </w:rPr>
        <w:t xml:space="preserve"> по тексту - Федеральный закон №</w:t>
      </w:r>
      <w:r w:rsidRPr="003F71BF">
        <w:rPr>
          <w:rFonts w:ascii="Times New Roman" w:hAnsi="Times New Roman" w:cs="Times New Roman"/>
          <w:sz w:val="28"/>
          <w:szCs w:val="28"/>
        </w:rPr>
        <w:t xml:space="preserve"> 248-ФЗ) и настоящим Положением посредством федеральных или региональных информационных систем, в том числе путем получения сведений в порядке межведомственного информационного взаимодействия.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Размещение информации в информационных системах осуществляется с учетом требований законодательства Российской Федерации о государственной и иной охраняемой законом тайне.</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1.5. Органом местного самоуправления, уполномоченным на осуществление муниципального земельного контроля в границах муниципального образования город Саяногорск, является Администрация муниципального образования город Саяногорск (далее по тексту - Администрация).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1.6. Осуществление муниципального земельного контроля в границах муниципального образования город Саяногорск возложено на структурное подразделение Администрации, наделенное правами юридического лица - Департамент архитектуры, градостроительства и недвижимости города Саяногорска (далее по тексту - Контрольный орган).</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1.7. Должностным лицом Контрольного органа, уполномоченным на принятие решения о проведении контрольного (надзорного) мероприятия (далее по тексту - контрольного мероприятия), является руководитель Контрольного органа либо лицо, исполняющее его обязанности в период его отсутствия.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1.8. Решение о проведении контрольного мероприятия принимается в форме распоряжения руководителя Контрольного органа.</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1.9. От имени Контрольного органа муниципальный земельный контроль вправе осуществлять следующие должностные лица:</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 заместитель руководителя по землепользованию и градостроительству;</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2) специалисты группы контроля, в должностные обязанности которых в соответствии с настоящим Положением,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по тексту - инспекторы).</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1.10. Должностные лица, уполномоченные осуществлять муниципальный земельный контроль, имеют права, обязанности и несут ответственность в соот</w:t>
      </w:r>
      <w:r>
        <w:rPr>
          <w:rFonts w:ascii="Times New Roman" w:hAnsi="Times New Roman" w:cs="Times New Roman"/>
          <w:sz w:val="28"/>
          <w:szCs w:val="28"/>
        </w:rPr>
        <w:t>ветствии с Федеральным законом №</w:t>
      </w:r>
      <w:r w:rsidRPr="003F71BF">
        <w:rPr>
          <w:rFonts w:ascii="Times New Roman" w:hAnsi="Times New Roman" w:cs="Times New Roman"/>
          <w:sz w:val="28"/>
          <w:szCs w:val="28"/>
        </w:rPr>
        <w:t xml:space="preserve"> 248-ФЗ и иными федеральными законами.</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lastRenderedPageBreak/>
        <w:t>1.11. Контрольный орган осуществляет муниципальный земельный контроль за соблюдением:</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4) обязательных требований, связанных с обязанностью по приведению земель в состояние, пригодное для использования по целевому назначению;</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Полномочия, указанные в настоящем пункте, осуществляются Контрольным органом в отношении всех категорий земель.</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1.12.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w:t>
      </w:r>
      <w:r>
        <w:rPr>
          <w:rFonts w:ascii="Times New Roman" w:hAnsi="Times New Roman" w:cs="Times New Roman"/>
          <w:sz w:val="28"/>
          <w:szCs w:val="28"/>
        </w:rPr>
        <w:t xml:space="preserve"> положения Федерального закона №</w:t>
      </w:r>
      <w:r w:rsidRPr="003F71BF">
        <w:rPr>
          <w:rFonts w:ascii="Times New Roman" w:hAnsi="Times New Roman" w:cs="Times New Roman"/>
          <w:sz w:val="28"/>
          <w:szCs w:val="28"/>
        </w:rPr>
        <w:t xml:space="preserve"> 248-ФЗ, Земельного кодекса Российской Федерации, Фед</w:t>
      </w:r>
      <w:r>
        <w:rPr>
          <w:rFonts w:ascii="Times New Roman" w:hAnsi="Times New Roman" w:cs="Times New Roman"/>
          <w:sz w:val="28"/>
          <w:szCs w:val="28"/>
        </w:rPr>
        <w:t>ерального закона от 06.10.2003 №</w:t>
      </w:r>
      <w:r w:rsidRPr="003F71BF">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1.13. 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 xml:space="preserve">При организации и осуществлении муниципального земельного контроля Контрольный орган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w:t>
      </w:r>
      <w:r w:rsidRPr="003F71BF">
        <w:rPr>
          <w:rFonts w:ascii="Times New Roman" w:hAnsi="Times New Roman" w:cs="Times New Roman"/>
          <w:sz w:val="28"/>
          <w:szCs w:val="28"/>
        </w:rPr>
        <w:lastRenderedPageBreak/>
        <w:t>том числе в 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w:t>
      </w:r>
      <w:r>
        <w:rPr>
          <w:rFonts w:ascii="Times New Roman" w:hAnsi="Times New Roman" w:cs="Times New Roman"/>
          <w:sz w:val="28"/>
          <w:szCs w:val="28"/>
        </w:rPr>
        <w:t>ийской Федерации от 19.04.2016 №</w:t>
      </w:r>
      <w:r w:rsidRPr="003F71BF">
        <w:rPr>
          <w:rFonts w:ascii="Times New Roman" w:hAnsi="Times New Roman" w:cs="Times New Roman"/>
          <w:sz w:val="28"/>
          <w:szCs w:val="28"/>
        </w:rPr>
        <w:t xml:space="preserve">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Правилами предоставления в рамках межведомственного информационного взаимодействия документов и (или) сведений, получаемых контрольными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w:t>
      </w:r>
      <w:r>
        <w:rPr>
          <w:rFonts w:ascii="Times New Roman" w:hAnsi="Times New Roman" w:cs="Times New Roman"/>
          <w:sz w:val="28"/>
          <w:szCs w:val="28"/>
        </w:rPr>
        <w:t>ийской Федерации от 06.03.2021 №</w:t>
      </w:r>
      <w:r w:rsidRPr="003F71BF">
        <w:rPr>
          <w:rFonts w:ascii="Times New Roman" w:hAnsi="Times New Roman" w:cs="Times New Roman"/>
          <w:sz w:val="28"/>
          <w:szCs w:val="28"/>
        </w:rPr>
        <w:t xml:space="preserve"> 338 "О межведомственном информационном взаимодействии в рамках осуществления государственного контроля (надзора), муниципального контроля".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3F71BF" w:rsidRPr="003F71BF" w:rsidRDefault="00CA7AD2" w:rsidP="003F71BF">
      <w:pPr>
        <w:jc w:val="both"/>
        <w:rPr>
          <w:rFonts w:ascii="Times New Roman" w:hAnsi="Times New Roman" w:cs="Times New Roman"/>
          <w:sz w:val="28"/>
          <w:szCs w:val="28"/>
        </w:rPr>
      </w:pPr>
      <w:r>
        <w:rPr>
          <w:rFonts w:ascii="Times New Roman" w:hAnsi="Times New Roman" w:cs="Times New Roman"/>
          <w:sz w:val="28"/>
          <w:szCs w:val="28"/>
        </w:rPr>
        <w:t>1.14</w:t>
      </w:r>
      <w:r w:rsidR="003F71BF" w:rsidRPr="003F71BF">
        <w:rPr>
          <w:rFonts w:ascii="Times New Roman" w:hAnsi="Times New Roman" w:cs="Times New Roman"/>
          <w:sz w:val="28"/>
          <w:szCs w:val="28"/>
        </w:rPr>
        <w:t>. Решения и действия (бездействие) должностных лиц, осуществляющих муниципальный земельный контроль, могут быть обжалованы в порядке, установленном законодательством Российской Федерации.</w:t>
      </w:r>
    </w:p>
    <w:p w:rsidR="003F71BF" w:rsidRPr="003F71BF" w:rsidRDefault="00CA7AD2" w:rsidP="003F71BF">
      <w:pPr>
        <w:jc w:val="both"/>
        <w:rPr>
          <w:rFonts w:ascii="Times New Roman" w:hAnsi="Times New Roman" w:cs="Times New Roman"/>
          <w:sz w:val="28"/>
          <w:szCs w:val="28"/>
        </w:rPr>
      </w:pPr>
      <w:r>
        <w:rPr>
          <w:rFonts w:ascii="Times New Roman" w:hAnsi="Times New Roman" w:cs="Times New Roman"/>
          <w:sz w:val="28"/>
          <w:szCs w:val="28"/>
        </w:rPr>
        <w:t>1.15</w:t>
      </w:r>
      <w:r w:rsidR="003F71BF" w:rsidRPr="003F71BF">
        <w:rPr>
          <w:rFonts w:ascii="Times New Roman" w:hAnsi="Times New Roman" w:cs="Times New Roman"/>
          <w:sz w:val="28"/>
          <w:szCs w:val="28"/>
        </w:rPr>
        <w:t>. Досудебный порядок подачи жалоб, установленный главой 9 Федерального закона N 248-ФЗ, при осуществлении муниципального земельного контроля не применяется.</w:t>
      </w:r>
    </w:p>
    <w:p w:rsidR="003F71BF" w:rsidRPr="003F71BF" w:rsidRDefault="00CA7AD2" w:rsidP="003F71BF">
      <w:pPr>
        <w:jc w:val="both"/>
        <w:rPr>
          <w:rFonts w:ascii="Times New Roman" w:hAnsi="Times New Roman" w:cs="Times New Roman"/>
          <w:sz w:val="28"/>
          <w:szCs w:val="28"/>
        </w:rPr>
      </w:pPr>
      <w:r>
        <w:rPr>
          <w:rFonts w:ascii="Times New Roman" w:hAnsi="Times New Roman" w:cs="Times New Roman"/>
          <w:sz w:val="28"/>
          <w:szCs w:val="28"/>
        </w:rPr>
        <w:t>1.16</w:t>
      </w:r>
      <w:r w:rsidR="003F71BF" w:rsidRPr="003F71BF">
        <w:rPr>
          <w:rFonts w:ascii="Times New Roman" w:hAnsi="Times New Roman" w:cs="Times New Roman"/>
          <w:sz w:val="28"/>
          <w:szCs w:val="28"/>
        </w:rPr>
        <w:t>. При осуществлении муниципального земельного контроля Контрольным органом используются типовые формы документов, утвержденные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3F71BF" w:rsidRDefault="00CA7AD2" w:rsidP="003F71BF">
      <w:pPr>
        <w:jc w:val="both"/>
        <w:rPr>
          <w:rFonts w:ascii="Times New Roman" w:hAnsi="Times New Roman" w:cs="Times New Roman"/>
          <w:sz w:val="28"/>
          <w:szCs w:val="28"/>
        </w:rPr>
      </w:pPr>
      <w:r>
        <w:rPr>
          <w:rFonts w:ascii="Times New Roman" w:hAnsi="Times New Roman" w:cs="Times New Roman"/>
          <w:sz w:val="28"/>
          <w:szCs w:val="28"/>
        </w:rPr>
        <w:t>1.17</w:t>
      </w:r>
      <w:r w:rsidR="003F71BF" w:rsidRPr="003F71BF">
        <w:rPr>
          <w:rFonts w:ascii="Times New Roman" w:hAnsi="Times New Roman" w:cs="Times New Roman"/>
          <w:sz w:val="28"/>
          <w:szCs w:val="28"/>
        </w:rPr>
        <w:t xml:space="preserve">. Контрольный орган вправе заключать соглашения с иными органами государственной власти и органами местного самоуправления по вопросам </w:t>
      </w:r>
      <w:r w:rsidR="003F71BF" w:rsidRPr="003F71BF">
        <w:rPr>
          <w:rFonts w:ascii="Times New Roman" w:hAnsi="Times New Roman" w:cs="Times New Roman"/>
          <w:sz w:val="28"/>
          <w:szCs w:val="28"/>
        </w:rPr>
        <w:lastRenderedPageBreak/>
        <w:t>организации и осуществления муниципального земельного контроля, в том числе по вопросам совместного проведения профилактических мероприятий и контрольных мероприятий.</w:t>
      </w:r>
    </w:p>
    <w:p w:rsidR="003F71BF" w:rsidRDefault="003F71BF" w:rsidP="003F71BF">
      <w:pPr>
        <w:jc w:val="both"/>
        <w:rPr>
          <w:rFonts w:ascii="Times New Roman" w:hAnsi="Times New Roman" w:cs="Times New Roman"/>
          <w:sz w:val="28"/>
          <w:szCs w:val="28"/>
        </w:rPr>
      </w:pPr>
    </w:p>
    <w:p w:rsidR="003F71BF" w:rsidRPr="00CA7AD2" w:rsidRDefault="003F71BF" w:rsidP="003F71BF">
      <w:pPr>
        <w:spacing w:after="0"/>
        <w:jc w:val="center"/>
        <w:rPr>
          <w:rFonts w:ascii="Times New Roman" w:hAnsi="Times New Roman" w:cs="Times New Roman"/>
          <w:b/>
          <w:sz w:val="28"/>
          <w:szCs w:val="28"/>
        </w:rPr>
      </w:pPr>
      <w:r w:rsidRPr="00CA7AD2">
        <w:rPr>
          <w:rFonts w:ascii="Times New Roman" w:hAnsi="Times New Roman" w:cs="Times New Roman"/>
          <w:b/>
          <w:sz w:val="28"/>
          <w:szCs w:val="28"/>
        </w:rPr>
        <w:t xml:space="preserve">2. Управление рисками причинения вреда (ущерба) </w:t>
      </w:r>
    </w:p>
    <w:p w:rsidR="003F71BF" w:rsidRPr="00CA7AD2" w:rsidRDefault="003F71BF" w:rsidP="003F71BF">
      <w:pPr>
        <w:spacing w:after="0"/>
        <w:jc w:val="center"/>
        <w:rPr>
          <w:rFonts w:ascii="Times New Roman" w:hAnsi="Times New Roman" w:cs="Times New Roman"/>
          <w:b/>
          <w:sz w:val="28"/>
          <w:szCs w:val="28"/>
        </w:rPr>
      </w:pPr>
      <w:r w:rsidRPr="00CA7AD2">
        <w:rPr>
          <w:rFonts w:ascii="Times New Roman" w:hAnsi="Times New Roman" w:cs="Times New Roman"/>
          <w:b/>
          <w:sz w:val="28"/>
          <w:szCs w:val="28"/>
        </w:rPr>
        <w:t>охраняемым законом ценностям</w:t>
      </w:r>
    </w:p>
    <w:p w:rsidR="003F71BF" w:rsidRPr="00CA7AD2" w:rsidRDefault="003F71BF" w:rsidP="003F71BF">
      <w:pPr>
        <w:spacing w:after="0"/>
        <w:jc w:val="both"/>
        <w:rPr>
          <w:rFonts w:ascii="Times New Roman" w:hAnsi="Times New Roman" w:cs="Times New Roman"/>
          <w:sz w:val="28"/>
          <w:szCs w:val="28"/>
        </w:rPr>
      </w:pPr>
      <w:r w:rsidRPr="00CA7AD2">
        <w:rPr>
          <w:rFonts w:ascii="Times New Roman" w:hAnsi="Times New Roman" w:cs="Times New Roman"/>
          <w:sz w:val="28"/>
          <w:szCs w:val="28"/>
        </w:rPr>
        <w:t>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3F71BF" w:rsidRPr="00CA7AD2" w:rsidRDefault="003F71BF" w:rsidP="003F71BF">
      <w:pPr>
        <w:spacing w:after="0"/>
        <w:jc w:val="both"/>
        <w:rPr>
          <w:rFonts w:ascii="Times New Roman" w:hAnsi="Times New Roman" w:cs="Times New Roman"/>
          <w:sz w:val="28"/>
          <w:szCs w:val="28"/>
        </w:rPr>
      </w:pPr>
      <w:r w:rsidRPr="00CA7AD2">
        <w:rPr>
          <w:rFonts w:ascii="Times New Roman" w:hAnsi="Times New Roman" w:cs="Times New Roman"/>
          <w:sz w:val="28"/>
          <w:szCs w:val="28"/>
        </w:rPr>
        <w:t>2.2. Под риском причинения вреда (ущерба)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3F71BF" w:rsidRPr="00CA7AD2" w:rsidRDefault="003F71BF" w:rsidP="003F71BF">
      <w:pPr>
        <w:spacing w:after="0"/>
        <w:jc w:val="both"/>
        <w:rPr>
          <w:rFonts w:ascii="Times New Roman" w:hAnsi="Times New Roman" w:cs="Times New Roman"/>
          <w:sz w:val="28"/>
          <w:szCs w:val="28"/>
        </w:rPr>
      </w:pPr>
      <w:r w:rsidRPr="00CA7AD2">
        <w:rPr>
          <w:rFonts w:ascii="Times New Roman" w:hAnsi="Times New Roman" w:cs="Times New Roman"/>
          <w:sz w:val="28"/>
          <w:szCs w:val="28"/>
        </w:rPr>
        <w:t>2.3. Под оценкой риска причинения вреда (ущерба) понимается деятельность контрольного (надзорного) органа по определению вероятности возникновения риска и масштаба вреда (ущерба) для охраняемых законом ценностей.</w:t>
      </w:r>
    </w:p>
    <w:p w:rsidR="003F71BF" w:rsidRPr="00CA7AD2" w:rsidRDefault="003F71BF" w:rsidP="003F71BF">
      <w:pPr>
        <w:spacing w:after="0"/>
        <w:jc w:val="both"/>
        <w:rPr>
          <w:rFonts w:ascii="Times New Roman" w:hAnsi="Times New Roman" w:cs="Times New Roman"/>
          <w:sz w:val="28"/>
          <w:szCs w:val="28"/>
        </w:rPr>
      </w:pPr>
      <w:r w:rsidRPr="00CA7AD2">
        <w:rPr>
          <w:rFonts w:ascii="Times New Roman" w:hAnsi="Times New Roman" w:cs="Times New Roman"/>
          <w:sz w:val="28"/>
          <w:szCs w:val="28"/>
        </w:rPr>
        <w:t xml:space="preserve">2.4. Под управлением риском причинения вреда (ущерба)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 </w:t>
      </w:r>
    </w:p>
    <w:p w:rsidR="003F71BF" w:rsidRPr="00CA7AD2" w:rsidRDefault="003F71BF" w:rsidP="003F71BF">
      <w:pPr>
        <w:spacing w:after="0"/>
        <w:jc w:val="both"/>
        <w:rPr>
          <w:rFonts w:ascii="Times New Roman" w:hAnsi="Times New Roman" w:cs="Times New Roman"/>
          <w:sz w:val="28"/>
          <w:szCs w:val="28"/>
        </w:rPr>
      </w:pPr>
      <w:r w:rsidRPr="00CA7AD2">
        <w:rPr>
          <w:rFonts w:ascii="Times New Roman" w:hAnsi="Times New Roman" w:cs="Times New Roman"/>
          <w:sz w:val="28"/>
          <w:szCs w:val="28"/>
        </w:rPr>
        <w:t>2.5. Контрольным (надзорным)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3F71BF" w:rsidRPr="00CA7AD2" w:rsidRDefault="003F71BF" w:rsidP="003F71BF">
      <w:pPr>
        <w:spacing w:after="0"/>
        <w:jc w:val="both"/>
        <w:rPr>
          <w:rFonts w:ascii="Times New Roman" w:hAnsi="Times New Roman" w:cs="Times New Roman"/>
          <w:sz w:val="28"/>
          <w:szCs w:val="28"/>
        </w:rPr>
      </w:pPr>
      <w:r w:rsidRPr="00CA7AD2">
        <w:rPr>
          <w:rFonts w:ascii="Times New Roman" w:hAnsi="Times New Roman" w:cs="Times New Roman"/>
          <w:sz w:val="28"/>
          <w:szCs w:val="28"/>
        </w:rPr>
        <w:t>2.6. Контрольный (надзорный) орган для целей управления рисками причинения вреда (ущерба) относит объекты контроля к одной из следующих категорий риска причинения вреда (ущерба) (далее - категории риска):</w:t>
      </w:r>
    </w:p>
    <w:p w:rsidR="003F71BF" w:rsidRPr="00CA7AD2" w:rsidRDefault="003F71BF" w:rsidP="003F71BF">
      <w:pPr>
        <w:spacing w:after="0"/>
        <w:jc w:val="both"/>
        <w:rPr>
          <w:rFonts w:ascii="Times New Roman" w:hAnsi="Times New Roman" w:cs="Times New Roman"/>
          <w:sz w:val="28"/>
          <w:szCs w:val="28"/>
        </w:rPr>
      </w:pPr>
      <w:r w:rsidRPr="00CA7AD2">
        <w:rPr>
          <w:rFonts w:ascii="Times New Roman" w:hAnsi="Times New Roman" w:cs="Times New Roman"/>
          <w:sz w:val="28"/>
          <w:szCs w:val="28"/>
        </w:rPr>
        <w:t>1) средний риск;</w:t>
      </w:r>
    </w:p>
    <w:p w:rsidR="003F71BF" w:rsidRPr="00CA7AD2" w:rsidRDefault="003F71BF" w:rsidP="003F71BF">
      <w:pPr>
        <w:spacing w:after="0"/>
        <w:jc w:val="both"/>
        <w:rPr>
          <w:rFonts w:ascii="Times New Roman" w:hAnsi="Times New Roman" w:cs="Times New Roman"/>
          <w:sz w:val="28"/>
          <w:szCs w:val="28"/>
        </w:rPr>
      </w:pPr>
      <w:r w:rsidRPr="00CA7AD2">
        <w:rPr>
          <w:rFonts w:ascii="Times New Roman" w:hAnsi="Times New Roman" w:cs="Times New Roman"/>
          <w:sz w:val="28"/>
          <w:szCs w:val="28"/>
        </w:rPr>
        <w:t>2) умеренный риск;</w:t>
      </w:r>
    </w:p>
    <w:p w:rsidR="003F71BF" w:rsidRPr="00CA7AD2" w:rsidRDefault="003F71BF" w:rsidP="003F71BF">
      <w:pPr>
        <w:spacing w:after="0"/>
        <w:jc w:val="both"/>
        <w:rPr>
          <w:rFonts w:ascii="Times New Roman" w:hAnsi="Times New Roman" w:cs="Times New Roman"/>
          <w:sz w:val="28"/>
          <w:szCs w:val="28"/>
        </w:rPr>
      </w:pPr>
      <w:r w:rsidRPr="00CA7AD2">
        <w:rPr>
          <w:rFonts w:ascii="Times New Roman" w:hAnsi="Times New Roman" w:cs="Times New Roman"/>
          <w:sz w:val="28"/>
          <w:szCs w:val="28"/>
        </w:rPr>
        <w:t>3) низкий риск.</w:t>
      </w:r>
    </w:p>
    <w:p w:rsidR="009C59F0" w:rsidRPr="009C59F0" w:rsidRDefault="003F71BF" w:rsidP="009C59F0">
      <w:pPr>
        <w:spacing w:after="0"/>
        <w:jc w:val="both"/>
        <w:rPr>
          <w:rFonts w:ascii="Times New Roman" w:hAnsi="Times New Roman" w:cs="Times New Roman"/>
          <w:sz w:val="28"/>
          <w:szCs w:val="28"/>
        </w:rPr>
      </w:pPr>
      <w:r w:rsidRPr="00CA7AD2">
        <w:rPr>
          <w:rFonts w:ascii="Times New Roman" w:hAnsi="Times New Roman" w:cs="Times New Roman"/>
          <w:sz w:val="28"/>
          <w:szCs w:val="28"/>
        </w:rPr>
        <w:t xml:space="preserve">2.7. </w:t>
      </w:r>
      <w:r w:rsidR="009C59F0" w:rsidRPr="009C59F0">
        <w:rPr>
          <w:rFonts w:ascii="Times New Roman" w:hAnsi="Times New Roman" w:cs="Times New Roman"/>
          <w:sz w:val="28"/>
          <w:szCs w:val="28"/>
        </w:rPr>
        <w:t>Отнесение объекта контроля к категории риска осуществляется с учетом тяжести потенциальных негативных последствий возможного несоблюдения юридическими лицами, индивидуальными предпринимателями, гражданами обязательных требований, предусмотренных действующим законодательством, и вероятности несоблюдения данными лицами обязательных требований, предусмотренных действующим законодательством, в зависимости от значения критерия отнесения объекта контроля к категориям риска (далее - критерий риска).</w:t>
      </w:r>
    </w:p>
    <w:p w:rsidR="009C59F0" w:rsidRPr="009C59F0" w:rsidRDefault="009C59F0" w:rsidP="009C59F0">
      <w:pPr>
        <w:spacing w:after="0"/>
        <w:jc w:val="both"/>
        <w:rPr>
          <w:rFonts w:ascii="Times New Roman" w:hAnsi="Times New Roman" w:cs="Times New Roman"/>
          <w:sz w:val="28"/>
          <w:szCs w:val="28"/>
        </w:rPr>
      </w:pPr>
      <w:r>
        <w:rPr>
          <w:rFonts w:ascii="Times New Roman" w:hAnsi="Times New Roman" w:cs="Times New Roman"/>
          <w:sz w:val="28"/>
          <w:szCs w:val="28"/>
        </w:rPr>
        <w:t>2.8</w:t>
      </w:r>
      <w:r w:rsidRPr="009C59F0">
        <w:rPr>
          <w:rFonts w:ascii="Times New Roman" w:hAnsi="Times New Roman" w:cs="Times New Roman"/>
          <w:sz w:val="28"/>
          <w:szCs w:val="28"/>
        </w:rPr>
        <w:t xml:space="preserve"> Критерий риска определяется по формуле:</w:t>
      </w:r>
    </w:p>
    <w:p w:rsidR="009C59F0" w:rsidRPr="009C59F0" w:rsidRDefault="009C59F0" w:rsidP="009C59F0">
      <w:pPr>
        <w:spacing w:after="0"/>
        <w:jc w:val="both"/>
        <w:rPr>
          <w:rFonts w:ascii="Times New Roman" w:hAnsi="Times New Roman" w:cs="Times New Roman"/>
          <w:sz w:val="28"/>
          <w:szCs w:val="28"/>
        </w:rPr>
      </w:pPr>
    </w:p>
    <w:p w:rsidR="009C59F0" w:rsidRPr="009C59F0" w:rsidRDefault="009C59F0" w:rsidP="009C59F0">
      <w:pPr>
        <w:spacing w:after="0"/>
        <w:jc w:val="both"/>
        <w:rPr>
          <w:rFonts w:ascii="Times New Roman" w:hAnsi="Times New Roman" w:cs="Times New Roman"/>
          <w:sz w:val="28"/>
          <w:szCs w:val="28"/>
        </w:rPr>
      </w:pPr>
      <w:r w:rsidRPr="009C59F0">
        <w:rPr>
          <w:rFonts w:ascii="Times New Roman" w:hAnsi="Times New Roman" w:cs="Times New Roman"/>
          <w:sz w:val="28"/>
          <w:szCs w:val="28"/>
        </w:rPr>
        <w:lastRenderedPageBreak/>
        <w:t xml:space="preserve">К = </w:t>
      </w:r>
      <w:proofErr w:type="spellStart"/>
      <w:r w:rsidRPr="009C59F0">
        <w:rPr>
          <w:rFonts w:ascii="Times New Roman" w:hAnsi="Times New Roman" w:cs="Times New Roman"/>
          <w:sz w:val="28"/>
          <w:szCs w:val="28"/>
        </w:rPr>
        <w:t>Vп</w:t>
      </w:r>
      <w:proofErr w:type="spellEnd"/>
      <w:r w:rsidRPr="009C59F0">
        <w:rPr>
          <w:rFonts w:ascii="Times New Roman" w:hAnsi="Times New Roman" w:cs="Times New Roman"/>
          <w:sz w:val="28"/>
          <w:szCs w:val="28"/>
        </w:rPr>
        <w:t xml:space="preserve"> + </w:t>
      </w:r>
      <w:proofErr w:type="spellStart"/>
      <w:r w:rsidRPr="009C59F0">
        <w:rPr>
          <w:rFonts w:ascii="Times New Roman" w:hAnsi="Times New Roman" w:cs="Times New Roman"/>
          <w:sz w:val="28"/>
          <w:szCs w:val="28"/>
        </w:rPr>
        <w:t>Vпр</w:t>
      </w:r>
      <w:proofErr w:type="spellEnd"/>
      <w:r w:rsidRPr="009C59F0">
        <w:rPr>
          <w:rFonts w:ascii="Times New Roman" w:hAnsi="Times New Roman" w:cs="Times New Roman"/>
          <w:sz w:val="28"/>
          <w:szCs w:val="28"/>
        </w:rPr>
        <w:t>, где:</w:t>
      </w:r>
    </w:p>
    <w:p w:rsidR="009C59F0" w:rsidRPr="009C59F0" w:rsidRDefault="009C59F0" w:rsidP="009C59F0">
      <w:pPr>
        <w:spacing w:after="0"/>
        <w:jc w:val="both"/>
        <w:rPr>
          <w:rFonts w:ascii="Times New Roman" w:hAnsi="Times New Roman" w:cs="Times New Roman"/>
          <w:sz w:val="28"/>
          <w:szCs w:val="28"/>
        </w:rPr>
      </w:pPr>
    </w:p>
    <w:p w:rsidR="009C59F0" w:rsidRPr="009C59F0" w:rsidRDefault="009C59F0" w:rsidP="009C59F0">
      <w:pPr>
        <w:spacing w:after="0"/>
        <w:jc w:val="both"/>
        <w:rPr>
          <w:rFonts w:ascii="Times New Roman" w:hAnsi="Times New Roman" w:cs="Times New Roman"/>
          <w:sz w:val="28"/>
          <w:szCs w:val="28"/>
        </w:rPr>
      </w:pPr>
      <w:r w:rsidRPr="009C59F0">
        <w:rPr>
          <w:rFonts w:ascii="Times New Roman" w:hAnsi="Times New Roman" w:cs="Times New Roman"/>
          <w:sz w:val="28"/>
          <w:szCs w:val="28"/>
        </w:rPr>
        <w:t>К - критерий риска;</w:t>
      </w:r>
    </w:p>
    <w:p w:rsidR="009C59F0" w:rsidRPr="009C59F0" w:rsidRDefault="009C59F0" w:rsidP="009C59F0">
      <w:pPr>
        <w:spacing w:after="0"/>
        <w:jc w:val="both"/>
        <w:rPr>
          <w:rFonts w:ascii="Times New Roman" w:hAnsi="Times New Roman" w:cs="Times New Roman"/>
          <w:sz w:val="28"/>
          <w:szCs w:val="28"/>
        </w:rPr>
      </w:pPr>
      <w:proofErr w:type="spellStart"/>
      <w:r w:rsidRPr="009C59F0">
        <w:rPr>
          <w:rFonts w:ascii="Times New Roman" w:hAnsi="Times New Roman" w:cs="Times New Roman"/>
          <w:sz w:val="28"/>
          <w:szCs w:val="28"/>
        </w:rPr>
        <w:t>Vп</w:t>
      </w:r>
      <w:proofErr w:type="spellEnd"/>
      <w:r w:rsidRPr="009C59F0">
        <w:rPr>
          <w:rFonts w:ascii="Times New Roman" w:hAnsi="Times New Roman" w:cs="Times New Roman"/>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контролируемого лица к категории риска, постановлений о назначении административного наказания юридическому лицу (его должностным лицам) или индивидуальному предпринимателю, гражданину за совершение административных правонарушений, выявленных контролирующим органом (ед.);</w:t>
      </w:r>
    </w:p>
    <w:p w:rsidR="009C59F0" w:rsidRPr="009C59F0" w:rsidRDefault="009C59F0" w:rsidP="009C59F0">
      <w:pPr>
        <w:spacing w:after="0"/>
        <w:jc w:val="both"/>
        <w:rPr>
          <w:rFonts w:ascii="Times New Roman" w:hAnsi="Times New Roman" w:cs="Times New Roman"/>
          <w:sz w:val="28"/>
          <w:szCs w:val="28"/>
        </w:rPr>
      </w:pPr>
      <w:proofErr w:type="spellStart"/>
      <w:r w:rsidRPr="009C59F0">
        <w:rPr>
          <w:rFonts w:ascii="Times New Roman" w:hAnsi="Times New Roman" w:cs="Times New Roman"/>
          <w:sz w:val="28"/>
          <w:szCs w:val="28"/>
        </w:rPr>
        <w:t>Vпр</w:t>
      </w:r>
      <w:proofErr w:type="spellEnd"/>
      <w:r w:rsidRPr="009C59F0">
        <w:rPr>
          <w:rFonts w:ascii="Times New Roman" w:hAnsi="Times New Roman" w:cs="Times New Roman"/>
          <w:sz w:val="28"/>
          <w:szCs w:val="28"/>
        </w:rPr>
        <w:t xml:space="preserve"> - количество выданных контролируемому лицу за два календарных года, предшествующих году, в котором принимается решение об отнесении деятельности контролируемого лица к категории риска, предписаний об устранении нарушений обязательных требований (ед.). 1.12.10. Отнесение объекта контроля к категории риска в зависимости от значения критерия риска (К):</w:t>
      </w:r>
    </w:p>
    <w:p w:rsidR="009C59F0" w:rsidRPr="009C59F0" w:rsidRDefault="009C59F0" w:rsidP="009C59F0">
      <w:pPr>
        <w:spacing w:after="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5"/>
        <w:gridCol w:w="3105"/>
      </w:tblGrid>
      <w:tr w:rsidR="009C59F0" w:rsidTr="009C59F0">
        <w:trPr>
          <w:trHeight w:val="405"/>
        </w:trPr>
        <w:tc>
          <w:tcPr>
            <w:tcW w:w="2175" w:type="dxa"/>
          </w:tcPr>
          <w:p w:rsidR="009C59F0" w:rsidRDefault="009C59F0" w:rsidP="009C59F0">
            <w:pPr>
              <w:spacing w:after="0"/>
              <w:ind w:left="-9"/>
              <w:jc w:val="both"/>
              <w:rPr>
                <w:rFonts w:ascii="Times New Roman" w:hAnsi="Times New Roman" w:cs="Times New Roman"/>
                <w:sz w:val="28"/>
                <w:szCs w:val="28"/>
              </w:rPr>
            </w:pPr>
            <w:r w:rsidRPr="009C59F0">
              <w:rPr>
                <w:rFonts w:ascii="Times New Roman" w:hAnsi="Times New Roman" w:cs="Times New Roman"/>
                <w:sz w:val="28"/>
                <w:szCs w:val="28"/>
              </w:rPr>
              <w:t>Категория риска</w:t>
            </w:r>
          </w:p>
        </w:tc>
        <w:tc>
          <w:tcPr>
            <w:tcW w:w="3105" w:type="dxa"/>
          </w:tcPr>
          <w:p w:rsidR="009C59F0" w:rsidRDefault="009C59F0" w:rsidP="009C59F0">
            <w:pPr>
              <w:spacing w:after="0"/>
              <w:ind w:left="-9"/>
              <w:jc w:val="both"/>
              <w:rPr>
                <w:rFonts w:ascii="Times New Roman" w:hAnsi="Times New Roman" w:cs="Times New Roman"/>
                <w:sz w:val="28"/>
                <w:szCs w:val="28"/>
              </w:rPr>
            </w:pPr>
            <w:r w:rsidRPr="009C59F0">
              <w:rPr>
                <w:rFonts w:ascii="Times New Roman" w:hAnsi="Times New Roman" w:cs="Times New Roman"/>
                <w:sz w:val="28"/>
                <w:szCs w:val="28"/>
              </w:rPr>
              <w:t>Критерий риска, ед.</w:t>
            </w:r>
          </w:p>
        </w:tc>
      </w:tr>
      <w:tr w:rsidR="009C59F0" w:rsidTr="009C59F0">
        <w:trPr>
          <w:trHeight w:val="330"/>
        </w:trPr>
        <w:tc>
          <w:tcPr>
            <w:tcW w:w="2175" w:type="dxa"/>
          </w:tcPr>
          <w:p w:rsidR="009C59F0" w:rsidRDefault="009C59F0" w:rsidP="009C59F0">
            <w:pPr>
              <w:spacing w:after="0"/>
              <w:ind w:left="-9"/>
              <w:jc w:val="both"/>
              <w:rPr>
                <w:rFonts w:ascii="Times New Roman" w:hAnsi="Times New Roman" w:cs="Times New Roman"/>
                <w:sz w:val="28"/>
                <w:szCs w:val="28"/>
              </w:rPr>
            </w:pPr>
            <w:r w:rsidRPr="009C59F0">
              <w:rPr>
                <w:rFonts w:ascii="Times New Roman" w:hAnsi="Times New Roman" w:cs="Times New Roman"/>
                <w:sz w:val="28"/>
                <w:szCs w:val="28"/>
              </w:rPr>
              <w:t>Высокий риск</w:t>
            </w:r>
          </w:p>
        </w:tc>
        <w:tc>
          <w:tcPr>
            <w:tcW w:w="3105" w:type="dxa"/>
          </w:tcPr>
          <w:p w:rsidR="009C59F0" w:rsidRDefault="009C59F0" w:rsidP="009C59F0">
            <w:pPr>
              <w:spacing w:after="0"/>
              <w:ind w:left="-9"/>
              <w:jc w:val="both"/>
              <w:rPr>
                <w:rFonts w:ascii="Times New Roman" w:hAnsi="Times New Roman" w:cs="Times New Roman"/>
                <w:sz w:val="28"/>
                <w:szCs w:val="28"/>
              </w:rPr>
            </w:pPr>
            <w:r w:rsidRPr="009C59F0">
              <w:rPr>
                <w:rFonts w:ascii="Times New Roman" w:hAnsi="Times New Roman" w:cs="Times New Roman"/>
                <w:sz w:val="28"/>
                <w:szCs w:val="28"/>
              </w:rPr>
              <w:t>более 11</w:t>
            </w:r>
          </w:p>
        </w:tc>
      </w:tr>
      <w:tr w:rsidR="009C59F0" w:rsidTr="009C59F0">
        <w:trPr>
          <w:trHeight w:val="305"/>
        </w:trPr>
        <w:tc>
          <w:tcPr>
            <w:tcW w:w="2175" w:type="dxa"/>
          </w:tcPr>
          <w:p w:rsidR="009C59F0" w:rsidRPr="009C59F0" w:rsidRDefault="009C59F0" w:rsidP="009C59F0">
            <w:pPr>
              <w:spacing w:after="0"/>
              <w:ind w:left="-9"/>
              <w:jc w:val="both"/>
              <w:rPr>
                <w:rFonts w:ascii="Times New Roman" w:hAnsi="Times New Roman" w:cs="Times New Roman"/>
                <w:sz w:val="28"/>
                <w:szCs w:val="28"/>
              </w:rPr>
            </w:pPr>
            <w:r w:rsidRPr="009C59F0">
              <w:rPr>
                <w:rFonts w:ascii="Times New Roman" w:hAnsi="Times New Roman" w:cs="Times New Roman"/>
                <w:sz w:val="28"/>
                <w:szCs w:val="28"/>
              </w:rPr>
              <w:t>Средний риск</w:t>
            </w:r>
          </w:p>
        </w:tc>
        <w:tc>
          <w:tcPr>
            <w:tcW w:w="3105" w:type="dxa"/>
          </w:tcPr>
          <w:p w:rsidR="009C59F0" w:rsidRPr="009C59F0" w:rsidRDefault="009C59F0" w:rsidP="009C59F0">
            <w:pPr>
              <w:spacing w:after="0"/>
              <w:ind w:left="-9"/>
              <w:jc w:val="both"/>
              <w:rPr>
                <w:rFonts w:ascii="Times New Roman" w:hAnsi="Times New Roman" w:cs="Times New Roman"/>
                <w:sz w:val="28"/>
                <w:szCs w:val="28"/>
              </w:rPr>
            </w:pPr>
            <w:r w:rsidRPr="009C59F0">
              <w:rPr>
                <w:rFonts w:ascii="Times New Roman" w:hAnsi="Times New Roman" w:cs="Times New Roman"/>
                <w:sz w:val="28"/>
                <w:szCs w:val="28"/>
              </w:rPr>
              <w:t>от 6 до 10 включительно</w:t>
            </w:r>
          </w:p>
        </w:tc>
      </w:tr>
      <w:tr w:rsidR="009C59F0" w:rsidTr="009C59F0">
        <w:trPr>
          <w:trHeight w:val="471"/>
        </w:trPr>
        <w:tc>
          <w:tcPr>
            <w:tcW w:w="2175" w:type="dxa"/>
          </w:tcPr>
          <w:p w:rsidR="009C59F0" w:rsidRPr="009C59F0" w:rsidRDefault="009C59F0" w:rsidP="009C59F0">
            <w:pPr>
              <w:spacing w:after="0"/>
              <w:jc w:val="both"/>
              <w:rPr>
                <w:rFonts w:ascii="Times New Roman" w:hAnsi="Times New Roman" w:cs="Times New Roman"/>
                <w:sz w:val="28"/>
                <w:szCs w:val="28"/>
              </w:rPr>
            </w:pPr>
            <w:r w:rsidRPr="009C59F0">
              <w:rPr>
                <w:rFonts w:ascii="Times New Roman" w:hAnsi="Times New Roman" w:cs="Times New Roman"/>
                <w:sz w:val="28"/>
                <w:szCs w:val="28"/>
              </w:rPr>
              <w:t>Низкий риск</w:t>
            </w:r>
          </w:p>
        </w:tc>
        <w:tc>
          <w:tcPr>
            <w:tcW w:w="3105" w:type="dxa"/>
          </w:tcPr>
          <w:p w:rsidR="009C59F0" w:rsidRPr="009C59F0" w:rsidRDefault="009C59F0" w:rsidP="009C59F0">
            <w:pPr>
              <w:rPr>
                <w:rFonts w:ascii="Times New Roman" w:hAnsi="Times New Roman" w:cs="Times New Roman"/>
                <w:sz w:val="28"/>
                <w:szCs w:val="28"/>
              </w:rPr>
            </w:pPr>
            <w:r w:rsidRPr="009C59F0">
              <w:rPr>
                <w:rFonts w:ascii="Times New Roman" w:hAnsi="Times New Roman" w:cs="Times New Roman"/>
                <w:sz w:val="28"/>
                <w:szCs w:val="28"/>
              </w:rPr>
              <w:t>от 1 до 5</w:t>
            </w:r>
          </w:p>
        </w:tc>
      </w:tr>
    </w:tbl>
    <w:p w:rsidR="003F71BF" w:rsidRPr="003F71BF" w:rsidRDefault="003F71BF" w:rsidP="003F71BF">
      <w:pPr>
        <w:jc w:val="both"/>
        <w:rPr>
          <w:rFonts w:ascii="Times New Roman" w:hAnsi="Times New Roman" w:cs="Times New Roman"/>
          <w:sz w:val="28"/>
          <w:szCs w:val="28"/>
        </w:rPr>
      </w:pPr>
    </w:p>
    <w:p w:rsidR="003F71BF" w:rsidRPr="003F71BF" w:rsidRDefault="003F71BF" w:rsidP="00A90926">
      <w:pPr>
        <w:spacing w:after="0"/>
        <w:jc w:val="center"/>
        <w:rPr>
          <w:rFonts w:ascii="Times New Roman" w:hAnsi="Times New Roman" w:cs="Times New Roman"/>
          <w:b/>
          <w:sz w:val="28"/>
          <w:szCs w:val="28"/>
        </w:rPr>
      </w:pPr>
      <w:r>
        <w:rPr>
          <w:rFonts w:ascii="Times New Roman" w:hAnsi="Times New Roman" w:cs="Times New Roman"/>
          <w:b/>
          <w:sz w:val="28"/>
          <w:szCs w:val="28"/>
        </w:rPr>
        <w:t>3</w:t>
      </w:r>
      <w:r w:rsidRPr="003F71BF">
        <w:rPr>
          <w:rFonts w:ascii="Times New Roman" w:hAnsi="Times New Roman" w:cs="Times New Roman"/>
          <w:b/>
          <w:sz w:val="28"/>
          <w:szCs w:val="28"/>
        </w:rPr>
        <w:t>. Профилактика рисков причинения вреда</w:t>
      </w:r>
    </w:p>
    <w:p w:rsidR="003F71BF" w:rsidRPr="003F71BF" w:rsidRDefault="003F71BF" w:rsidP="00A90926">
      <w:pPr>
        <w:spacing w:after="0"/>
        <w:jc w:val="center"/>
        <w:rPr>
          <w:rFonts w:ascii="Times New Roman" w:hAnsi="Times New Roman" w:cs="Times New Roman"/>
          <w:b/>
          <w:sz w:val="28"/>
          <w:szCs w:val="28"/>
        </w:rPr>
      </w:pPr>
      <w:r w:rsidRPr="003F71BF">
        <w:rPr>
          <w:rFonts w:ascii="Times New Roman" w:hAnsi="Times New Roman" w:cs="Times New Roman"/>
          <w:b/>
          <w:sz w:val="28"/>
          <w:szCs w:val="28"/>
        </w:rPr>
        <w:t>(ущерба) охраняемым законам ценностям</w:t>
      </w:r>
    </w:p>
    <w:p w:rsidR="003F71BF" w:rsidRPr="003F71BF" w:rsidRDefault="003F71BF" w:rsidP="003F71BF">
      <w:pPr>
        <w:jc w:val="both"/>
        <w:rPr>
          <w:rFonts w:ascii="Times New Roman" w:hAnsi="Times New Roman" w:cs="Times New Roman"/>
          <w:sz w:val="28"/>
          <w:szCs w:val="28"/>
        </w:rPr>
      </w:pPr>
    </w:p>
    <w:p w:rsidR="003F71BF" w:rsidRPr="003F71BF" w:rsidRDefault="003F71BF" w:rsidP="003F71BF">
      <w:pPr>
        <w:jc w:val="both"/>
        <w:rPr>
          <w:rFonts w:ascii="Times New Roman" w:hAnsi="Times New Roman" w:cs="Times New Roman"/>
          <w:sz w:val="28"/>
          <w:szCs w:val="28"/>
        </w:rPr>
      </w:pPr>
      <w:r>
        <w:rPr>
          <w:rFonts w:ascii="Times New Roman" w:hAnsi="Times New Roman" w:cs="Times New Roman"/>
          <w:sz w:val="28"/>
          <w:szCs w:val="28"/>
        </w:rPr>
        <w:t>3</w:t>
      </w:r>
      <w:r w:rsidRPr="003F71BF">
        <w:rPr>
          <w:rFonts w:ascii="Times New Roman" w:hAnsi="Times New Roman" w:cs="Times New Roman"/>
          <w:sz w:val="28"/>
          <w:szCs w:val="28"/>
        </w:rPr>
        <w:t>.1. Контрольный орган осуществляет муниципальный земельный контроль, в том числе посредством проведения профилактических мероприятий.</w:t>
      </w:r>
    </w:p>
    <w:p w:rsidR="003F71BF" w:rsidRPr="003F71BF" w:rsidRDefault="003F71BF" w:rsidP="003F71BF">
      <w:pPr>
        <w:jc w:val="both"/>
        <w:rPr>
          <w:rFonts w:ascii="Times New Roman" w:hAnsi="Times New Roman" w:cs="Times New Roman"/>
          <w:sz w:val="28"/>
          <w:szCs w:val="28"/>
        </w:rPr>
      </w:pPr>
      <w:r>
        <w:rPr>
          <w:rFonts w:ascii="Times New Roman" w:hAnsi="Times New Roman" w:cs="Times New Roman"/>
          <w:sz w:val="28"/>
          <w:szCs w:val="28"/>
        </w:rPr>
        <w:t>3</w:t>
      </w:r>
      <w:r w:rsidRPr="003F71BF">
        <w:rPr>
          <w:rFonts w:ascii="Times New Roman" w:hAnsi="Times New Roman" w:cs="Times New Roman"/>
          <w:sz w:val="28"/>
          <w:szCs w:val="28"/>
        </w:rPr>
        <w:t>.2. 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3F71BF" w:rsidRPr="003F71BF" w:rsidRDefault="003F71BF" w:rsidP="003F71BF">
      <w:pPr>
        <w:jc w:val="both"/>
        <w:rPr>
          <w:rFonts w:ascii="Times New Roman" w:hAnsi="Times New Roman" w:cs="Times New Roman"/>
          <w:sz w:val="28"/>
          <w:szCs w:val="28"/>
        </w:rPr>
      </w:pPr>
      <w:r>
        <w:rPr>
          <w:rFonts w:ascii="Times New Roman" w:hAnsi="Times New Roman" w:cs="Times New Roman"/>
          <w:sz w:val="28"/>
          <w:szCs w:val="28"/>
        </w:rPr>
        <w:t>3</w:t>
      </w:r>
      <w:r w:rsidRPr="003F71BF">
        <w:rPr>
          <w:rFonts w:ascii="Times New Roman" w:hAnsi="Times New Roman" w:cs="Times New Roman"/>
          <w:sz w:val="28"/>
          <w:szCs w:val="28"/>
        </w:rPr>
        <w:t>.3.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3F71BF" w:rsidRPr="003F71BF" w:rsidRDefault="003F71BF" w:rsidP="003F71BF">
      <w:pPr>
        <w:jc w:val="both"/>
        <w:rPr>
          <w:rFonts w:ascii="Times New Roman" w:hAnsi="Times New Roman" w:cs="Times New Roman"/>
          <w:sz w:val="28"/>
          <w:szCs w:val="28"/>
        </w:rPr>
      </w:pPr>
      <w:r>
        <w:rPr>
          <w:rFonts w:ascii="Times New Roman" w:hAnsi="Times New Roman" w:cs="Times New Roman"/>
          <w:sz w:val="28"/>
          <w:szCs w:val="28"/>
        </w:rPr>
        <w:lastRenderedPageBreak/>
        <w:t>3</w:t>
      </w:r>
      <w:r w:rsidRPr="003F71BF">
        <w:rPr>
          <w:rFonts w:ascii="Times New Roman" w:hAnsi="Times New Roman" w:cs="Times New Roman"/>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руководителю Контрольного органа для принятия решения о проведении контрольных мероприятий.</w:t>
      </w:r>
    </w:p>
    <w:p w:rsidR="003F71BF" w:rsidRPr="003F71BF" w:rsidRDefault="003F71BF" w:rsidP="003F71BF">
      <w:pPr>
        <w:jc w:val="both"/>
        <w:rPr>
          <w:rFonts w:ascii="Times New Roman" w:hAnsi="Times New Roman" w:cs="Times New Roman"/>
          <w:sz w:val="28"/>
          <w:szCs w:val="28"/>
        </w:rPr>
      </w:pPr>
      <w:r>
        <w:rPr>
          <w:rFonts w:ascii="Times New Roman" w:hAnsi="Times New Roman" w:cs="Times New Roman"/>
          <w:sz w:val="28"/>
          <w:szCs w:val="28"/>
        </w:rPr>
        <w:t>3</w:t>
      </w:r>
      <w:r w:rsidRPr="003F71BF">
        <w:rPr>
          <w:rFonts w:ascii="Times New Roman" w:hAnsi="Times New Roman" w:cs="Times New Roman"/>
          <w:sz w:val="28"/>
          <w:szCs w:val="28"/>
        </w:rPr>
        <w:t>.5. При осуществлении муниципального контроля Контрольный орган проводит следующие виды профилактических мероприятий:</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 информирование;</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2) объявление предостережения;</w:t>
      </w:r>
    </w:p>
    <w:p w:rsid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3) консультирование.</w:t>
      </w:r>
    </w:p>
    <w:p w:rsidR="00F1628E" w:rsidRPr="00CA7AD2" w:rsidRDefault="00F1628E" w:rsidP="00F1628E">
      <w:pPr>
        <w:autoSpaceDE w:val="0"/>
        <w:autoSpaceDN w:val="0"/>
        <w:adjustRightInd w:val="0"/>
        <w:spacing w:after="0" w:line="240" w:lineRule="auto"/>
        <w:jc w:val="both"/>
        <w:rPr>
          <w:rFonts w:ascii="Times New Roman" w:hAnsi="Times New Roman" w:cs="Times New Roman"/>
          <w:sz w:val="28"/>
          <w:szCs w:val="28"/>
        </w:rPr>
      </w:pPr>
      <w:r w:rsidRPr="00CA7AD2">
        <w:rPr>
          <w:rFonts w:ascii="Times New Roman" w:hAnsi="Times New Roman" w:cs="Times New Roman"/>
          <w:sz w:val="28"/>
          <w:szCs w:val="28"/>
        </w:rPr>
        <w:t>4) профилактический визит.</w:t>
      </w:r>
    </w:p>
    <w:p w:rsidR="003F71BF" w:rsidRPr="003F71BF" w:rsidRDefault="003F71BF" w:rsidP="003F71BF">
      <w:pPr>
        <w:jc w:val="both"/>
        <w:rPr>
          <w:rFonts w:ascii="Times New Roman" w:hAnsi="Times New Roman" w:cs="Times New Roman"/>
          <w:sz w:val="28"/>
          <w:szCs w:val="28"/>
        </w:rPr>
      </w:pPr>
    </w:p>
    <w:p w:rsidR="003F71BF" w:rsidRPr="003F71BF" w:rsidRDefault="00F1628E" w:rsidP="003F71BF">
      <w:pPr>
        <w:jc w:val="both"/>
        <w:rPr>
          <w:rFonts w:ascii="Times New Roman" w:hAnsi="Times New Roman" w:cs="Times New Roman"/>
          <w:sz w:val="28"/>
          <w:szCs w:val="28"/>
        </w:rPr>
      </w:pPr>
      <w:r>
        <w:rPr>
          <w:rFonts w:ascii="Times New Roman" w:hAnsi="Times New Roman" w:cs="Times New Roman"/>
          <w:sz w:val="28"/>
          <w:szCs w:val="28"/>
        </w:rPr>
        <w:t>3</w:t>
      </w:r>
      <w:r w:rsidR="003F71BF" w:rsidRPr="003F71BF">
        <w:rPr>
          <w:rFonts w:ascii="Times New Roman" w:hAnsi="Times New Roman" w:cs="Times New Roman"/>
          <w:sz w:val="28"/>
          <w:szCs w:val="28"/>
        </w:rPr>
        <w:t>.5.1. Информирование контролируемых и иных заинтересованных лиц по вопросам соблюдения обязательных требований.</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муниципального образования город Саяногорск в разделе Департамент архитектуры, градостроительства и недвижимости города Саяногорска, подразделе - Муниципальный земельный контроль (далее по тексту - официальный сайт)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Контрольный орган обязан размещать и поддерживать в актуальном состоянии на своем официальном сайте в сети "Интернет" сведения, определенные частью 3</w:t>
      </w:r>
      <w:r w:rsidR="00F1628E">
        <w:rPr>
          <w:rFonts w:ascii="Times New Roman" w:hAnsi="Times New Roman" w:cs="Times New Roman"/>
          <w:sz w:val="28"/>
          <w:szCs w:val="28"/>
        </w:rPr>
        <w:t xml:space="preserve"> статьи 46 Федерального закона №</w:t>
      </w:r>
      <w:r w:rsidRPr="003F71BF">
        <w:rPr>
          <w:rFonts w:ascii="Times New Roman" w:hAnsi="Times New Roman" w:cs="Times New Roman"/>
          <w:sz w:val="28"/>
          <w:szCs w:val="28"/>
        </w:rPr>
        <w:t xml:space="preserve"> 248-ФЗ.</w:t>
      </w:r>
    </w:p>
    <w:p w:rsidR="003F71BF" w:rsidRPr="003F71BF" w:rsidRDefault="00F1628E" w:rsidP="003F71BF">
      <w:pPr>
        <w:jc w:val="both"/>
        <w:rPr>
          <w:rFonts w:ascii="Times New Roman" w:hAnsi="Times New Roman" w:cs="Times New Roman"/>
          <w:sz w:val="28"/>
          <w:szCs w:val="28"/>
        </w:rPr>
      </w:pPr>
      <w:r>
        <w:rPr>
          <w:rFonts w:ascii="Times New Roman" w:hAnsi="Times New Roman" w:cs="Times New Roman"/>
          <w:sz w:val="28"/>
          <w:szCs w:val="28"/>
        </w:rPr>
        <w:t>3.5.2</w:t>
      </w:r>
      <w:r w:rsidR="003F71BF" w:rsidRPr="003F71BF">
        <w:rPr>
          <w:rFonts w:ascii="Times New Roman" w:hAnsi="Times New Roman" w:cs="Times New Roman"/>
          <w:sz w:val="28"/>
          <w:szCs w:val="28"/>
        </w:rPr>
        <w:t>. Предостережение о недопустимости нарушения обязательных требований.</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lastRenderedPageBreak/>
        <w:t>Контрольный орган объявляет контролируемому лицу предостережение о недопустимости нарушения обязательных требований (далее по тексту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Предостережения объявляются (подписываются) руководителем Контрольного органа не позднее 30 дней со дня получения указанных сведений.</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Предостережение составляется по форме, утвержденной приказом Минэконо</w:t>
      </w:r>
      <w:r w:rsidR="00F1628E">
        <w:rPr>
          <w:rFonts w:ascii="Times New Roman" w:hAnsi="Times New Roman" w:cs="Times New Roman"/>
          <w:sz w:val="28"/>
          <w:szCs w:val="28"/>
        </w:rPr>
        <w:t>мразвития России от 31.03.2021 № 151 «</w:t>
      </w:r>
      <w:r w:rsidRPr="003F71BF">
        <w:rPr>
          <w:rFonts w:ascii="Times New Roman" w:hAnsi="Times New Roman" w:cs="Times New Roman"/>
          <w:sz w:val="28"/>
          <w:szCs w:val="28"/>
        </w:rPr>
        <w:t xml:space="preserve">О типовых формах документов, используемых </w:t>
      </w:r>
      <w:r w:rsidR="00F1628E">
        <w:rPr>
          <w:rFonts w:ascii="Times New Roman" w:hAnsi="Times New Roman" w:cs="Times New Roman"/>
          <w:sz w:val="28"/>
          <w:szCs w:val="28"/>
        </w:rPr>
        <w:t>контрольным (надзорным) органом»</w:t>
      </w:r>
      <w:r w:rsidRPr="003F71BF">
        <w:rPr>
          <w:rFonts w:ascii="Times New Roman" w:hAnsi="Times New Roman" w:cs="Times New Roman"/>
          <w:sz w:val="28"/>
          <w:szCs w:val="28"/>
        </w:rPr>
        <w:t>. Предостережение оформляется в письменной форме или в форме электронного документа и направляется в адрес контролируемого лица.</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Возражение должно содержать:</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 наименование Контрольного органа, в который направляется возражение;</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3) дату и номер предостережения;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4) доводы, на основании которых контролируемое лицо не согласно с объявленным предостережением;</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5) дату получения предостережения контролируемым лицом;</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6) личную подпись и дату.</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lastRenderedPageBreak/>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По результатам рассмотрения возражения Контрольный орган принимает одно из следующих решений:</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 удовлетворяет возражение в форме отмены предостережения;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2) отказывает в удовлетворении возражения с указанием причины отказа.</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Контрольный орган по итогам рассмотрения возражения направляет контролируемому лицу в течение 20 рабочих дней со дня получения возражения ответ в письменной форме или в форме электронного документа.</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Результаты рассмотрения возражений используются Контрольным органом для целей организации и проведения мероприятий по профилактике нарушения обязательных требований и иных целей, не связанных с ограничением прав и свобод контролируемых лиц.</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Повторное направление возражения по тем же основаниям не допускается.</w:t>
      </w:r>
    </w:p>
    <w:p w:rsidR="003F71BF" w:rsidRPr="003F71BF" w:rsidRDefault="00F1628E" w:rsidP="003F71BF">
      <w:pPr>
        <w:jc w:val="both"/>
        <w:rPr>
          <w:rFonts w:ascii="Times New Roman" w:hAnsi="Times New Roman" w:cs="Times New Roman"/>
          <w:sz w:val="28"/>
          <w:szCs w:val="28"/>
        </w:rPr>
      </w:pPr>
      <w:r>
        <w:rPr>
          <w:rFonts w:ascii="Times New Roman" w:hAnsi="Times New Roman" w:cs="Times New Roman"/>
          <w:sz w:val="28"/>
          <w:szCs w:val="28"/>
        </w:rPr>
        <w:t>3.5.3</w:t>
      </w:r>
      <w:r w:rsidR="003F71BF" w:rsidRPr="003F71BF">
        <w:rPr>
          <w:rFonts w:ascii="Times New Roman" w:hAnsi="Times New Roman" w:cs="Times New Roman"/>
          <w:sz w:val="28"/>
          <w:szCs w:val="28"/>
        </w:rPr>
        <w:t>. Консультирование.</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Консультирование контролируемых лиц и их представителей осуществляется Контрольным органом по вопросам, связанным с организацией и осуществлением муниципального контроля: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 порядка проведения контрольных мероприятий;</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2) периодичности проведения контрольных мероприятий;</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3) порядка принятия решений по итогам контрольных мероприятий;</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4) порядка обжалования решений Контрольного органа.</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Консультирование контролируемых лиц и их представителей осуществляется: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lastRenderedPageBreak/>
        <w:t>Письменное консультирование контролируемых лиц и их представителей осуществляется в следующих случаях:</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 контролируемым лицом представлен письменный запрос о предоставлении письменного ответа по вопросам консультирования;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2) за время консультирования на личном приеме предоставить ответ на поставленные вопросы невозможно;</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3) ответ на поставленные вопросы требует дополнительного запроса сведений от органов власти или иных лиц.</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Если поставленные во время консультирования вопросы не относятся к сфере муниципального земельного контроля, даются необходимые разъяснения по обращению в соответствующие органы власти или к соответствующим должностным лицам.</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Контролируемое лицо вправе направить запрос о предоставлении письменного ответа в сроки, установленные Фед</w:t>
      </w:r>
      <w:r w:rsidR="00F1628E">
        <w:rPr>
          <w:rFonts w:ascii="Times New Roman" w:hAnsi="Times New Roman" w:cs="Times New Roman"/>
          <w:sz w:val="28"/>
          <w:szCs w:val="28"/>
        </w:rPr>
        <w:t>еральным законом от 02.05.2006 №</w:t>
      </w:r>
      <w:r w:rsidR="004E188A">
        <w:rPr>
          <w:rFonts w:ascii="Times New Roman" w:hAnsi="Times New Roman" w:cs="Times New Roman"/>
          <w:sz w:val="28"/>
          <w:szCs w:val="28"/>
        </w:rPr>
        <w:t xml:space="preserve"> 59-ФЗ «</w:t>
      </w:r>
      <w:r w:rsidRPr="003F71BF">
        <w:rPr>
          <w:rFonts w:ascii="Times New Roman" w:hAnsi="Times New Roman" w:cs="Times New Roman"/>
          <w:sz w:val="28"/>
          <w:szCs w:val="28"/>
        </w:rPr>
        <w:t>О порядке рассмотрения обращен</w:t>
      </w:r>
      <w:r w:rsidR="004E188A">
        <w:rPr>
          <w:rFonts w:ascii="Times New Roman" w:hAnsi="Times New Roman" w:cs="Times New Roman"/>
          <w:sz w:val="28"/>
          <w:szCs w:val="28"/>
        </w:rPr>
        <w:t>ий граждан Российской Федерации»</w:t>
      </w:r>
      <w:r w:rsidRPr="003F71BF">
        <w:rPr>
          <w:rFonts w:ascii="Times New Roman" w:hAnsi="Times New Roman" w:cs="Times New Roman"/>
          <w:sz w:val="28"/>
          <w:szCs w:val="28"/>
        </w:rPr>
        <w:t>.</w:t>
      </w:r>
    </w:p>
    <w:p w:rsid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Контрольный орган осуществляет учет проведенных консультирований посредством ведения журнала учета.</w:t>
      </w:r>
    </w:p>
    <w:p w:rsidR="0047155F" w:rsidRDefault="00F1628E" w:rsidP="00F1628E">
      <w:pPr>
        <w:autoSpaceDE w:val="0"/>
        <w:autoSpaceDN w:val="0"/>
        <w:adjustRightInd w:val="0"/>
        <w:spacing w:after="0" w:line="240" w:lineRule="auto"/>
        <w:ind w:firstLine="540"/>
        <w:jc w:val="both"/>
        <w:rPr>
          <w:rFonts w:ascii="Times New Roman" w:hAnsi="Times New Roman" w:cs="Times New Roman"/>
          <w:sz w:val="28"/>
          <w:szCs w:val="28"/>
        </w:rPr>
      </w:pPr>
      <w:r w:rsidRPr="00CA7AD2">
        <w:rPr>
          <w:rFonts w:ascii="Times New Roman" w:hAnsi="Times New Roman" w:cs="Times New Roman"/>
          <w:sz w:val="28"/>
          <w:szCs w:val="28"/>
        </w:rPr>
        <w:t xml:space="preserve">3.5.4 </w:t>
      </w:r>
      <w:r w:rsidR="0047155F" w:rsidRPr="00CA7AD2">
        <w:rPr>
          <w:rFonts w:ascii="Times New Roman" w:hAnsi="Times New Roman" w:cs="Times New Roman"/>
          <w:sz w:val="28"/>
          <w:szCs w:val="28"/>
        </w:rPr>
        <w:t>Профилактический визит</w:t>
      </w:r>
    </w:p>
    <w:p w:rsidR="00586F38" w:rsidRDefault="00586F38" w:rsidP="00F1628E">
      <w:pPr>
        <w:autoSpaceDE w:val="0"/>
        <w:autoSpaceDN w:val="0"/>
        <w:adjustRightInd w:val="0"/>
        <w:spacing w:after="0" w:line="240" w:lineRule="auto"/>
        <w:ind w:firstLine="540"/>
        <w:jc w:val="both"/>
        <w:rPr>
          <w:rFonts w:ascii="Times New Roman" w:hAnsi="Times New Roman" w:cs="Times New Roman"/>
          <w:sz w:val="28"/>
          <w:szCs w:val="28"/>
        </w:rPr>
      </w:pPr>
    </w:p>
    <w:p w:rsidR="0047155F" w:rsidRPr="00CA7AD2" w:rsidRDefault="00586F38" w:rsidP="00586F38">
      <w:pPr>
        <w:autoSpaceDE w:val="0"/>
        <w:autoSpaceDN w:val="0"/>
        <w:adjustRightInd w:val="0"/>
        <w:spacing w:after="0" w:line="240" w:lineRule="auto"/>
        <w:ind w:firstLine="540"/>
        <w:jc w:val="both"/>
        <w:rPr>
          <w:rFonts w:ascii="Times New Roman" w:hAnsi="Times New Roman" w:cs="Times New Roman"/>
          <w:sz w:val="28"/>
          <w:szCs w:val="28"/>
        </w:rPr>
      </w:pPr>
      <w:r w:rsidRPr="00586F38">
        <w:rPr>
          <w:rFonts w:ascii="Times New Roman" w:hAnsi="Times New Roman" w:cs="Times New Roman"/>
          <w:sz w:val="28"/>
          <w:szCs w:val="28"/>
        </w:rPr>
        <w:t>Профилактический визит осуществляется в соответствии со статьей 52 Федерального закона N 248-ФЗ.</w:t>
      </w:r>
    </w:p>
    <w:p w:rsidR="00F1628E" w:rsidRPr="00CA7AD2" w:rsidRDefault="0047155F" w:rsidP="00F1628E">
      <w:pPr>
        <w:autoSpaceDE w:val="0"/>
        <w:autoSpaceDN w:val="0"/>
        <w:adjustRightInd w:val="0"/>
        <w:spacing w:after="0" w:line="240" w:lineRule="auto"/>
        <w:ind w:firstLine="540"/>
        <w:jc w:val="both"/>
        <w:rPr>
          <w:rFonts w:ascii="Times New Roman" w:hAnsi="Times New Roman" w:cs="Times New Roman"/>
          <w:sz w:val="28"/>
          <w:szCs w:val="28"/>
        </w:rPr>
      </w:pPr>
      <w:r w:rsidRPr="00CA7AD2">
        <w:rPr>
          <w:rFonts w:ascii="Times New Roman" w:hAnsi="Times New Roman" w:cs="Times New Roman"/>
          <w:sz w:val="28"/>
          <w:szCs w:val="28"/>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F1628E" w:rsidRPr="00CA7AD2" w:rsidRDefault="0047155F" w:rsidP="0047155F">
      <w:pPr>
        <w:autoSpaceDE w:val="0"/>
        <w:autoSpaceDN w:val="0"/>
        <w:adjustRightInd w:val="0"/>
        <w:spacing w:after="0" w:line="240" w:lineRule="auto"/>
        <w:jc w:val="both"/>
        <w:rPr>
          <w:rFonts w:ascii="Times New Roman" w:hAnsi="Times New Roman" w:cs="Times New Roman"/>
          <w:sz w:val="28"/>
          <w:szCs w:val="28"/>
        </w:rPr>
      </w:pPr>
      <w:r w:rsidRPr="00CA7AD2">
        <w:rPr>
          <w:rFonts w:ascii="Times New Roman" w:hAnsi="Times New Roman" w:cs="Times New Roman"/>
          <w:sz w:val="28"/>
          <w:szCs w:val="28"/>
        </w:rPr>
        <w:t xml:space="preserve">      </w:t>
      </w:r>
      <w:r w:rsidR="00F1628E" w:rsidRPr="00CA7AD2">
        <w:rPr>
          <w:rFonts w:ascii="Times New Roman" w:hAnsi="Times New Roman" w:cs="Times New Roman"/>
          <w:sz w:val="28"/>
          <w:szCs w:val="28"/>
        </w:rPr>
        <w:t xml:space="preserve">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w:t>
      </w:r>
      <w:r w:rsidR="00C82C94">
        <w:rPr>
          <w:rFonts w:ascii="Times New Roman" w:hAnsi="Times New Roman" w:cs="Times New Roman"/>
          <w:sz w:val="28"/>
          <w:szCs w:val="28"/>
        </w:rPr>
        <w:t>.</w:t>
      </w:r>
    </w:p>
    <w:p w:rsidR="00F1628E" w:rsidRPr="00CA7AD2" w:rsidRDefault="00F1628E" w:rsidP="00F1628E">
      <w:pPr>
        <w:autoSpaceDE w:val="0"/>
        <w:autoSpaceDN w:val="0"/>
        <w:adjustRightInd w:val="0"/>
        <w:spacing w:after="0" w:line="240" w:lineRule="auto"/>
        <w:ind w:firstLine="540"/>
        <w:jc w:val="both"/>
        <w:rPr>
          <w:rFonts w:ascii="Times New Roman" w:hAnsi="Times New Roman" w:cs="Times New Roman"/>
          <w:sz w:val="28"/>
          <w:szCs w:val="28"/>
        </w:rPr>
      </w:pPr>
      <w:r w:rsidRPr="00CA7AD2">
        <w:rPr>
          <w:rFonts w:ascii="Times New Roman" w:hAnsi="Times New Roman" w:cs="Times New Roman"/>
          <w:sz w:val="28"/>
          <w:szCs w:val="28"/>
        </w:rPr>
        <w:t xml:space="preserve"> Обязательный профилактический визит проводится</w:t>
      </w:r>
      <w:r w:rsidR="0047155F" w:rsidRPr="00CA7AD2">
        <w:rPr>
          <w:rFonts w:ascii="Times New Roman" w:hAnsi="Times New Roman" w:cs="Times New Roman"/>
          <w:sz w:val="28"/>
          <w:szCs w:val="28"/>
        </w:rPr>
        <w:t xml:space="preserve"> в соответствии со статьей 52.1.</w:t>
      </w:r>
    </w:p>
    <w:p w:rsidR="00A90926" w:rsidRDefault="00A90926" w:rsidP="00F1628E">
      <w:pPr>
        <w:autoSpaceDE w:val="0"/>
        <w:autoSpaceDN w:val="0"/>
        <w:adjustRightInd w:val="0"/>
        <w:spacing w:after="0" w:line="240" w:lineRule="auto"/>
        <w:ind w:firstLine="540"/>
        <w:jc w:val="both"/>
        <w:rPr>
          <w:rFonts w:ascii="Times New Roman" w:hAnsi="Times New Roman" w:cs="Times New Roman"/>
          <w:sz w:val="28"/>
          <w:szCs w:val="28"/>
        </w:rPr>
      </w:pPr>
      <w:r w:rsidRPr="00CA7AD2">
        <w:rPr>
          <w:rFonts w:ascii="Times New Roman" w:hAnsi="Times New Roman" w:cs="Times New Roman"/>
          <w:sz w:val="28"/>
          <w:szCs w:val="28"/>
        </w:rPr>
        <w:t>Обязательные профилактические визиты, в отношении умеренного и низкого риска не проводятся.</w:t>
      </w:r>
    </w:p>
    <w:p w:rsidR="00C82C94" w:rsidRPr="00C82C94" w:rsidRDefault="00C82C94" w:rsidP="00C82C94">
      <w:pPr>
        <w:autoSpaceDE w:val="0"/>
        <w:autoSpaceDN w:val="0"/>
        <w:adjustRightInd w:val="0"/>
        <w:spacing w:after="0" w:line="240" w:lineRule="auto"/>
        <w:ind w:firstLine="540"/>
        <w:jc w:val="both"/>
        <w:rPr>
          <w:rFonts w:ascii="Times New Roman" w:hAnsi="Times New Roman" w:cs="Times New Roman"/>
          <w:sz w:val="28"/>
          <w:szCs w:val="28"/>
        </w:rPr>
      </w:pPr>
      <w:r w:rsidRPr="00C82C94">
        <w:rPr>
          <w:rFonts w:ascii="Times New Roman" w:hAnsi="Times New Roman" w:cs="Times New Roman"/>
          <w:sz w:val="28"/>
          <w:szCs w:val="28"/>
        </w:rPr>
        <w:t>О проведении обязательного профилактического визита контролируемое лицо уведомляется не позднее, чем за пять рабочих дней до даты его проведения.</w:t>
      </w:r>
    </w:p>
    <w:p w:rsidR="00C82C94" w:rsidRPr="00CA7AD2" w:rsidRDefault="00C82C94" w:rsidP="00C82C94">
      <w:pPr>
        <w:autoSpaceDE w:val="0"/>
        <w:autoSpaceDN w:val="0"/>
        <w:adjustRightInd w:val="0"/>
        <w:spacing w:after="0" w:line="240" w:lineRule="auto"/>
        <w:ind w:firstLine="540"/>
        <w:jc w:val="both"/>
        <w:rPr>
          <w:rFonts w:ascii="Times New Roman" w:hAnsi="Times New Roman" w:cs="Times New Roman"/>
          <w:sz w:val="28"/>
          <w:szCs w:val="28"/>
        </w:rPr>
      </w:pPr>
      <w:r w:rsidRPr="00C82C94">
        <w:rPr>
          <w:rFonts w:ascii="Times New Roman" w:hAnsi="Times New Roman" w:cs="Times New Roman"/>
          <w:sz w:val="28"/>
          <w:szCs w:val="28"/>
        </w:rPr>
        <w:t>Срок проведения обязательного профилактического визита не может превышать десять рабочих дней</w:t>
      </w:r>
    </w:p>
    <w:p w:rsidR="0047155F" w:rsidRPr="00CA7AD2" w:rsidRDefault="0047155F" w:rsidP="00F1628E">
      <w:pPr>
        <w:autoSpaceDE w:val="0"/>
        <w:autoSpaceDN w:val="0"/>
        <w:adjustRightInd w:val="0"/>
        <w:spacing w:after="0" w:line="240" w:lineRule="auto"/>
        <w:ind w:firstLine="540"/>
        <w:jc w:val="both"/>
        <w:rPr>
          <w:rFonts w:ascii="Times New Roman" w:hAnsi="Times New Roman" w:cs="Times New Roman"/>
          <w:sz w:val="28"/>
          <w:szCs w:val="28"/>
        </w:rPr>
      </w:pPr>
      <w:r w:rsidRPr="00CA7AD2">
        <w:rPr>
          <w:rFonts w:ascii="Times New Roman" w:hAnsi="Times New Roman" w:cs="Times New Roman"/>
          <w:sz w:val="28"/>
          <w:szCs w:val="28"/>
        </w:rPr>
        <w:t>По инициативе контролируемого лица профилактический визит проводится в соответствии со статьей 52.2.</w:t>
      </w:r>
    </w:p>
    <w:p w:rsidR="003F71BF" w:rsidRPr="003F71BF" w:rsidRDefault="003F71BF" w:rsidP="003F71BF">
      <w:pPr>
        <w:jc w:val="both"/>
        <w:rPr>
          <w:rFonts w:ascii="Times New Roman" w:hAnsi="Times New Roman" w:cs="Times New Roman"/>
          <w:sz w:val="28"/>
          <w:szCs w:val="28"/>
        </w:rPr>
      </w:pPr>
    </w:p>
    <w:p w:rsidR="003F71BF" w:rsidRPr="0047155F" w:rsidRDefault="0047155F" w:rsidP="004E188A">
      <w:p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4</w:t>
      </w:r>
      <w:r w:rsidR="003F71BF" w:rsidRPr="0047155F">
        <w:rPr>
          <w:rFonts w:ascii="Times New Roman" w:hAnsi="Times New Roman" w:cs="Times New Roman"/>
          <w:b/>
          <w:sz w:val="28"/>
          <w:szCs w:val="28"/>
        </w:rPr>
        <w:t>. Контрольные мероприятия, проводимые в рамках</w:t>
      </w:r>
    </w:p>
    <w:p w:rsidR="003F71BF" w:rsidRPr="0047155F" w:rsidRDefault="003F71BF" w:rsidP="004E188A">
      <w:pPr>
        <w:spacing w:after="0"/>
        <w:jc w:val="center"/>
        <w:rPr>
          <w:rFonts w:ascii="Times New Roman" w:hAnsi="Times New Roman" w:cs="Times New Roman"/>
          <w:b/>
          <w:sz w:val="28"/>
          <w:szCs w:val="28"/>
        </w:rPr>
      </w:pPr>
      <w:r w:rsidRPr="0047155F">
        <w:rPr>
          <w:rFonts w:ascii="Times New Roman" w:hAnsi="Times New Roman" w:cs="Times New Roman"/>
          <w:b/>
          <w:sz w:val="28"/>
          <w:szCs w:val="28"/>
        </w:rPr>
        <w:t>муниципального земельного контроля</w:t>
      </w:r>
    </w:p>
    <w:p w:rsidR="003F71BF" w:rsidRPr="003F71BF" w:rsidRDefault="003F71BF" w:rsidP="003F71BF">
      <w:pPr>
        <w:jc w:val="both"/>
        <w:rPr>
          <w:rFonts w:ascii="Times New Roman" w:hAnsi="Times New Roman" w:cs="Times New Roman"/>
          <w:sz w:val="28"/>
          <w:szCs w:val="28"/>
        </w:rPr>
      </w:pPr>
    </w:p>
    <w:p w:rsidR="003F71BF" w:rsidRPr="003F71BF" w:rsidRDefault="004E188A" w:rsidP="003F71BF">
      <w:pPr>
        <w:jc w:val="both"/>
        <w:rPr>
          <w:rFonts w:ascii="Times New Roman" w:hAnsi="Times New Roman" w:cs="Times New Roman"/>
          <w:sz w:val="28"/>
          <w:szCs w:val="28"/>
        </w:rPr>
      </w:pPr>
      <w:r>
        <w:rPr>
          <w:rFonts w:ascii="Times New Roman" w:hAnsi="Times New Roman" w:cs="Times New Roman"/>
          <w:sz w:val="28"/>
          <w:szCs w:val="28"/>
        </w:rPr>
        <w:t>4</w:t>
      </w:r>
      <w:r w:rsidR="003F71BF" w:rsidRPr="003F71BF">
        <w:rPr>
          <w:rFonts w:ascii="Times New Roman" w:hAnsi="Times New Roman" w:cs="Times New Roman"/>
          <w:sz w:val="28"/>
          <w:szCs w:val="28"/>
        </w:rPr>
        <w:t>.1. Муниципальный земельный контроль осуществляется Контрольным органом в форме внеплановых контрольных мероприятий:</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 документарная проверка, выездная проверка - при взаимодействии с контролируемыми лицами;</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2) выездное обследование, наблюдение за соблюдением обязательных требований - без взаимодействия с контролируемыми лицами.</w:t>
      </w:r>
    </w:p>
    <w:p w:rsidR="003F71BF" w:rsidRPr="003F71BF" w:rsidRDefault="004E188A" w:rsidP="003F71BF">
      <w:pPr>
        <w:jc w:val="both"/>
        <w:rPr>
          <w:rFonts w:ascii="Times New Roman" w:hAnsi="Times New Roman" w:cs="Times New Roman"/>
          <w:sz w:val="28"/>
          <w:szCs w:val="28"/>
        </w:rPr>
      </w:pPr>
      <w:r>
        <w:rPr>
          <w:rFonts w:ascii="Times New Roman" w:hAnsi="Times New Roman" w:cs="Times New Roman"/>
          <w:sz w:val="28"/>
          <w:szCs w:val="28"/>
        </w:rPr>
        <w:t>4</w:t>
      </w:r>
      <w:r w:rsidR="002B5F7D">
        <w:rPr>
          <w:rFonts w:ascii="Times New Roman" w:hAnsi="Times New Roman" w:cs="Times New Roman"/>
          <w:sz w:val="28"/>
          <w:szCs w:val="28"/>
        </w:rPr>
        <w:t>.2</w:t>
      </w:r>
      <w:r w:rsidR="003F71BF" w:rsidRPr="003F71BF">
        <w:rPr>
          <w:rFonts w:ascii="Times New Roman" w:hAnsi="Times New Roman" w:cs="Times New Roman"/>
          <w:sz w:val="28"/>
          <w:szCs w:val="28"/>
        </w:rPr>
        <w:t>. Плановые контрольные мероприятия при осуществлении муниципального земельного контроля не проводятся.</w:t>
      </w:r>
    </w:p>
    <w:p w:rsidR="003F71BF" w:rsidRPr="003F71BF" w:rsidRDefault="004E188A" w:rsidP="003F71BF">
      <w:pPr>
        <w:jc w:val="both"/>
        <w:rPr>
          <w:rFonts w:ascii="Times New Roman" w:hAnsi="Times New Roman" w:cs="Times New Roman"/>
          <w:sz w:val="28"/>
          <w:szCs w:val="28"/>
        </w:rPr>
      </w:pPr>
      <w:r>
        <w:rPr>
          <w:rFonts w:ascii="Times New Roman" w:hAnsi="Times New Roman" w:cs="Times New Roman"/>
          <w:sz w:val="28"/>
          <w:szCs w:val="28"/>
        </w:rPr>
        <w:t>4</w:t>
      </w:r>
      <w:r w:rsidR="002B5F7D">
        <w:rPr>
          <w:rFonts w:ascii="Times New Roman" w:hAnsi="Times New Roman" w:cs="Times New Roman"/>
          <w:sz w:val="28"/>
          <w:szCs w:val="28"/>
        </w:rPr>
        <w:t>.3</w:t>
      </w:r>
      <w:r w:rsidR="003F71BF" w:rsidRPr="003F71BF">
        <w:rPr>
          <w:rFonts w:ascii="Times New Roman" w:hAnsi="Times New Roman" w:cs="Times New Roman"/>
          <w:sz w:val="28"/>
          <w:szCs w:val="28"/>
        </w:rPr>
        <w:t>. Конкретный вид и содержание внепланового контрольного мероприятия (перечень контрольных действий) устанавливается в распоряжении о проведении внепланового контрольного мероприятия.</w:t>
      </w:r>
    </w:p>
    <w:p w:rsidR="003F71BF" w:rsidRPr="003F71BF" w:rsidRDefault="004E188A" w:rsidP="003F71BF">
      <w:pPr>
        <w:jc w:val="both"/>
        <w:rPr>
          <w:rFonts w:ascii="Times New Roman" w:hAnsi="Times New Roman" w:cs="Times New Roman"/>
          <w:sz w:val="28"/>
          <w:szCs w:val="28"/>
        </w:rPr>
      </w:pPr>
      <w:r>
        <w:rPr>
          <w:rFonts w:ascii="Times New Roman" w:hAnsi="Times New Roman" w:cs="Times New Roman"/>
          <w:sz w:val="28"/>
          <w:szCs w:val="28"/>
        </w:rPr>
        <w:t>4</w:t>
      </w:r>
      <w:r w:rsidR="002B5F7D">
        <w:rPr>
          <w:rFonts w:ascii="Times New Roman" w:hAnsi="Times New Roman" w:cs="Times New Roman"/>
          <w:sz w:val="28"/>
          <w:szCs w:val="28"/>
        </w:rPr>
        <w:t>.4</w:t>
      </w:r>
      <w:r w:rsidR="003F71BF" w:rsidRPr="003F71BF">
        <w:rPr>
          <w:rFonts w:ascii="Times New Roman" w:hAnsi="Times New Roman" w:cs="Times New Roman"/>
          <w:sz w:val="28"/>
          <w:szCs w:val="28"/>
        </w:rPr>
        <w:t>. При осуществлении муниципального земельного контроля взаимодействием с контролируемыми лицами являются: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 встречи, телефонные и иные переговоры (непосредственное взаимодействие) между должностным лицом, уполномоченным осуществлять муниципальный земельный контроль, и контролируемым лицом или его представителем;</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2) запрос документов, иных материалов.</w:t>
      </w:r>
    </w:p>
    <w:p w:rsidR="003F71BF" w:rsidRPr="003F71BF" w:rsidRDefault="004E188A" w:rsidP="003F71BF">
      <w:pPr>
        <w:jc w:val="both"/>
        <w:rPr>
          <w:rFonts w:ascii="Times New Roman" w:hAnsi="Times New Roman" w:cs="Times New Roman"/>
          <w:sz w:val="28"/>
          <w:szCs w:val="28"/>
        </w:rPr>
      </w:pPr>
      <w:r>
        <w:rPr>
          <w:rFonts w:ascii="Times New Roman" w:hAnsi="Times New Roman" w:cs="Times New Roman"/>
          <w:sz w:val="28"/>
          <w:szCs w:val="28"/>
        </w:rPr>
        <w:t>4</w:t>
      </w:r>
      <w:r w:rsidR="002B5F7D">
        <w:rPr>
          <w:rFonts w:ascii="Times New Roman" w:hAnsi="Times New Roman" w:cs="Times New Roman"/>
          <w:sz w:val="28"/>
          <w:szCs w:val="28"/>
        </w:rPr>
        <w:t>.5</w:t>
      </w:r>
      <w:r w:rsidR="003F71BF" w:rsidRPr="003F71BF">
        <w:rPr>
          <w:rFonts w:ascii="Times New Roman" w:hAnsi="Times New Roman" w:cs="Times New Roman"/>
          <w:sz w:val="28"/>
          <w:szCs w:val="28"/>
        </w:rPr>
        <w:t>. Контрольные мероприятия без взаимодействия проводятся должностными лицами, уполномоченными осуществлять муниципальный земельный контроль, на основании заданий руководителя Контрольного органа в случаях, установленных Федеральным законом N 248-ФЗ.</w:t>
      </w:r>
    </w:p>
    <w:p w:rsidR="003F71BF" w:rsidRPr="003F71BF" w:rsidRDefault="004E188A" w:rsidP="003F71BF">
      <w:pPr>
        <w:jc w:val="both"/>
        <w:rPr>
          <w:rFonts w:ascii="Times New Roman" w:hAnsi="Times New Roman" w:cs="Times New Roman"/>
          <w:sz w:val="28"/>
          <w:szCs w:val="28"/>
        </w:rPr>
      </w:pPr>
      <w:r>
        <w:rPr>
          <w:rFonts w:ascii="Times New Roman" w:hAnsi="Times New Roman" w:cs="Times New Roman"/>
          <w:sz w:val="28"/>
          <w:szCs w:val="28"/>
        </w:rPr>
        <w:t>4</w:t>
      </w:r>
      <w:r w:rsidR="002B5F7D">
        <w:rPr>
          <w:rFonts w:ascii="Times New Roman" w:hAnsi="Times New Roman" w:cs="Times New Roman"/>
          <w:sz w:val="28"/>
          <w:szCs w:val="28"/>
        </w:rPr>
        <w:t>.6</w:t>
      </w:r>
      <w:r w:rsidR="003F71BF" w:rsidRPr="003F71BF">
        <w:rPr>
          <w:rFonts w:ascii="Times New Roman" w:hAnsi="Times New Roman" w:cs="Times New Roman"/>
          <w:sz w:val="28"/>
          <w:szCs w:val="28"/>
        </w:rPr>
        <w:t>. Внеплановые контрольные мероприятия, за исключением проводимых без взаимодействия с контролируемыми лицами, проводятся путем совершения должностными лицами и лицами, привлекаемыми к проведению контрольного мероприятия, следующих контрольных действий:</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 осмотр;</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2) получение письменных объяснений;</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3) истребование документов;</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3) инструментальное обследование.</w:t>
      </w:r>
    </w:p>
    <w:p w:rsidR="003F71BF" w:rsidRPr="003F71BF" w:rsidRDefault="004E188A" w:rsidP="003F71BF">
      <w:pPr>
        <w:jc w:val="both"/>
        <w:rPr>
          <w:rFonts w:ascii="Times New Roman" w:hAnsi="Times New Roman" w:cs="Times New Roman"/>
          <w:sz w:val="28"/>
          <w:szCs w:val="28"/>
        </w:rPr>
      </w:pPr>
      <w:r>
        <w:rPr>
          <w:rFonts w:ascii="Times New Roman" w:hAnsi="Times New Roman" w:cs="Times New Roman"/>
          <w:sz w:val="28"/>
          <w:szCs w:val="28"/>
        </w:rPr>
        <w:t>4</w:t>
      </w:r>
      <w:r w:rsidR="002B5F7D">
        <w:rPr>
          <w:rFonts w:ascii="Times New Roman" w:hAnsi="Times New Roman" w:cs="Times New Roman"/>
          <w:sz w:val="28"/>
          <w:szCs w:val="28"/>
        </w:rPr>
        <w:t>.7</w:t>
      </w:r>
      <w:r w:rsidR="003F71BF" w:rsidRPr="003F71BF">
        <w:rPr>
          <w:rFonts w:ascii="Times New Roman" w:hAnsi="Times New Roman" w:cs="Times New Roman"/>
          <w:sz w:val="28"/>
          <w:szCs w:val="28"/>
        </w:rPr>
        <w:t xml:space="preserve">. Для проведения контрольного мероприятия, предусматривающего взаимодействие с контролируемым лицом, а также документарной проверки, </w:t>
      </w:r>
      <w:r w:rsidR="003F71BF" w:rsidRPr="003F71BF">
        <w:rPr>
          <w:rFonts w:ascii="Times New Roman" w:hAnsi="Times New Roman" w:cs="Times New Roman"/>
          <w:sz w:val="28"/>
          <w:szCs w:val="28"/>
        </w:rPr>
        <w:lastRenderedPageBreak/>
        <w:t>принимается распоряжение Контрольного органа, подписанное руководителем Контрольного органа, в котором указываются сведения, предусмотренные частью 1 статьи 64 Федерального закона N 248-ФЗ.</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В отношении проведения выездного обследования не требуется принятие распоряжения Контрольного органа о проведении данного контрольного мероприятия.</w:t>
      </w:r>
    </w:p>
    <w:p w:rsidR="003F71BF" w:rsidRPr="003F71BF" w:rsidRDefault="004E188A" w:rsidP="003F71BF">
      <w:pPr>
        <w:jc w:val="both"/>
        <w:rPr>
          <w:rFonts w:ascii="Times New Roman" w:hAnsi="Times New Roman" w:cs="Times New Roman"/>
          <w:sz w:val="28"/>
          <w:szCs w:val="28"/>
        </w:rPr>
      </w:pPr>
      <w:r>
        <w:rPr>
          <w:rFonts w:ascii="Times New Roman" w:hAnsi="Times New Roman" w:cs="Times New Roman"/>
          <w:sz w:val="28"/>
          <w:szCs w:val="28"/>
        </w:rPr>
        <w:t>4</w:t>
      </w:r>
      <w:r w:rsidR="002B5F7D">
        <w:rPr>
          <w:rFonts w:ascii="Times New Roman" w:hAnsi="Times New Roman" w:cs="Times New Roman"/>
          <w:sz w:val="28"/>
          <w:szCs w:val="28"/>
        </w:rPr>
        <w:t>.8</w:t>
      </w:r>
      <w:r w:rsidR="003F71BF" w:rsidRPr="003F71BF">
        <w:rPr>
          <w:rFonts w:ascii="Times New Roman" w:hAnsi="Times New Roman" w:cs="Times New Roman"/>
          <w:sz w:val="28"/>
          <w:szCs w:val="28"/>
        </w:rPr>
        <w:t>. Контрольные мероприятия проводятся должностными лицами, уполномоченными осуществлять муниципальный земельный контроль, указанными в распоряжении Контрольного органа о проведении контрольного мероприятия.</w:t>
      </w:r>
    </w:p>
    <w:p w:rsidR="003F71BF" w:rsidRPr="003F71BF" w:rsidRDefault="004E188A" w:rsidP="003F71BF">
      <w:pPr>
        <w:jc w:val="both"/>
        <w:rPr>
          <w:rFonts w:ascii="Times New Roman" w:hAnsi="Times New Roman" w:cs="Times New Roman"/>
          <w:sz w:val="28"/>
          <w:szCs w:val="28"/>
        </w:rPr>
      </w:pPr>
      <w:r>
        <w:rPr>
          <w:rFonts w:ascii="Times New Roman" w:hAnsi="Times New Roman" w:cs="Times New Roman"/>
          <w:sz w:val="28"/>
          <w:szCs w:val="28"/>
        </w:rPr>
        <w:t>4</w:t>
      </w:r>
      <w:r w:rsidR="002B5F7D">
        <w:rPr>
          <w:rFonts w:ascii="Times New Roman" w:hAnsi="Times New Roman" w:cs="Times New Roman"/>
          <w:sz w:val="28"/>
          <w:szCs w:val="28"/>
        </w:rPr>
        <w:t>.9</w:t>
      </w:r>
      <w:r w:rsidR="003F71BF" w:rsidRPr="003F71BF">
        <w:rPr>
          <w:rFonts w:ascii="Times New Roman" w:hAnsi="Times New Roman" w:cs="Times New Roman"/>
          <w:sz w:val="28"/>
          <w:szCs w:val="28"/>
        </w:rPr>
        <w:t>. 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3F71BF" w:rsidRPr="003F71BF" w:rsidRDefault="004E188A" w:rsidP="003F71BF">
      <w:pPr>
        <w:jc w:val="both"/>
        <w:rPr>
          <w:rFonts w:ascii="Times New Roman" w:hAnsi="Times New Roman" w:cs="Times New Roman"/>
          <w:sz w:val="28"/>
          <w:szCs w:val="28"/>
        </w:rPr>
      </w:pPr>
      <w:r>
        <w:rPr>
          <w:rFonts w:ascii="Times New Roman" w:hAnsi="Times New Roman" w:cs="Times New Roman"/>
          <w:sz w:val="28"/>
          <w:szCs w:val="28"/>
        </w:rPr>
        <w:t>4</w:t>
      </w:r>
      <w:r w:rsidR="002B5F7D">
        <w:rPr>
          <w:rFonts w:ascii="Times New Roman" w:hAnsi="Times New Roman" w:cs="Times New Roman"/>
          <w:sz w:val="28"/>
          <w:szCs w:val="28"/>
        </w:rPr>
        <w:t>.10</w:t>
      </w:r>
      <w:r w:rsidR="003F71BF" w:rsidRPr="003F71BF">
        <w:rPr>
          <w:rFonts w:ascii="Times New Roman" w:hAnsi="Times New Roman" w:cs="Times New Roman"/>
          <w:sz w:val="28"/>
          <w:szCs w:val="28"/>
        </w:rPr>
        <w:t>. К случаю, при наступлении которого контролируемое лицо вправе представить в Контрольный орган информацию о невозможности присутствия при проведении контрольного мероприятия, в связи с чем проведение контрольного мероприятия переносится на срок, необходимый для устранения обстоятельств, послуживших поводом для данного обращения контролируемого лица, относится соблюдение одновременно следующих условий:</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 отсутствие контролируемого лица либо его представителя не препятствует оценке должностным лицом, уполномоченным осуществлять муниципальный земельный контроль, 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2) отсутствие признаков явной непосредственной угрозы причинения или фактического причинения вреда (ущерба) охраняемым законом ценностям;</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3) имеются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rsidR="003F71BF" w:rsidRPr="003F71BF" w:rsidRDefault="004E188A" w:rsidP="003F71BF">
      <w:pPr>
        <w:jc w:val="both"/>
        <w:rPr>
          <w:rFonts w:ascii="Times New Roman" w:hAnsi="Times New Roman" w:cs="Times New Roman"/>
          <w:sz w:val="28"/>
          <w:szCs w:val="28"/>
        </w:rPr>
      </w:pPr>
      <w:r>
        <w:rPr>
          <w:rFonts w:ascii="Times New Roman" w:hAnsi="Times New Roman" w:cs="Times New Roman"/>
          <w:sz w:val="28"/>
          <w:szCs w:val="28"/>
        </w:rPr>
        <w:t>4</w:t>
      </w:r>
      <w:r w:rsidR="002B5F7D">
        <w:rPr>
          <w:rFonts w:ascii="Times New Roman" w:hAnsi="Times New Roman" w:cs="Times New Roman"/>
          <w:sz w:val="28"/>
          <w:szCs w:val="28"/>
        </w:rPr>
        <w:t>.11</w:t>
      </w:r>
      <w:r w:rsidR="003F71BF" w:rsidRPr="003F71BF">
        <w:rPr>
          <w:rFonts w:ascii="Times New Roman" w:hAnsi="Times New Roman" w:cs="Times New Roman"/>
          <w:sz w:val="28"/>
          <w:szCs w:val="28"/>
        </w:rPr>
        <w:t xml:space="preserve">.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w:t>
      </w:r>
      <w:r w:rsidR="003F71BF" w:rsidRPr="003F71BF">
        <w:rPr>
          <w:rFonts w:ascii="Times New Roman" w:hAnsi="Times New Roman" w:cs="Times New Roman"/>
          <w:sz w:val="28"/>
          <w:szCs w:val="28"/>
        </w:rPr>
        <w:lastRenderedPageBreak/>
        <w:t>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3F71BF" w:rsidRPr="003F71BF" w:rsidRDefault="004E188A" w:rsidP="003F71BF">
      <w:pPr>
        <w:jc w:val="both"/>
        <w:rPr>
          <w:rFonts w:ascii="Times New Roman" w:hAnsi="Times New Roman" w:cs="Times New Roman"/>
          <w:sz w:val="28"/>
          <w:szCs w:val="28"/>
        </w:rPr>
      </w:pPr>
      <w:r>
        <w:rPr>
          <w:rFonts w:ascii="Times New Roman" w:hAnsi="Times New Roman" w:cs="Times New Roman"/>
          <w:sz w:val="28"/>
          <w:szCs w:val="28"/>
        </w:rPr>
        <w:t>4</w:t>
      </w:r>
      <w:r w:rsidR="002B5F7D">
        <w:rPr>
          <w:rFonts w:ascii="Times New Roman" w:hAnsi="Times New Roman" w:cs="Times New Roman"/>
          <w:sz w:val="28"/>
          <w:szCs w:val="28"/>
        </w:rPr>
        <w:t>.12</w:t>
      </w:r>
      <w:r w:rsidR="003F71BF" w:rsidRPr="003F71BF">
        <w:rPr>
          <w:rFonts w:ascii="Times New Roman" w:hAnsi="Times New Roman" w:cs="Times New Roman"/>
          <w:sz w:val="28"/>
          <w:szCs w:val="28"/>
        </w:rPr>
        <w:t>.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частью 2</w:t>
      </w:r>
      <w:r w:rsidR="00286FF8">
        <w:rPr>
          <w:rFonts w:ascii="Times New Roman" w:hAnsi="Times New Roman" w:cs="Times New Roman"/>
          <w:sz w:val="28"/>
          <w:szCs w:val="28"/>
        </w:rPr>
        <w:t xml:space="preserve"> статьи 90 Федерального закона №</w:t>
      </w:r>
      <w:r w:rsidR="003F71BF" w:rsidRPr="003F71BF">
        <w:rPr>
          <w:rFonts w:ascii="Times New Roman" w:hAnsi="Times New Roman" w:cs="Times New Roman"/>
          <w:sz w:val="28"/>
          <w:szCs w:val="28"/>
        </w:rPr>
        <w:t xml:space="preserve"> 248-ФЗ.</w:t>
      </w:r>
    </w:p>
    <w:p w:rsidR="003F71BF" w:rsidRPr="003F71BF" w:rsidRDefault="004E188A" w:rsidP="003F71BF">
      <w:pPr>
        <w:jc w:val="both"/>
        <w:rPr>
          <w:rFonts w:ascii="Times New Roman" w:hAnsi="Times New Roman" w:cs="Times New Roman"/>
          <w:sz w:val="28"/>
          <w:szCs w:val="28"/>
        </w:rPr>
      </w:pPr>
      <w:r>
        <w:rPr>
          <w:rFonts w:ascii="Times New Roman" w:hAnsi="Times New Roman" w:cs="Times New Roman"/>
          <w:sz w:val="28"/>
          <w:szCs w:val="28"/>
        </w:rPr>
        <w:t>4</w:t>
      </w:r>
      <w:r w:rsidR="002B5F7D">
        <w:rPr>
          <w:rFonts w:ascii="Times New Roman" w:hAnsi="Times New Roman" w:cs="Times New Roman"/>
          <w:sz w:val="28"/>
          <w:szCs w:val="28"/>
        </w:rPr>
        <w:t>.13</w:t>
      </w:r>
      <w:r w:rsidR="003F71BF" w:rsidRPr="003F71BF">
        <w:rPr>
          <w:rFonts w:ascii="Times New Roman" w:hAnsi="Times New Roman" w:cs="Times New Roman"/>
          <w:sz w:val="28"/>
          <w:szCs w:val="28"/>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по форме, утвержденной приказом Минэкономразвития </w:t>
      </w:r>
      <w:r w:rsidR="00286FF8">
        <w:rPr>
          <w:rFonts w:ascii="Times New Roman" w:hAnsi="Times New Roman" w:cs="Times New Roman"/>
          <w:sz w:val="28"/>
          <w:szCs w:val="28"/>
        </w:rPr>
        <w:t>России от 31.03.2021 № 151 «</w:t>
      </w:r>
      <w:r w:rsidR="003F71BF" w:rsidRPr="003F71BF">
        <w:rPr>
          <w:rFonts w:ascii="Times New Roman" w:hAnsi="Times New Roman" w:cs="Times New Roman"/>
          <w:sz w:val="28"/>
          <w:szCs w:val="28"/>
        </w:rPr>
        <w:t>О типовых формах документов, используемых контрольным (надзорным) органом</w:t>
      </w:r>
      <w:r w:rsidR="00286FF8">
        <w:rPr>
          <w:rFonts w:ascii="Times New Roman" w:hAnsi="Times New Roman" w:cs="Times New Roman"/>
          <w:sz w:val="28"/>
          <w:szCs w:val="28"/>
        </w:rPr>
        <w:t>»</w:t>
      </w:r>
      <w:r w:rsidR="003F71BF" w:rsidRPr="003F71BF">
        <w:rPr>
          <w:rFonts w:ascii="Times New Roman" w:hAnsi="Times New Roman" w:cs="Times New Roman"/>
          <w:sz w:val="28"/>
          <w:szCs w:val="28"/>
        </w:rPr>
        <w:t>.</w:t>
      </w:r>
    </w:p>
    <w:p w:rsidR="003F71BF" w:rsidRPr="003F71BF" w:rsidRDefault="004E188A" w:rsidP="003F71BF">
      <w:pPr>
        <w:jc w:val="both"/>
        <w:rPr>
          <w:rFonts w:ascii="Times New Roman" w:hAnsi="Times New Roman" w:cs="Times New Roman"/>
          <w:sz w:val="28"/>
          <w:szCs w:val="28"/>
        </w:rPr>
      </w:pPr>
      <w:r>
        <w:rPr>
          <w:rFonts w:ascii="Times New Roman" w:hAnsi="Times New Roman" w:cs="Times New Roman"/>
          <w:sz w:val="28"/>
          <w:szCs w:val="28"/>
        </w:rPr>
        <w:t>4</w:t>
      </w:r>
      <w:r w:rsidR="002B5F7D">
        <w:rPr>
          <w:rFonts w:ascii="Times New Roman" w:hAnsi="Times New Roman" w:cs="Times New Roman"/>
          <w:sz w:val="28"/>
          <w:szCs w:val="28"/>
        </w:rPr>
        <w:t>.14</w:t>
      </w:r>
      <w:r w:rsidR="003F71BF" w:rsidRPr="003F71BF">
        <w:rPr>
          <w:rFonts w:ascii="Times New Roman" w:hAnsi="Times New Roman" w:cs="Times New Roman"/>
          <w:sz w:val="28"/>
          <w:szCs w:val="28"/>
        </w:rPr>
        <w:t>.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При устранении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3F71BF" w:rsidRPr="003F71BF" w:rsidRDefault="004E188A" w:rsidP="003F71BF">
      <w:pPr>
        <w:jc w:val="both"/>
        <w:rPr>
          <w:rFonts w:ascii="Times New Roman" w:hAnsi="Times New Roman" w:cs="Times New Roman"/>
          <w:sz w:val="28"/>
          <w:szCs w:val="28"/>
        </w:rPr>
      </w:pPr>
      <w:r>
        <w:rPr>
          <w:rFonts w:ascii="Times New Roman" w:hAnsi="Times New Roman" w:cs="Times New Roman"/>
          <w:sz w:val="28"/>
          <w:szCs w:val="28"/>
        </w:rPr>
        <w:t>4</w:t>
      </w:r>
      <w:r w:rsidR="002B5F7D">
        <w:rPr>
          <w:rFonts w:ascii="Times New Roman" w:hAnsi="Times New Roman" w:cs="Times New Roman"/>
          <w:sz w:val="28"/>
          <w:szCs w:val="28"/>
        </w:rPr>
        <w:t>.15</w:t>
      </w:r>
      <w:r w:rsidR="003F71BF" w:rsidRPr="003F71BF">
        <w:rPr>
          <w:rFonts w:ascii="Times New Roman" w:hAnsi="Times New Roman" w:cs="Times New Roman"/>
          <w:sz w:val="28"/>
          <w:szCs w:val="28"/>
        </w:rPr>
        <w:t>. 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3F71BF" w:rsidRPr="003F71BF" w:rsidRDefault="004E188A" w:rsidP="003F71BF">
      <w:pPr>
        <w:jc w:val="both"/>
        <w:rPr>
          <w:rFonts w:ascii="Times New Roman" w:hAnsi="Times New Roman" w:cs="Times New Roman"/>
          <w:sz w:val="28"/>
          <w:szCs w:val="28"/>
        </w:rPr>
      </w:pPr>
      <w:r>
        <w:rPr>
          <w:rFonts w:ascii="Times New Roman" w:hAnsi="Times New Roman" w:cs="Times New Roman"/>
          <w:sz w:val="28"/>
          <w:szCs w:val="28"/>
        </w:rPr>
        <w:t>4</w:t>
      </w:r>
      <w:r w:rsidR="002B5F7D">
        <w:rPr>
          <w:rFonts w:ascii="Times New Roman" w:hAnsi="Times New Roman" w:cs="Times New Roman"/>
          <w:sz w:val="28"/>
          <w:szCs w:val="28"/>
        </w:rPr>
        <w:t>.16</w:t>
      </w:r>
      <w:r w:rsidR="003F71BF" w:rsidRPr="003F71BF">
        <w:rPr>
          <w:rFonts w:ascii="Times New Roman" w:hAnsi="Times New Roman" w:cs="Times New Roman"/>
          <w:sz w:val="28"/>
          <w:szCs w:val="28"/>
        </w:rPr>
        <w:t>. 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мероприятий непосредственно после его оформления.</w:t>
      </w:r>
    </w:p>
    <w:p w:rsidR="003F71BF" w:rsidRPr="003F71BF" w:rsidRDefault="004E188A" w:rsidP="003F71BF">
      <w:pPr>
        <w:jc w:val="both"/>
        <w:rPr>
          <w:rFonts w:ascii="Times New Roman" w:hAnsi="Times New Roman" w:cs="Times New Roman"/>
          <w:sz w:val="28"/>
          <w:szCs w:val="28"/>
        </w:rPr>
      </w:pPr>
      <w:r>
        <w:rPr>
          <w:rFonts w:ascii="Times New Roman" w:hAnsi="Times New Roman" w:cs="Times New Roman"/>
          <w:sz w:val="28"/>
          <w:szCs w:val="28"/>
        </w:rPr>
        <w:t>4</w:t>
      </w:r>
      <w:r w:rsidR="002B5F7D">
        <w:rPr>
          <w:rFonts w:ascii="Times New Roman" w:hAnsi="Times New Roman" w:cs="Times New Roman"/>
          <w:sz w:val="28"/>
          <w:szCs w:val="28"/>
        </w:rPr>
        <w:t>.17</w:t>
      </w:r>
      <w:r w:rsidR="003F71BF" w:rsidRPr="003F71BF">
        <w:rPr>
          <w:rFonts w:ascii="Times New Roman" w:hAnsi="Times New Roman" w:cs="Times New Roman"/>
          <w:sz w:val="28"/>
          <w:szCs w:val="28"/>
        </w:rPr>
        <w:t>. Информация о контрольных мероприятиях размещается в Едином реестре контрольных (надзорных) мероприятий.</w:t>
      </w:r>
    </w:p>
    <w:p w:rsidR="003F71BF" w:rsidRPr="003F71BF" w:rsidRDefault="004E188A" w:rsidP="003F71BF">
      <w:pPr>
        <w:jc w:val="both"/>
        <w:rPr>
          <w:rFonts w:ascii="Times New Roman" w:hAnsi="Times New Roman" w:cs="Times New Roman"/>
          <w:sz w:val="28"/>
          <w:szCs w:val="28"/>
        </w:rPr>
      </w:pPr>
      <w:r>
        <w:rPr>
          <w:rFonts w:ascii="Times New Roman" w:hAnsi="Times New Roman" w:cs="Times New Roman"/>
          <w:sz w:val="28"/>
          <w:szCs w:val="28"/>
        </w:rPr>
        <w:lastRenderedPageBreak/>
        <w:t>4</w:t>
      </w:r>
      <w:r w:rsidR="002B5F7D">
        <w:rPr>
          <w:rFonts w:ascii="Times New Roman" w:hAnsi="Times New Roman" w:cs="Times New Roman"/>
          <w:sz w:val="28"/>
          <w:szCs w:val="28"/>
        </w:rPr>
        <w:t>.18</w:t>
      </w:r>
      <w:r w:rsidR="003F71BF" w:rsidRPr="003F71BF">
        <w:rPr>
          <w:rFonts w:ascii="Times New Roman" w:hAnsi="Times New Roman" w:cs="Times New Roman"/>
          <w:sz w:val="28"/>
          <w:szCs w:val="28"/>
        </w:rPr>
        <w:t>. 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3F71BF" w:rsidRPr="003F71BF" w:rsidRDefault="004E188A" w:rsidP="003F71BF">
      <w:pPr>
        <w:jc w:val="both"/>
        <w:rPr>
          <w:rFonts w:ascii="Times New Roman" w:hAnsi="Times New Roman" w:cs="Times New Roman"/>
          <w:sz w:val="28"/>
          <w:szCs w:val="28"/>
        </w:rPr>
      </w:pPr>
      <w:r>
        <w:rPr>
          <w:rFonts w:ascii="Times New Roman" w:hAnsi="Times New Roman" w:cs="Times New Roman"/>
          <w:sz w:val="28"/>
          <w:szCs w:val="28"/>
        </w:rPr>
        <w:t>4</w:t>
      </w:r>
      <w:r w:rsidR="002B5F7D">
        <w:rPr>
          <w:rFonts w:ascii="Times New Roman" w:hAnsi="Times New Roman" w:cs="Times New Roman"/>
          <w:sz w:val="28"/>
          <w:szCs w:val="28"/>
        </w:rPr>
        <w:t>.19</w:t>
      </w:r>
      <w:r w:rsidR="003F71BF" w:rsidRPr="003F71BF">
        <w:rPr>
          <w:rFonts w:ascii="Times New Roman" w:hAnsi="Times New Roman" w:cs="Times New Roman"/>
          <w:sz w:val="28"/>
          <w:szCs w:val="28"/>
        </w:rPr>
        <w:t>. 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в Контрольный орган документы на бумажном носителе.</w:t>
      </w:r>
    </w:p>
    <w:p w:rsidR="003F71BF" w:rsidRPr="003F71BF" w:rsidRDefault="004E188A" w:rsidP="003F71BF">
      <w:pPr>
        <w:jc w:val="both"/>
        <w:rPr>
          <w:rFonts w:ascii="Times New Roman" w:hAnsi="Times New Roman" w:cs="Times New Roman"/>
          <w:sz w:val="28"/>
          <w:szCs w:val="28"/>
        </w:rPr>
      </w:pPr>
      <w:r>
        <w:rPr>
          <w:rFonts w:ascii="Times New Roman" w:hAnsi="Times New Roman" w:cs="Times New Roman"/>
          <w:sz w:val="28"/>
          <w:szCs w:val="28"/>
        </w:rPr>
        <w:t>4</w:t>
      </w:r>
      <w:r w:rsidR="00286FF8">
        <w:rPr>
          <w:rFonts w:ascii="Times New Roman" w:hAnsi="Times New Roman" w:cs="Times New Roman"/>
          <w:sz w:val="28"/>
          <w:szCs w:val="28"/>
        </w:rPr>
        <w:t>.20</w:t>
      </w:r>
      <w:r w:rsidR="003F71BF" w:rsidRPr="003F71BF">
        <w:rPr>
          <w:rFonts w:ascii="Times New Roman" w:hAnsi="Times New Roman" w:cs="Times New Roman"/>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3F71BF" w:rsidRPr="003F71BF" w:rsidRDefault="004E188A" w:rsidP="003F71BF">
      <w:pPr>
        <w:jc w:val="both"/>
        <w:rPr>
          <w:rFonts w:ascii="Times New Roman" w:hAnsi="Times New Roman" w:cs="Times New Roman"/>
          <w:sz w:val="28"/>
          <w:szCs w:val="28"/>
        </w:rPr>
      </w:pPr>
      <w:r>
        <w:rPr>
          <w:rFonts w:ascii="Times New Roman" w:hAnsi="Times New Roman" w:cs="Times New Roman"/>
          <w:sz w:val="28"/>
          <w:szCs w:val="28"/>
        </w:rPr>
        <w:t>4</w:t>
      </w:r>
      <w:r w:rsidR="00286FF8">
        <w:rPr>
          <w:rFonts w:ascii="Times New Roman" w:hAnsi="Times New Roman" w:cs="Times New Roman"/>
          <w:sz w:val="28"/>
          <w:szCs w:val="28"/>
        </w:rPr>
        <w:t>.21</w:t>
      </w:r>
      <w:r w:rsidR="003F71BF" w:rsidRPr="003F71BF">
        <w:rPr>
          <w:rFonts w:ascii="Times New Roman" w:hAnsi="Times New Roman" w:cs="Times New Roman"/>
          <w:sz w:val="28"/>
          <w:szCs w:val="28"/>
        </w:rPr>
        <w:t>.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органами местного самоуправления, правоохранительными органами, организациями и гражданами.</w:t>
      </w:r>
    </w:p>
    <w:p w:rsidR="003F71BF" w:rsidRPr="003F71BF" w:rsidRDefault="004E188A" w:rsidP="003F71BF">
      <w:pPr>
        <w:jc w:val="both"/>
        <w:rPr>
          <w:rFonts w:ascii="Times New Roman" w:hAnsi="Times New Roman" w:cs="Times New Roman"/>
          <w:sz w:val="28"/>
          <w:szCs w:val="28"/>
        </w:rPr>
      </w:pPr>
      <w:r>
        <w:rPr>
          <w:rFonts w:ascii="Times New Roman" w:hAnsi="Times New Roman" w:cs="Times New Roman"/>
          <w:sz w:val="28"/>
          <w:szCs w:val="28"/>
        </w:rPr>
        <w:lastRenderedPageBreak/>
        <w:t>4</w:t>
      </w:r>
      <w:r w:rsidR="00286FF8">
        <w:rPr>
          <w:rFonts w:ascii="Times New Roman" w:hAnsi="Times New Roman" w:cs="Times New Roman"/>
          <w:sz w:val="28"/>
          <w:szCs w:val="28"/>
        </w:rPr>
        <w:t>.22</w:t>
      </w:r>
      <w:r w:rsidR="003F71BF" w:rsidRPr="003F71BF">
        <w:rPr>
          <w:rFonts w:ascii="Times New Roman" w:hAnsi="Times New Roman" w:cs="Times New Roman"/>
          <w:sz w:val="28"/>
          <w:szCs w:val="28"/>
        </w:rPr>
        <w:t>.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3F71BF" w:rsidRPr="003F71BF" w:rsidRDefault="003F71BF" w:rsidP="003F71BF">
      <w:pPr>
        <w:jc w:val="both"/>
        <w:rPr>
          <w:rFonts w:ascii="Times New Roman" w:hAnsi="Times New Roman" w:cs="Times New Roman"/>
          <w:sz w:val="28"/>
          <w:szCs w:val="28"/>
        </w:rPr>
      </w:pPr>
    </w:p>
    <w:p w:rsidR="003F71BF" w:rsidRPr="00286FF8" w:rsidRDefault="00286FF8" w:rsidP="00286FF8">
      <w:pPr>
        <w:spacing w:after="0"/>
        <w:jc w:val="center"/>
        <w:rPr>
          <w:rFonts w:ascii="Times New Roman" w:hAnsi="Times New Roman" w:cs="Times New Roman"/>
          <w:b/>
          <w:sz w:val="28"/>
          <w:szCs w:val="28"/>
        </w:rPr>
      </w:pPr>
      <w:r>
        <w:rPr>
          <w:rFonts w:ascii="Times New Roman" w:hAnsi="Times New Roman" w:cs="Times New Roman"/>
          <w:b/>
          <w:sz w:val="28"/>
          <w:szCs w:val="28"/>
        </w:rPr>
        <w:t>5</w:t>
      </w:r>
      <w:r w:rsidR="003F71BF" w:rsidRPr="00286FF8">
        <w:rPr>
          <w:rFonts w:ascii="Times New Roman" w:hAnsi="Times New Roman" w:cs="Times New Roman"/>
          <w:b/>
          <w:sz w:val="28"/>
          <w:szCs w:val="28"/>
        </w:rPr>
        <w:t>. Меры, принимаемые Контрольным органом</w:t>
      </w:r>
    </w:p>
    <w:p w:rsidR="003F71BF" w:rsidRPr="00286FF8" w:rsidRDefault="003F71BF" w:rsidP="00286FF8">
      <w:pPr>
        <w:spacing w:after="0"/>
        <w:jc w:val="center"/>
        <w:rPr>
          <w:rFonts w:ascii="Times New Roman" w:hAnsi="Times New Roman" w:cs="Times New Roman"/>
          <w:b/>
          <w:sz w:val="28"/>
          <w:szCs w:val="28"/>
        </w:rPr>
      </w:pPr>
      <w:r w:rsidRPr="00286FF8">
        <w:rPr>
          <w:rFonts w:ascii="Times New Roman" w:hAnsi="Times New Roman" w:cs="Times New Roman"/>
          <w:b/>
          <w:sz w:val="28"/>
          <w:szCs w:val="28"/>
        </w:rPr>
        <w:t>по результатам контрольных мероприятий</w:t>
      </w:r>
    </w:p>
    <w:p w:rsidR="003F71BF" w:rsidRPr="003F71BF" w:rsidRDefault="003F71BF" w:rsidP="003F71BF">
      <w:pPr>
        <w:jc w:val="both"/>
        <w:rPr>
          <w:rFonts w:ascii="Times New Roman" w:hAnsi="Times New Roman" w:cs="Times New Roman"/>
          <w:sz w:val="28"/>
          <w:szCs w:val="28"/>
        </w:rPr>
      </w:pP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 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по тексту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lastRenderedPageBreak/>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.2. Предписание оформляется по форме, утвержденной распоряжением Контрольного органа.</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.4. По истечении срока исполнения контролируемым лицом предписания, выданного в соответствии с подпунктом 1 пункта 4.1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предписанием, Контрольный орган оценивает его исполнение на основании представленных документов и сведений, полученной информации.</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.5. Если указанные документы и сведения контролируемым лицом не представлены или на их основании невозможно сделать вывод об исполнении предписания, Контрольный орган оценивает исполнение указанного предписания путем проведения документарной проверки.</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В случае, если проводится оценка исполнения предписания, принятого по итогам выездной проверки, допускается проведение выездной проверки.</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.6. В случае, если по итогам проведения контрольного мероприятия, предусмотренного пунктом 4.5 настоящего Положения, Контрольным органом будет установлено, что предписание не исполнено или исполнено ненадлежащим образом, он вновь выдает контролируемому лицу предписание, предусмотренное подпунктом 1 пункта 4.1 настоящего Положения, с указанием новых сроков его исполнения.</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lastRenderedPageBreak/>
        <w:t>5</w:t>
      </w:r>
      <w:r w:rsidR="003F71BF" w:rsidRPr="003F71BF">
        <w:rPr>
          <w:rFonts w:ascii="Times New Roman" w:hAnsi="Times New Roman" w:cs="Times New Roman"/>
          <w:sz w:val="28"/>
          <w:szCs w:val="28"/>
        </w:rPr>
        <w:t xml:space="preserve">.7. В случае </w:t>
      </w:r>
      <w:r w:rsidRPr="003F71BF">
        <w:rPr>
          <w:rFonts w:ascii="Times New Roman" w:hAnsi="Times New Roman" w:cs="Times New Roman"/>
          <w:sz w:val="28"/>
          <w:szCs w:val="28"/>
        </w:rPr>
        <w:t>не устранения</w:t>
      </w:r>
      <w:r w:rsidR="003F71BF" w:rsidRPr="003F71BF">
        <w:rPr>
          <w:rFonts w:ascii="Times New Roman" w:hAnsi="Times New Roman" w:cs="Times New Roman"/>
          <w:sz w:val="28"/>
          <w:szCs w:val="28"/>
        </w:rPr>
        <w:t xml:space="preserve"> в установленный срок нарушений, указанных в предписании, которое предусмотрено пунктом 4.6, должностные лица, уполномоченные осуществлять муниципальный земельный контроль, принимают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.8. При наличии обстоятельств, вследствие которых исполнение предписания невозможно в установленные сроки, должностные лица, уполномоченные осуществлять муниципальный земельный контроль, могут отсрочить исполнение решения на срок до одного года, о чем принимается соответствующее решение.</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.9. Решение об отсрочке исполнения предписания принимается уполномоченным должностным лицом в порядке, преду</w:t>
      </w:r>
      <w:r w:rsidR="002B64D7">
        <w:rPr>
          <w:rFonts w:ascii="Times New Roman" w:hAnsi="Times New Roman" w:cs="Times New Roman"/>
          <w:sz w:val="28"/>
          <w:szCs w:val="28"/>
        </w:rPr>
        <w:t>смотренном Федеральным законом №</w:t>
      </w:r>
      <w:r w:rsidR="003F71BF" w:rsidRPr="003F71BF">
        <w:rPr>
          <w:rFonts w:ascii="Times New Roman" w:hAnsi="Times New Roman" w:cs="Times New Roman"/>
          <w:sz w:val="28"/>
          <w:szCs w:val="28"/>
        </w:rPr>
        <w:t xml:space="preserve"> 248-ФЗ.</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.10. Внеплановые контрольные мероприятия.</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.10.1. Внеплановые контрольные мероприятия проводятся в виде документарных и выездных проверок, выездного обследования, наблюдения за соблюдением обязательных требований.</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 xml:space="preserve">.10.2.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3 - 5 части 1 статьи 57 </w:t>
      </w:r>
      <w:r w:rsidR="002B64D7">
        <w:rPr>
          <w:rFonts w:ascii="Times New Roman" w:hAnsi="Times New Roman" w:cs="Times New Roman"/>
          <w:sz w:val="28"/>
          <w:szCs w:val="28"/>
        </w:rPr>
        <w:t>Федерального закона №</w:t>
      </w:r>
      <w:r w:rsidR="003F71BF" w:rsidRPr="003F71BF">
        <w:rPr>
          <w:rFonts w:ascii="Times New Roman" w:hAnsi="Times New Roman" w:cs="Times New Roman"/>
          <w:sz w:val="28"/>
          <w:szCs w:val="28"/>
        </w:rPr>
        <w:t>248-ФЗ.</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.10.3.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.11. Документарная проверка.</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.11.1.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 xml:space="preserve">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w:t>
      </w:r>
      <w:r w:rsidRPr="003F71BF">
        <w:rPr>
          <w:rFonts w:ascii="Times New Roman" w:hAnsi="Times New Roman" w:cs="Times New Roman"/>
          <w:sz w:val="28"/>
          <w:szCs w:val="28"/>
        </w:rPr>
        <w:lastRenderedPageBreak/>
        <w:t>направляет в адрес контролируемого лица требование представить иные необходимые для рассмотрения в ходе документарной проверки документы.</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.11.2. Срок проведения документарной проверки не может превышать десяти рабочих дней.</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В указанный срок не включается период с момента:</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2) направления контролируемому лицу информации Контрольного органа:</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 о выявлении ошибок и (или) противоречий в представленных контролируемым лицом документах;</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 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.11.3. Перечень допустимых контрольных действий, совершаемых в ходе документарной проверки:</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 истребование документов;</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 получение письменных объяснений.</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.11.4. В ходе проведения контрольного мероприятия должностное лицо, уполномоченное осуществлять муниципальный земельный контроль,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 xml:space="preserve">Контролируемое лицо в срок, указанный в требовании о представлении документов, направляет </w:t>
      </w:r>
      <w:proofErr w:type="spellStart"/>
      <w:r w:rsidRPr="003F71BF">
        <w:rPr>
          <w:rFonts w:ascii="Times New Roman" w:hAnsi="Times New Roman" w:cs="Times New Roman"/>
          <w:sz w:val="28"/>
          <w:szCs w:val="28"/>
        </w:rPr>
        <w:t>истребуемые</w:t>
      </w:r>
      <w:proofErr w:type="spellEnd"/>
      <w:r w:rsidRPr="003F71BF">
        <w:rPr>
          <w:rFonts w:ascii="Times New Roman" w:hAnsi="Times New Roman" w:cs="Times New Roman"/>
          <w:sz w:val="28"/>
          <w:szCs w:val="28"/>
        </w:rPr>
        <w:t xml:space="preserve"> документы в Контрольный орган либо незамедлительно ходатайством в письменной форме уведомляет должностное лицо о невозможности предоставления документов в установленный срок с </w:t>
      </w:r>
      <w:r w:rsidRPr="003F71BF">
        <w:rPr>
          <w:rFonts w:ascii="Times New Roman" w:hAnsi="Times New Roman" w:cs="Times New Roman"/>
          <w:sz w:val="28"/>
          <w:szCs w:val="28"/>
        </w:rPr>
        <w:lastRenderedPageBreak/>
        <w:t xml:space="preserve">указанием причин и срока, в течение которого контролируемое лицо может представить </w:t>
      </w:r>
      <w:proofErr w:type="spellStart"/>
      <w:r w:rsidRPr="003F71BF">
        <w:rPr>
          <w:rFonts w:ascii="Times New Roman" w:hAnsi="Times New Roman" w:cs="Times New Roman"/>
          <w:sz w:val="28"/>
          <w:szCs w:val="28"/>
        </w:rPr>
        <w:t>истребуемые</w:t>
      </w:r>
      <w:proofErr w:type="spellEnd"/>
      <w:r w:rsidRPr="003F71BF">
        <w:rPr>
          <w:rFonts w:ascii="Times New Roman" w:hAnsi="Times New Roman" w:cs="Times New Roman"/>
          <w:sz w:val="28"/>
          <w:szCs w:val="28"/>
        </w:rPr>
        <w:t xml:space="preserve"> документы.</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.11.5. Письменные объяснения могут быть запрошены инспектором от контролируемого лица или его представителя, свидетелей.</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.11.6. Оформление акта производится по месту нахождения Контрольного органа в день окончания проведения документарной проверки.</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.11.7.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N 248-ФЗ.</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.12. Выездная проверка.</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.12.1.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.12.2. Выездная проверка проводится в случае, если не представляется возможным:</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lastRenderedPageBreak/>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4.12.1 настоящего Положения место и совершения необходимых контрольных действий, предусмотренных в рамках иного вида контрольных мероприятий.</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.12.3.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3 - 5 части 1 статьи 57 и частью 12</w:t>
      </w:r>
      <w:r w:rsidR="002B64D7">
        <w:rPr>
          <w:rFonts w:ascii="Times New Roman" w:hAnsi="Times New Roman" w:cs="Times New Roman"/>
          <w:sz w:val="28"/>
          <w:szCs w:val="28"/>
        </w:rPr>
        <w:t xml:space="preserve"> статьи 66 Федерального закона №</w:t>
      </w:r>
      <w:r w:rsidR="003F71BF" w:rsidRPr="003F71BF">
        <w:rPr>
          <w:rFonts w:ascii="Times New Roman" w:hAnsi="Times New Roman" w:cs="Times New Roman"/>
          <w:sz w:val="28"/>
          <w:szCs w:val="28"/>
        </w:rPr>
        <w:t xml:space="preserve"> 248-ФЗ.</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.12.4.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распоряжения о проведении выездной проверки.</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.12.5.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.12.6. Срок проведения выездной проверки составляет не более десяти рабочих дней.</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.12.7. Перечень допустимых контрольных действий в ходе выездной проверки:</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 осмотр;</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2) истребование документов;</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3) получение письменных объяснений;</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4) инструментальное обследование.</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.12.8. Осмотр осуществляется инспектором в присутствии контролируемого лица или его представителя и (или) с применением видеозаписи.</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По результатам осмотра составляется протокол осмотра.</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.12.9.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lastRenderedPageBreak/>
        <w:t>- дата и место его составления;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 должность, фамилия и инициалы инспектора или специалиста, составивших протокол;</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 сведения о контролируемом лице;</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 предмет обследования, используемые специальное оборудование и (или) технические приборы, методики инструментального обследования;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 выводы о соответствии этих показателей установленным нормам;</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 иные сведения, имеющие значение для оценки результатов инструментального обследования.</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.12.10.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 xml:space="preserve">.12.11. Представление контролируемым лицом </w:t>
      </w:r>
      <w:proofErr w:type="spellStart"/>
      <w:r w:rsidR="003F71BF" w:rsidRPr="003F71BF">
        <w:rPr>
          <w:rFonts w:ascii="Times New Roman" w:hAnsi="Times New Roman" w:cs="Times New Roman"/>
          <w:sz w:val="28"/>
          <w:szCs w:val="28"/>
        </w:rPr>
        <w:t>истребуемых</w:t>
      </w:r>
      <w:proofErr w:type="spellEnd"/>
      <w:r w:rsidR="003F71BF" w:rsidRPr="003F71BF">
        <w:rPr>
          <w:rFonts w:ascii="Times New Roman" w:hAnsi="Times New Roman" w:cs="Times New Roman"/>
          <w:sz w:val="28"/>
          <w:szCs w:val="28"/>
        </w:rPr>
        <w:t xml:space="preserve"> документов, письменных объяснений осуществляется в со</w:t>
      </w:r>
      <w:r>
        <w:rPr>
          <w:rFonts w:ascii="Times New Roman" w:hAnsi="Times New Roman" w:cs="Times New Roman"/>
          <w:sz w:val="28"/>
          <w:szCs w:val="28"/>
        </w:rPr>
        <w:t>ответствии с пунктами 4.11.4 и 5</w:t>
      </w:r>
      <w:r w:rsidR="003F71BF" w:rsidRPr="003F71BF">
        <w:rPr>
          <w:rFonts w:ascii="Times New Roman" w:hAnsi="Times New Roman" w:cs="Times New Roman"/>
          <w:sz w:val="28"/>
          <w:szCs w:val="28"/>
        </w:rPr>
        <w:t>.11.5 настоящего Положения.</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.12.12. По окончании проведения выездной проверки инспектор составляет акт выездной проверки.</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Информация о проведении фотосъемки, аудио- и видеозаписи отражается в акте проверки.</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применяется.</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 xml:space="preserve">В случае, если проведение выездной проверки оказалось невозможным в связи с отсутствием контролируемого лица по месту нахождения (осуществления </w:t>
      </w:r>
      <w:r w:rsidRPr="003F71BF">
        <w:rPr>
          <w:rFonts w:ascii="Times New Roman" w:hAnsi="Times New Roman" w:cs="Times New Roman"/>
          <w:sz w:val="28"/>
          <w:szCs w:val="28"/>
        </w:rPr>
        <w:lastRenderedPageBreak/>
        <w:t>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частями 4 и 5</w:t>
      </w:r>
      <w:r w:rsidR="002B64D7">
        <w:rPr>
          <w:rFonts w:ascii="Times New Roman" w:hAnsi="Times New Roman" w:cs="Times New Roman"/>
          <w:sz w:val="28"/>
          <w:szCs w:val="28"/>
        </w:rPr>
        <w:t xml:space="preserve"> статьи 21 Федеральным законом №</w:t>
      </w:r>
      <w:r w:rsidRPr="003F71BF">
        <w:rPr>
          <w:rFonts w:ascii="Times New Roman" w:hAnsi="Times New Roman" w:cs="Times New Roman"/>
          <w:sz w:val="28"/>
          <w:szCs w:val="28"/>
        </w:rPr>
        <w:t xml:space="preserve"> 248-ФЗ.</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3F71BF" w:rsidRPr="003F71BF" w:rsidRDefault="00286FF8"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.12.13.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1) временной нетрудоспособности;</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2) необходимости явки по вызову (извещениям, повесткам) судов, правоохранительных органов, военных комиссариатов;</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4) нахождения в служебной командировке, отпуске.</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При поступлении такой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3F71BF" w:rsidRPr="003F71BF" w:rsidRDefault="002B64D7"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.13. Выездное обследование.</w:t>
      </w:r>
    </w:p>
    <w:p w:rsidR="003F71BF" w:rsidRPr="003F71BF" w:rsidRDefault="002B64D7"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.13.1. Выездное обследование проводится в целях оценки соблюдения контролируемыми лицами обязательных требований.</w:t>
      </w:r>
    </w:p>
    <w:p w:rsidR="003F71BF" w:rsidRPr="003F71BF" w:rsidRDefault="002B64D7"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.13.2.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 xml:space="preserve">В ходе выездного обследования на общедоступных (открытых для посещения неограниченным кругом лиц) производственных объектах может </w:t>
      </w:r>
      <w:bookmarkStart w:id="0" w:name="_GoBack"/>
      <w:r w:rsidRPr="003F71BF">
        <w:rPr>
          <w:rFonts w:ascii="Times New Roman" w:hAnsi="Times New Roman" w:cs="Times New Roman"/>
          <w:sz w:val="28"/>
          <w:szCs w:val="28"/>
        </w:rPr>
        <w:lastRenderedPageBreak/>
        <w:t>осуществляться осмотр и инструментальное обследован</w:t>
      </w:r>
      <w:r w:rsidR="002B64D7">
        <w:rPr>
          <w:rFonts w:ascii="Times New Roman" w:hAnsi="Times New Roman" w:cs="Times New Roman"/>
          <w:sz w:val="28"/>
          <w:szCs w:val="28"/>
        </w:rPr>
        <w:t>ие (с применением видеозаписи).</w:t>
      </w:r>
    </w:p>
    <w:p w:rsidR="003F71BF" w:rsidRPr="003F71BF" w:rsidRDefault="002B64D7"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.13.3. Выездное обследование проводится без информирования контролируемого лица.</w:t>
      </w:r>
    </w:p>
    <w:p w:rsidR="003F71BF" w:rsidRPr="003F71BF" w:rsidRDefault="003F71BF" w:rsidP="003F71BF">
      <w:pPr>
        <w:jc w:val="both"/>
        <w:rPr>
          <w:rFonts w:ascii="Times New Roman" w:hAnsi="Times New Roman" w:cs="Times New Roman"/>
          <w:sz w:val="28"/>
          <w:szCs w:val="28"/>
        </w:rPr>
      </w:pPr>
      <w:r w:rsidRPr="003F71BF">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3F71BF" w:rsidRPr="003F71BF" w:rsidRDefault="002B64D7"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.13.4. По результатам проведения выездного обследования не могут быть приняты решения, предусмотренные подпунктами 1 и 2 пункта 4.1 настоящего Положения.</w:t>
      </w:r>
    </w:p>
    <w:p w:rsidR="003F71BF" w:rsidRPr="003F71BF" w:rsidRDefault="002B64D7"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.14. Наблюдение за соблюдением обязательных требований (мониторинг безопасности).</w:t>
      </w:r>
    </w:p>
    <w:p w:rsidR="003F71BF" w:rsidRPr="003F71BF" w:rsidRDefault="002B64D7"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.14.1. Наблюдение за соблюдением обязательных требований (мониторинг безопасности) осуществляется инспектором путем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w:t>
      </w:r>
    </w:p>
    <w:p w:rsidR="003F71BF" w:rsidRPr="003F71BF" w:rsidRDefault="002B64D7" w:rsidP="003F71BF">
      <w:pPr>
        <w:jc w:val="both"/>
        <w:rPr>
          <w:rFonts w:ascii="Times New Roman" w:hAnsi="Times New Roman" w:cs="Times New Roman"/>
          <w:sz w:val="28"/>
          <w:szCs w:val="28"/>
        </w:rPr>
      </w:pPr>
      <w:r>
        <w:rPr>
          <w:rFonts w:ascii="Times New Roman" w:hAnsi="Times New Roman" w:cs="Times New Roman"/>
          <w:sz w:val="28"/>
          <w:szCs w:val="28"/>
        </w:rPr>
        <w:t>5</w:t>
      </w:r>
      <w:r w:rsidR="003F71BF" w:rsidRPr="003F71BF">
        <w:rPr>
          <w:rFonts w:ascii="Times New Roman" w:hAnsi="Times New Roman" w:cs="Times New Roman"/>
          <w:sz w:val="28"/>
          <w:szCs w:val="28"/>
        </w:rPr>
        <w:t xml:space="preserve">.14.2. Наблюдение за соблюдением обязательных требований (мониторинг безопасности) осуществляется в соответствии </w:t>
      </w:r>
      <w:r>
        <w:rPr>
          <w:rFonts w:ascii="Times New Roman" w:hAnsi="Times New Roman" w:cs="Times New Roman"/>
          <w:sz w:val="28"/>
          <w:szCs w:val="28"/>
        </w:rPr>
        <w:t>с Федеральным законом N 248-ФЗ.</w:t>
      </w:r>
    </w:p>
    <w:p w:rsidR="003F71BF" w:rsidRPr="002B64D7" w:rsidRDefault="002B64D7" w:rsidP="002B64D7">
      <w:pPr>
        <w:spacing w:after="0"/>
        <w:jc w:val="center"/>
        <w:rPr>
          <w:rFonts w:ascii="Times New Roman" w:hAnsi="Times New Roman" w:cs="Times New Roman"/>
          <w:b/>
          <w:sz w:val="28"/>
          <w:szCs w:val="28"/>
        </w:rPr>
      </w:pPr>
      <w:r w:rsidRPr="002B64D7">
        <w:rPr>
          <w:rFonts w:ascii="Times New Roman" w:hAnsi="Times New Roman" w:cs="Times New Roman"/>
          <w:b/>
          <w:sz w:val="28"/>
          <w:szCs w:val="28"/>
        </w:rPr>
        <w:t>6</w:t>
      </w:r>
      <w:r w:rsidR="003F71BF" w:rsidRPr="002B64D7">
        <w:rPr>
          <w:rFonts w:ascii="Times New Roman" w:hAnsi="Times New Roman" w:cs="Times New Roman"/>
          <w:b/>
          <w:sz w:val="28"/>
          <w:szCs w:val="28"/>
        </w:rPr>
        <w:t>. Оценка результативности и эффективности деятельности</w:t>
      </w:r>
    </w:p>
    <w:p w:rsidR="003F71BF" w:rsidRDefault="003F71BF" w:rsidP="006917EC">
      <w:pPr>
        <w:spacing w:after="0"/>
        <w:jc w:val="center"/>
        <w:rPr>
          <w:rFonts w:ascii="Times New Roman" w:hAnsi="Times New Roman" w:cs="Times New Roman"/>
          <w:b/>
          <w:sz w:val="28"/>
          <w:szCs w:val="28"/>
        </w:rPr>
      </w:pPr>
      <w:r w:rsidRPr="002B64D7">
        <w:rPr>
          <w:rFonts w:ascii="Times New Roman" w:hAnsi="Times New Roman" w:cs="Times New Roman"/>
          <w:b/>
          <w:sz w:val="28"/>
          <w:szCs w:val="28"/>
        </w:rPr>
        <w:t>муниципального земельного контроля</w:t>
      </w:r>
    </w:p>
    <w:p w:rsidR="006917EC" w:rsidRPr="006917EC" w:rsidRDefault="006917EC" w:rsidP="006917EC">
      <w:pPr>
        <w:spacing w:after="0"/>
        <w:jc w:val="center"/>
        <w:rPr>
          <w:rFonts w:ascii="Times New Roman" w:hAnsi="Times New Roman" w:cs="Times New Roman"/>
          <w:b/>
          <w:sz w:val="28"/>
          <w:szCs w:val="28"/>
        </w:rPr>
      </w:pPr>
    </w:p>
    <w:p w:rsidR="003F71BF" w:rsidRPr="003F71BF" w:rsidRDefault="002B64D7" w:rsidP="003F71BF">
      <w:pPr>
        <w:jc w:val="both"/>
        <w:rPr>
          <w:rFonts w:ascii="Times New Roman" w:hAnsi="Times New Roman" w:cs="Times New Roman"/>
          <w:sz w:val="28"/>
          <w:szCs w:val="28"/>
        </w:rPr>
      </w:pPr>
      <w:r>
        <w:rPr>
          <w:rFonts w:ascii="Times New Roman" w:hAnsi="Times New Roman" w:cs="Times New Roman"/>
          <w:sz w:val="28"/>
          <w:szCs w:val="28"/>
        </w:rPr>
        <w:t>6</w:t>
      </w:r>
      <w:r w:rsidR="003F71BF" w:rsidRPr="003F71BF">
        <w:rPr>
          <w:rFonts w:ascii="Times New Roman" w:hAnsi="Times New Roman" w:cs="Times New Roman"/>
          <w:sz w:val="28"/>
          <w:szCs w:val="28"/>
        </w:rPr>
        <w:t>.1. Оценка результативности и эффективности деятельности Контрольного органа осуществляется на основании</w:t>
      </w:r>
      <w:r>
        <w:rPr>
          <w:rFonts w:ascii="Times New Roman" w:hAnsi="Times New Roman" w:cs="Times New Roman"/>
          <w:sz w:val="28"/>
          <w:szCs w:val="28"/>
        </w:rPr>
        <w:t xml:space="preserve"> статьи 30 Федерального закона №</w:t>
      </w:r>
      <w:r w:rsidR="003F71BF" w:rsidRPr="003F71BF">
        <w:rPr>
          <w:rFonts w:ascii="Times New Roman" w:hAnsi="Times New Roman" w:cs="Times New Roman"/>
          <w:sz w:val="28"/>
          <w:szCs w:val="28"/>
        </w:rPr>
        <w:t xml:space="preserve"> 248-ФЗ.</w:t>
      </w:r>
    </w:p>
    <w:p w:rsidR="0027308B" w:rsidRDefault="002B64D7" w:rsidP="003F71BF">
      <w:pPr>
        <w:jc w:val="both"/>
        <w:rPr>
          <w:rFonts w:ascii="Times New Roman" w:hAnsi="Times New Roman" w:cs="Times New Roman"/>
          <w:sz w:val="28"/>
          <w:szCs w:val="28"/>
        </w:rPr>
      </w:pPr>
      <w:r>
        <w:rPr>
          <w:rFonts w:ascii="Times New Roman" w:hAnsi="Times New Roman" w:cs="Times New Roman"/>
          <w:sz w:val="28"/>
          <w:szCs w:val="28"/>
        </w:rPr>
        <w:t>6</w:t>
      </w:r>
      <w:r w:rsidR="003F71BF" w:rsidRPr="003F71BF">
        <w:rPr>
          <w:rFonts w:ascii="Times New Roman" w:hAnsi="Times New Roman" w:cs="Times New Roman"/>
          <w:sz w:val="28"/>
          <w:szCs w:val="28"/>
        </w:rPr>
        <w:t>.2. Ключевые показатели муниципального земельного контроля в границах муниципального образования город Саяногорск и их целевые значения, индикативные показатели утверждаются решением Совета депутатов муниципального образования город Саяногорск.</w:t>
      </w:r>
    </w:p>
    <w:bookmarkEnd w:id="0"/>
    <w:p w:rsidR="00CA7AD2" w:rsidRDefault="00CA7AD2" w:rsidP="003F71BF">
      <w:pPr>
        <w:jc w:val="both"/>
        <w:rPr>
          <w:rFonts w:ascii="Times New Roman" w:hAnsi="Times New Roman" w:cs="Times New Roman"/>
          <w:sz w:val="28"/>
          <w:szCs w:val="28"/>
        </w:rPr>
      </w:pPr>
    </w:p>
    <w:p w:rsidR="006917EC" w:rsidRDefault="006917EC" w:rsidP="003F71BF">
      <w:pPr>
        <w:jc w:val="both"/>
        <w:rPr>
          <w:rFonts w:ascii="Times New Roman" w:hAnsi="Times New Roman" w:cs="Times New Roman"/>
          <w:sz w:val="28"/>
          <w:szCs w:val="28"/>
        </w:rPr>
      </w:pPr>
    </w:p>
    <w:p w:rsidR="006917EC" w:rsidRDefault="006917EC" w:rsidP="003F71BF">
      <w:pPr>
        <w:jc w:val="both"/>
        <w:rPr>
          <w:rFonts w:ascii="Times New Roman" w:hAnsi="Times New Roman" w:cs="Times New Roman"/>
          <w:sz w:val="28"/>
          <w:szCs w:val="28"/>
        </w:rPr>
      </w:pPr>
    </w:p>
    <w:p w:rsidR="00CA7AD2" w:rsidRPr="00CA7AD2" w:rsidRDefault="00CA7AD2" w:rsidP="00CA7AD2">
      <w:pPr>
        <w:autoSpaceDE w:val="0"/>
        <w:autoSpaceDN w:val="0"/>
        <w:adjustRightInd w:val="0"/>
        <w:spacing w:after="0" w:line="240" w:lineRule="auto"/>
        <w:jc w:val="both"/>
        <w:outlineLvl w:val="0"/>
        <w:rPr>
          <w:rFonts w:ascii="Times New Roman" w:hAnsi="Times New Roman" w:cs="Times New Roman"/>
          <w:sz w:val="28"/>
          <w:szCs w:val="28"/>
        </w:rPr>
      </w:pPr>
    </w:p>
    <w:p w:rsidR="00CA7AD2" w:rsidRPr="00CA7AD2" w:rsidRDefault="00CA7AD2" w:rsidP="00CA7AD2">
      <w:pPr>
        <w:autoSpaceDE w:val="0"/>
        <w:autoSpaceDN w:val="0"/>
        <w:adjustRightInd w:val="0"/>
        <w:spacing w:after="0" w:line="240" w:lineRule="auto"/>
        <w:jc w:val="right"/>
        <w:outlineLvl w:val="0"/>
        <w:rPr>
          <w:rFonts w:ascii="Times New Roman" w:hAnsi="Times New Roman" w:cs="Times New Roman"/>
          <w:sz w:val="28"/>
          <w:szCs w:val="28"/>
        </w:rPr>
      </w:pPr>
      <w:r w:rsidRPr="00CA7AD2">
        <w:rPr>
          <w:rFonts w:ascii="Times New Roman" w:hAnsi="Times New Roman" w:cs="Times New Roman"/>
          <w:sz w:val="28"/>
          <w:szCs w:val="28"/>
        </w:rPr>
        <w:t>Приложение 2</w:t>
      </w:r>
    </w:p>
    <w:p w:rsidR="00CA7AD2" w:rsidRPr="00CA7AD2" w:rsidRDefault="00CA7AD2" w:rsidP="00CA7AD2">
      <w:pPr>
        <w:autoSpaceDE w:val="0"/>
        <w:autoSpaceDN w:val="0"/>
        <w:adjustRightInd w:val="0"/>
        <w:spacing w:after="0" w:line="240" w:lineRule="auto"/>
        <w:jc w:val="right"/>
        <w:rPr>
          <w:rFonts w:ascii="Times New Roman" w:hAnsi="Times New Roman" w:cs="Times New Roman"/>
          <w:sz w:val="28"/>
          <w:szCs w:val="28"/>
        </w:rPr>
      </w:pPr>
      <w:r w:rsidRPr="00CA7AD2">
        <w:rPr>
          <w:rFonts w:ascii="Times New Roman" w:hAnsi="Times New Roman" w:cs="Times New Roman"/>
          <w:sz w:val="28"/>
          <w:szCs w:val="28"/>
        </w:rPr>
        <w:t>к решению Совета депутатов</w:t>
      </w:r>
    </w:p>
    <w:p w:rsidR="00CA7AD2" w:rsidRPr="00CA7AD2" w:rsidRDefault="00CA7AD2" w:rsidP="00CA7AD2">
      <w:pPr>
        <w:autoSpaceDE w:val="0"/>
        <w:autoSpaceDN w:val="0"/>
        <w:adjustRightInd w:val="0"/>
        <w:spacing w:after="0" w:line="240" w:lineRule="auto"/>
        <w:jc w:val="right"/>
        <w:rPr>
          <w:rFonts w:ascii="Times New Roman" w:hAnsi="Times New Roman" w:cs="Times New Roman"/>
          <w:sz w:val="28"/>
          <w:szCs w:val="28"/>
        </w:rPr>
      </w:pPr>
      <w:r w:rsidRPr="00CA7AD2">
        <w:rPr>
          <w:rFonts w:ascii="Times New Roman" w:hAnsi="Times New Roman" w:cs="Times New Roman"/>
          <w:sz w:val="28"/>
          <w:szCs w:val="28"/>
        </w:rPr>
        <w:t>муниципального образования</w:t>
      </w:r>
    </w:p>
    <w:p w:rsidR="00CA7AD2" w:rsidRPr="00CA7AD2" w:rsidRDefault="00CA7AD2" w:rsidP="00CA7AD2">
      <w:pPr>
        <w:autoSpaceDE w:val="0"/>
        <w:autoSpaceDN w:val="0"/>
        <w:adjustRightInd w:val="0"/>
        <w:spacing w:after="0" w:line="240" w:lineRule="auto"/>
        <w:jc w:val="right"/>
        <w:rPr>
          <w:rFonts w:ascii="Times New Roman" w:hAnsi="Times New Roman" w:cs="Times New Roman"/>
          <w:sz w:val="28"/>
          <w:szCs w:val="28"/>
        </w:rPr>
      </w:pPr>
      <w:r w:rsidRPr="00CA7AD2">
        <w:rPr>
          <w:rFonts w:ascii="Times New Roman" w:hAnsi="Times New Roman" w:cs="Times New Roman"/>
          <w:sz w:val="28"/>
          <w:szCs w:val="28"/>
        </w:rPr>
        <w:t>город Саяногорск</w:t>
      </w:r>
    </w:p>
    <w:p w:rsidR="00CA7AD2" w:rsidRPr="00CA7AD2" w:rsidRDefault="00CA7AD2" w:rsidP="00CA7AD2">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N    </w:t>
      </w:r>
      <w:r w:rsidR="006917EC">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r w:rsidRPr="00CA7AD2">
        <w:rPr>
          <w:rFonts w:ascii="Times New Roman" w:hAnsi="Times New Roman" w:cs="Times New Roman"/>
          <w:sz w:val="28"/>
          <w:szCs w:val="28"/>
        </w:rPr>
        <w:t>,</w:t>
      </w:r>
      <w:proofErr w:type="gramEnd"/>
      <w:r w:rsidRPr="00CA7AD2">
        <w:rPr>
          <w:rFonts w:ascii="Times New Roman" w:hAnsi="Times New Roman" w:cs="Times New Roman"/>
          <w:sz w:val="28"/>
          <w:szCs w:val="28"/>
        </w:rPr>
        <w:t xml:space="preserve"> принятому </w:t>
      </w:r>
      <w:r>
        <w:rPr>
          <w:rFonts w:ascii="Times New Roman" w:hAnsi="Times New Roman" w:cs="Times New Roman"/>
          <w:sz w:val="28"/>
          <w:szCs w:val="28"/>
        </w:rPr>
        <w:t xml:space="preserve">_________                </w:t>
      </w:r>
    </w:p>
    <w:p w:rsidR="00CA7AD2" w:rsidRPr="00CA7AD2" w:rsidRDefault="00CA7AD2" w:rsidP="00CA7AD2">
      <w:pPr>
        <w:autoSpaceDE w:val="0"/>
        <w:autoSpaceDN w:val="0"/>
        <w:adjustRightInd w:val="0"/>
        <w:spacing w:after="0" w:line="240" w:lineRule="auto"/>
        <w:jc w:val="both"/>
        <w:rPr>
          <w:rFonts w:ascii="Times New Roman" w:hAnsi="Times New Roman" w:cs="Times New Roman"/>
          <w:sz w:val="28"/>
          <w:szCs w:val="28"/>
        </w:rPr>
      </w:pPr>
    </w:p>
    <w:p w:rsidR="00CA7AD2" w:rsidRPr="00CA7AD2" w:rsidRDefault="00CA7AD2" w:rsidP="00CA7AD2">
      <w:pPr>
        <w:autoSpaceDE w:val="0"/>
        <w:autoSpaceDN w:val="0"/>
        <w:adjustRightInd w:val="0"/>
        <w:spacing w:after="0" w:line="240" w:lineRule="auto"/>
        <w:jc w:val="center"/>
        <w:rPr>
          <w:rFonts w:ascii="Times New Roman" w:hAnsi="Times New Roman" w:cs="Times New Roman"/>
          <w:b/>
          <w:bCs/>
          <w:sz w:val="28"/>
          <w:szCs w:val="28"/>
        </w:rPr>
      </w:pPr>
      <w:r w:rsidRPr="00CA7AD2">
        <w:rPr>
          <w:rFonts w:ascii="Times New Roman" w:hAnsi="Times New Roman" w:cs="Times New Roman"/>
          <w:b/>
          <w:bCs/>
          <w:sz w:val="28"/>
          <w:szCs w:val="28"/>
        </w:rPr>
        <w:t>КЛЮЧЕВЫЕ ПОКАЗАТЕЛИ</w:t>
      </w:r>
    </w:p>
    <w:p w:rsidR="00CA7AD2" w:rsidRPr="00CA7AD2" w:rsidRDefault="00CA7AD2" w:rsidP="00CA7AD2">
      <w:pPr>
        <w:autoSpaceDE w:val="0"/>
        <w:autoSpaceDN w:val="0"/>
        <w:adjustRightInd w:val="0"/>
        <w:spacing w:after="0" w:line="240" w:lineRule="auto"/>
        <w:jc w:val="center"/>
        <w:rPr>
          <w:rFonts w:ascii="Times New Roman" w:hAnsi="Times New Roman" w:cs="Times New Roman"/>
          <w:b/>
          <w:bCs/>
          <w:sz w:val="28"/>
          <w:szCs w:val="28"/>
        </w:rPr>
      </w:pPr>
      <w:r w:rsidRPr="00CA7AD2">
        <w:rPr>
          <w:rFonts w:ascii="Times New Roman" w:hAnsi="Times New Roman" w:cs="Times New Roman"/>
          <w:b/>
          <w:bCs/>
          <w:sz w:val="28"/>
          <w:szCs w:val="28"/>
        </w:rPr>
        <w:t>МУНИЦИПАЛЬНОГО ЗЕМЕЛЬНОГО КОНТРОЛЯ И ИХ</w:t>
      </w:r>
    </w:p>
    <w:p w:rsidR="00CA7AD2" w:rsidRPr="00CA7AD2" w:rsidRDefault="00CA7AD2" w:rsidP="00CA7AD2">
      <w:pPr>
        <w:autoSpaceDE w:val="0"/>
        <w:autoSpaceDN w:val="0"/>
        <w:adjustRightInd w:val="0"/>
        <w:spacing w:after="0" w:line="240" w:lineRule="auto"/>
        <w:jc w:val="center"/>
        <w:rPr>
          <w:rFonts w:ascii="Times New Roman" w:hAnsi="Times New Roman" w:cs="Times New Roman"/>
          <w:b/>
          <w:bCs/>
          <w:sz w:val="28"/>
          <w:szCs w:val="28"/>
        </w:rPr>
      </w:pPr>
      <w:r w:rsidRPr="00CA7AD2">
        <w:rPr>
          <w:rFonts w:ascii="Times New Roman" w:hAnsi="Times New Roman" w:cs="Times New Roman"/>
          <w:b/>
          <w:bCs/>
          <w:sz w:val="28"/>
          <w:szCs w:val="28"/>
        </w:rPr>
        <w:t>ЦЕЛЕВЫЕ ЗНАЧЕНИЯ, ИНДИКАТИВНЫЕ ПОКАЗАТЕЛИ</w:t>
      </w:r>
    </w:p>
    <w:p w:rsidR="00CA7AD2" w:rsidRPr="00CA7AD2" w:rsidRDefault="00CA7AD2" w:rsidP="00CA7AD2">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917"/>
        <w:gridCol w:w="2126"/>
      </w:tblGrid>
      <w:tr w:rsidR="00CA7AD2" w:rsidRPr="00CA7AD2">
        <w:tc>
          <w:tcPr>
            <w:tcW w:w="6917"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Ключевые показатели</w:t>
            </w:r>
          </w:p>
        </w:tc>
        <w:tc>
          <w:tcPr>
            <w:tcW w:w="2126"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Целевые значения</w:t>
            </w:r>
          </w:p>
        </w:tc>
      </w:tr>
      <w:tr w:rsidR="00CA7AD2" w:rsidRPr="00CA7AD2">
        <w:tc>
          <w:tcPr>
            <w:tcW w:w="6917"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Процент устраненных нарушений из числа выявленных нарушений земельного законодательства</w:t>
            </w:r>
          </w:p>
        </w:tc>
        <w:tc>
          <w:tcPr>
            <w:tcW w:w="2126"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70%</w:t>
            </w:r>
          </w:p>
        </w:tc>
      </w:tr>
      <w:tr w:rsidR="00CA7AD2" w:rsidRPr="00CA7AD2">
        <w:tc>
          <w:tcPr>
            <w:tcW w:w="6917"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Процент обоснованных жалоб на действия (бездействие) органа муниципального контроля и (или) его должностных лиц при проведении контрольных мероприятий</w:t>
            </w:r>
          </w:p>
        </w:tc>
        <w:tc>
          <w:tcPr>
            <w:tcW w:w="2126"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0%</w:t>
            </w:r>
          </w:p>
        </w:tc>
      </w:tr>
      <w:tr w:rsidR="00CA7AD2" w:rsidRPr="00CA7AD2">
        <w:tc>
          <w:tcPr>
            <w:tcW w:w="6917"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Процент отмененных результатов контрольных мероприятий</w:t>
            </w:r>
          </w:p>
        </w:tc>
        <w:tc>
          <w:tcPr>
            <w:tcW w:w="2126"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0%</w:t>
            </w:r>
          </w:p>
        </w:tc>
      </w:tr>
      <w:tr w:rsidR="00CA7AD2" w:rsidRPr="00CA7AD2">
        <w:tc>
          <w:tcPr>
            <w:tcW w:w="6917"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Процент результативных контрольных мероприятий, по которым не были приняты соответствующие меры административного воздействия</w:t>
            </w:r>
          </w:p>
        </w:tc>
        <w:tc>
          <w:tcPr>
            <w:tcW w:w="2126"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5%</w:t>
            </w:r>
          </w:p>
        </w:tc>
      </w:tr>
      <w:tr w:rsidR="00CA7AD2" w:rsidRPr="00CA7AD2">
        <w:tc>
          <w:tcPr>
            <w:tcW w:w="6917"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Процент внесенных судебных решений о назначении административного наказания по материалам органа муниципального контроля</w:t>
            </w:r>
          </w:p>
        </w:tc>
        <w:tc>
          <w:tcPr>
            <w:tcW w:w="2126"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95%</w:t>
            </w:r>
          </w:p>
        </w:tc>
      </w:tr>
      <w:tr w:rsidR="00CA7AD2" w:rsidRPr="00CA7AD2">
        <w:tc>
          <w:tcPr>
            <w:tcW w:w="6917"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2126"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0%</w:t>
            </w:r>
          </w:p>
        </w:tc>
      </w:tr>
    </w:tbl>
    <w:p w:rsidR="00CA7AD2" w:rsidRPr="00CA7AD2" w:rsidRDefault="00CA7AD2" w:rsidP="00CA7AD2">
      <w:pPr>
        <w:autoSpaceDE w:val="0"/>
        <w:autoSpaceDN w:val="0"/>
        <w:adjustRightInd w:val="0"/>
        <w:spacing w:after="0" w:line="240" w:lineRule="auto"/>
        <w:jc w:val="both"/>
        <w:rPr>
          <w:rFonts w:ascii="Times New Roman" w:hAnsi="Times New Roman" w:cs="Times New Roman"/>
          <w:sz w:val="28"/>
          <w:szCs w:val="28"/>
        </w:rPr>
      </w:pPr>
    </w:p>
    <w:p w:rsidR="00CA7AD2" w:rsidRPr="00CA7AD2" w:rsidRDefault="00CA7AD2" w:rsidP="00CA7AD2">
      <w:pPr>
        <w:autoSpaceDE w:val="0"/>
        <w:autoSpaceDN w:val="0"/>
        <w:adjustRightInd w:val="0"/>
        <w:spacing w:after="0" w:line="240" w:lineRule="auto"/>
        <w:jc w:val="center"/>
        <w:outlineLvl w:val="1"/>
        <w:rPr>
          <w:rFonts w:ascii="Times New Roman" w:hAnsi="Times New Roman" w:cs="Times New Roman"/>
          <w:b/>
          <w:bCs/>
          <w:sz w:val="28"/>
          <w:szCs w:val="28"/>
        </w:rPr>
      </w:pPr>
      <w:r w:rsidRPr="00CA7AD2">
        <w:rPr>
          <w:rFonts w:ascii="Times New Roman" w:hAnsi="Times New Roman" w:cs="Times New Roman"/>
          <w:b/>
          <w:bCs/>
          <w:sz w:val="28"/>
          <w:szCs w:val="28"/>
        </w:rPr>
        <w:t>Индикативные показатели</w:t>
      </w:r>
    </w:p>
    <w:p w:rsidR="00CA7AD2" w:rsidRPr="00CA7AD2" w:rsidRDefault="00CA7AD2" w:rsidP="00CA7AD2">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75"/>
        <w:gridCol w:w="1644"/>
        <w:gridCol w:w="2268"/>
        <w:gridCol w:w="2551"/>
        <w:gridCol w:w="1134"/>
        <w:gridCol w:w="850"/>
      </w:tblGrid>
      <w:tr w:rsidR="00CA7AD2" w:rsidRPr="00CA7AD2">
        <w:tc>
          <w:tcPr>
            <w:tcW w:w="575"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N</w:t>
            </w:r>
          </w:p>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п/п</w:t>
            </w:r>
          </w:p>
        </w:tc>
        <w:tc>
          <w:tcPr>
            <w:tcW w:w="8447" w:type="dxa"/>
            <w:gridSpan w:val="5"/>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Индикативные показатели, характеризующие параметры</w:t>
            </w:r>
          </w:p>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проведенных мероприятий</w:t>
            </w:r>
          </w:p>
        </w:tc>
      </w:tr>
      <w:tr w:rsidR="00CA7AD2" w:rsidRPr="00CA7AD2">
        <w:tc>
          <w:tcPr>
            <w:tcW w:w="575"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 xml:space="preserve">Выполняемость </w:t>
            </w:r>
            <w:r w:rsidRPr="00CA7AD2">
              <w:rPr>
                <w:rFonts w:ascii="Times New Roman" w:hAnsi="Times New Roman" w:cs="Times New Roman"/>
                <w:sz w:val="28"/>
                <w:szCs w:val="28"/>
              </w:rPr>
              <w:lastRenderedPageBreak/>
              <w:t>внеплановых проверок</w:t>
            </w:r>
          </w:p>
        </w:tc>
        <w:tc>
          <w:tcPr>
            <w:tcW w:w="2268"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roofErr w:type="spellStart"/>
            <w:r w:rsidRPr="00CA7AD2">
              <w:rPr>
                <w:rFonts w:ascii="Times New Roman" w:hAnsi="Times New Roman" w:cs="Times New Roman"/>
                <w:sz w:val="28"/>
                <w:szCs w:val="28"/>
              </w:rPr>
              <w:lastRenderedPageBreak/>
              <w:t>Ввн</w:t>
            </w:r>
            <w:proofErr w:type="spellEnd"/>
            <w:r w:rsidRPr="00CA7AD2">
              <w:rPr>
                <w:rFonts w:ascii="Times New Roman" w:hAnsi="Times New Roman" w:cs="Times New Roman"/>
                <w:sz w:val="28"/>
                <w:szCs w:val="28"/>
              </w:rPr>
              <w:t xml:space="preserve"> = (</w:t>
            </w:r>
            <w:proofErr w:type="spellStart"/>
            <w:r w:rsidRPr="00CA7AD2">
              <w:rPr>
                <w:rFonts w:ascii="Times New Roman" w:hAnsi="Times New Roman" w:cs="Times New Roman"/>
                <w:sz w:val="28"/>
                <w:szCs w:val="28"/>
              </w:rPr>
              <w:t>Рф</w:t>
            </w:r>
            <w:proofErr w:type="spellEnd"/>
            <w:r w:rsidRPr="00CA7AD2">
              <w:rPr>
                <w:rFonts w:ascii="Times New Roman" w:hAnsi="Times New Roman" w:cs="Times New Roman"/>
                <w:sz w:val="28"/>
                <w:szCs w:val="28"/>
              </w:rPr>
              <w:t xml:space="preserve"> / </w:t>
            </w:r>
            <w:proofErr w:type="spellStart"/>
            <w:r w:rsidRPr="00CA7AD2">
              <w:rPr>
                <w:rFonts w:ascii="Times New Roman" w:hAnsi="Times New Roman" w:cs="Times New Roman"/>
                <w:sz w:val="28"/>
                <w:szCs w:val="28"/>
              </w:rPr>
              <w:t>Рп</w:t>
            </w:r>
            <w:proofErr w:type="spellEnd"/>
            <w:r w:rsidRPr="00CA7AD2">
              <w:rPr>
                <w:rFonts w:ascii="Times New Roman" w:hAnsi="Times New Roman" w:cs="Times New Roman"/>
                <w:sz w:val="28"/>
                <w:szCs w:val="28"/>
              </w:rPr>
              <w:t>) x 100</w:t>
            </w:r>
          </w:p>
        </w:tc>
        <w:tc>
          <w:tcPr>
            <w:tcW w:w="2551"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roofErr w:type="spellStart"/>
            <w:r w:rsidRPr="00CA7AD2">
              <w:rPr>
                <w:rFonts w:ascii="Times New Roman" w:hAnsi="Times New Roman" w:cs="Times New Roman"/>
                <w:sz w:val="28"/>
                <w:szCs w:val="28"/>
              </w:rPr>
              <w:t>Ввн</w:t>
            </w:r>
            <w:proofErr w:type="spellEnd"/>
            <w:r w:rsidRPr="00CA7AD2">
              <w:rPr>
                <w:rFonts w:ascii="Times New Roman" w:hAnsi="Times New Roman" w:cs="Times New Roman"/>
                <w:sz w:val="28"/>
                <w:szCs w:val="28"/>
              </w:rPr>
              <w:t xml:space="preserve"> - выполняемость </w:t>
            </w:r>
            <w:r w:rsidRPr="00CA7AD2">
              <w:rPr>
                <w:rFonts w:ascii="Times New Roman" w:hAnsi="Times New Roman" w:cs="Times New Roman"/>
                <w:sz w:val="28"/>
                <w:szCs w:val="28"/>
              </w:rPr>
              <w:lastRenderedPageBreak/>
              <w:t>внеплановых проверок</w:t>
            </w:r>
          </w:p>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roofErr w:type="spellStart"/>
            <w:r w:rsidRPr="00CA7AD2">
              <w:rPr>
                <w:rFonts w:ascii="Times New Roman" w:hAnsi="Times New Roman" w:cs="Times New Roman"/>
                <w:sz w:val="28"/>
                <w:szCs w:val="28"/>
              </w:rPr>
              <w:t>Рф</w:t>
            </w:r>
            <w:proofErr w:type="spellEnd"/>
            <w:r w:rsidRPr="00CA7AD2">
              <w:rPr>
                <w:rFonts w:ascii="Times New Roman" w:hAnsi="Times New Roman" w:cs="Times New Roman"/>
                <w:sz w:val="28"/>
                <w:szCs w:val="28"/>
              </w:rPr>
              <w:t xml:space="preserve"> - количество проведенных внеплановых проверок (ед.)</w:t>
            </w:r>
          </w:p>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roofErr w:type="spellStart"/>
            <w:r w:rsidRPr="00CA7AD2">
              <w:rPr>
                <w:rFonts w:ascii="Times New Roman" w:hAnsi="Times New Roman" w:cs="Times New Roman"/>
                <w:sz w:val="28"/>
                <w:szCs w:val="28"/>
              </w:rPr>
              <w:t>Рп</w:t>
            </w:r>
            <w:proofErr w:type="spellEnd"/>
            <w:r w:rsidRPr="00CA7AD2">
              <w:rPr>
                <w:rFonts w:ascii="Times New Roman" w:hAnsi="Times New Roman" w:cs="Times New Roman"/>
                <w:sz w:val="28"/>
                <w:szCs w:val="28"/>
              </w:rPr>
              <w:t xml:space="preserve"> - количество распоряжений на проведение внеплановых проверок (ед.)</w:t>
            </w:r>
          </w:p>
        </w:tc>
        <w:tc>
          <w:tcPr>
            <w:tcW w:w="1134"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lastRenderedPageBreak/>
              <w:t>100%</w:t>
            </w:r>
          </w:p>
        </w:tc>
        <w:tc>
          <w:tcPr>
            <w:tcW w:w="850"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
        </w:tc>
      </w:tr>
      <w:tr w:rsidR="00CA7AD2" w:rsidRPr="00CA7AD2">
        <w:tc>
          <w:tcPr>
            <w:tcW w:w="575"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lastRenderedPageBreak/>
              <w:t>2.</w:t>
            </w:r>
          </w:p>
        </w:tc>
        <w:tc>
          <w:tcPr>
            <w:tcW w:w="1644"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Доля проверок, на результаты которых поданы жалобы</w:t>
            </w:r>
          </w:p>
        </w:tc>
        <w:tc>
          <w:tcPr>
            <w:tcW w:w="2268"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 xml:space="preserve">ПЖ x 100 / </w:t>
            </w:r>
            <w:proofErr w:type="spellStart"/>
            <w:r w:rsidRPr="00CA7AD2">
              <w:rPr>
                <w:rFonts w:ascii="Times New Roman" w:hAnsi="Times New Roman" w:cs="Times New Roman"/>
                <w:sz w:val="28"/>
                <w:szCs w:val="28"/>
              </w:rPr>
              <w:t>Пф</w:t>
            </w:r>
            <w:proofErr w:type="spellEnd"/>
          </w:p>
        </w:tc>
        <w:tc>
          <w:tcPr>
            <w:tcW w:w="2551"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ПЖ - количество проверок, на результаты которых поданы жалобы (ед.)</w:t>
            </w:r>
          </w:p>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roofErr w:type="spellStart"/>
            <w:r w:rsidRPr="00CA7AD2">
              <w:rPr>
                <w:rFonts w:ascii="Times New Roman" w:hAnsi="Times New Roman" w:cs="Times New Roman"/>
                <w:sz w:val="28"/>
                <w:szCs w:val="28"/>
              </w:rPr>
              <w:t>Пф</w:t>
            </w:r>
            <w:proofErr w:type="spellEnd"/>
            <w:r w:rsidRPr="00CA7AD2">
              <w:rPr>
                <w:rFonts w:ascii="Times New Roman" w:hAnsi="Times New Roman" w:cs="Times New Roman"/>
                <w:sz w:val="28"/>
                <w:szCs w:val="28"/>
              </w:rPr>
              <w:t xml:space="preserve"> - количество проведенных проверок (ед.)</w:t>
            </w:r>
          </w:p>
        </w:tc>
        <w:tc>
          <w:tcPr>
            <w:tcW w:w="1134"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0%</w:t>
            </w:r>
          </w:p>
        </w:tc>
        <w:tc>
          <w:tcPr>
            <w:tcW w:w="850"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
        </w:tc>
      </w:tr>
      <w:tr w:rsidR="00CA7AD2" w:rsidRPr="00CA7AD2">
        <w:tc>
          <w:tcPr>
            <w:tcW w:w="575"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3.</w:t>
            </w:r>
          </w:p>
        </w:tc>
        <w:tc>
          <w:tcPr>
            <w:tcW w:w="1644"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Доля проверок, результаты которых были признаны недействительными</w:t>
            </w:r>
          </w:p>
        </w:tc>
        <w:tc>
          <w:tcPr>
            <w:tcW w:w="2268"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roofErr w:type="spellStart"/>
            <w:r w:rsidRPr="00CA7AD2">
              <w:rPr>
                <w:rFonts w:ascii="Times New Roman" w:hAnsi="Times New Roman" w:cs="Times New Roman"/>
                <w:sz w:val="28"/>
                <w:szCs w:val="28"/>
              </w:rPr>
              <w:t>Пн</w:t>
            </w:r>
            <w:proofErr w:type="spellEnd"/>
            <w:r w:rsidRPr="00CA7AD2">
              <w:rPr>
                <w:rFonts w:ascii="Times New Roman" w:hAnsi="Times New Roman" w:cs="Times New Roman"/>
                <w:sz w:val="28"/>
                <w:szCs w:val="28"/>
              </w:rPr>
              <w:t xml:space="preserve"> x 100 / </w:t>
            </w:r>
            <w:proofErr w:type="spellStart"/>
            <w:r w:rsidRPr="00CA7AD2">
              <w:rPr>
                <w:rFonts w:ascii="Times New Roman" w:hAnsi="Times New Roman" w:cs="Times New Roman"/>
                <w:sz w:val="28"/>
                <w:szCs w:val="28"/>
              </w:rPr>
              <w:t>Пф</w:t>
            </w:r>
            <w:proofErr w:type="spellEnd"/>
          </w:p>
        </w:tc>
        <w:tc>
          <w:tcPr>
            <w:tcW w:w="2551"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roofErr w:type="spellStart"/>
            <w:r w:rsidRPr="00CA7AD2">
              <w:rPr>
                <w:rFonts w:ascii="Times New Roman" w:hAnsi="Times New Roman" w:cs="Times New Roman"/>
                <w:sz w:val="28"/>
                <w:szCs w:val="28"/>
              </w:rPr>
              <w:t>Пн</w:t>
            </w:r>
            <w:proofErr w:type="spellEnd"/>
            <w:r w:rsidRPr="00CA7AD2">
              <w:rPr>
                <w:rFonts w:ascii="Times New Roman" w:hAnsi="Times New Roman" w:cs="Times New Roman"/>
                <w:sz w:val="28"/>
                <w:szCs w:val="28"/>
              </w:rPr>
              <w:t xml:space="preserve"> - количество проверок, признанных недействительными (ед.)</w:t>
            </w:r>
          </w:p>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roofErr w:type="spellStart"/>
            <w:r w:rsidRPr="00CA7AD2">
              <w:rPr>
                <w:rFonts w:ascii="Times New Roman" w:hAnsi="Times New Roman" w:cs="Times New Roman"/>
                <w:sz w:val="28"/>
                <w:szCs w:val="28"/>
              </w:rPr>
              <w:t>Пф</w:t>
            </w:r>
            <w:proofErr w:type="spellEnd"/>
            <w:r w:rsidRPr="00CA7AD2">
              <w:rPr>
                <w:rFonts w:ascii="Times New Roman" w:hAnsi="Times New Roman" w:cs="Times New Roman"/>
                <w:sz w:val="28"/>
                <w:szCs w:val="28"/>
              </w:rPr>
              <w:t xml:space="preserve"> - количество проведенных проверок (ед.)</w:t>
            </w:r>
          </w:p>
        </w:tc>
        <w:tc>
          <w:tcPr>
            <w:tcW w:w="1134"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0%</w:t>
            </w:r>
          </w:p>
        </w:tc>
        <w:tc>
          <w:tcPr>
            <w:tcW w:w="850"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
        </w:tc>
      </w:tr>
      <w:tr w:rsidR="00CA7AD2" w:rsidRPr="00CA7AD2">
        <w:tc>
          <w:tcPr>
            <w:tcW w:w="575"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4.</w:t>
            </w:r>
          </w:p>
        </w:tc>
        <w:tc>
          <w:tcPr>
            <w:tcW w:w="1644"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Доля внеплановых проверок, которые не удалось провести в связи с отсутствием собственника и т.д.</w:t>
            </w:r>
          </w:p>
        </w:tc>
        <w:tc>
          <w:tcPr>
            <w:tcW w:w="2268"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 xml:space="preserve">По x 100 / </w:t>
            </w:r>
            <w:proofErr w:type="spellStart"/>
            <w:r w:rsidRPr="00CA7AD2">
              <w:rPr>
                <w:rFonts w:ascii="Times New Roman" w:hAnsi="Times New Roman" w:cs="Times New Roman"/>
                <w:sz w:val="28"/>
                <w:szCs w:val="28"/>
              </w:rPr>
              <w:t>Пф</w:t>
            </w:r>
            <w:proofErr w:type="spellEnd"/>
          </w:p>
        </w:tc>
        <w:tc>
          <w:tcPr>
            <w:tcW w:w="2551"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По - проверки, не проведенные по причине отсутствия проверяемого лица (ед.)</w:t>
            </w:r>
          </w:p>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roofErr w:type="spellStart"/>
            <w:r w:rsidRPr="00CA7AD2">
              <w:rPr>
                <w:rFonts w:ascii="Times New Roman" w:hAnsi="Times New Roman" w:cs="Times New Roman"/>
                <w:sz w:val="28"/>
                <w:szCs w:val="28"/>
              </w:rPr>
              <w:t>Пф</w:t>
            </w:r>
            <w:proofErr w:type="spellEnd"/>
            <w:r w:rsidRPr="00CA7AD2">
              <w:rPr>
                <w:rFonts w:ascii="Times New Roman" w:hAnsi="Times New Roman" w:cs="Times New Roman"/>
                <w:sz w:val="28"/>
                <w:szCs w:val="28"/>
              </w:rPr>
              <w:t xml:space="preserve"> - количество проведенных проверок (ед.)</w:t>
            </w:r>
          </w:p>
        </w:tc>
        <w:tc>
          <w:tcPr>
            <w:tcW w:w="1134"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30%</w:t>
            </w:r>
          </w:p>
        </w:tc>
        <w:tc>
          <w:tcPr>
            <w:tcW w:w="850"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
        </w:tc>
      </w:tr>
      <w:tr w:rsidR="00CA7AD2" w:rsidRPr="00CA7AD2">
        <w:tc>
          <w:tcPr>
            <w:tcW w:w="575"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5.</w:t>
            </w:r>
          </w:p>
        </w:tc>
        <w:tc>
          <w:tcPr>
            <w:tcW w:w="1644"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 xml:space="preserve">Доля заявлений, направленных на </w:t>
            </w:r>
            <w:r w:rsidRPr="00CA7AD2">
              <w:rPr>
                <w:rFonts w:ascii="Times New Roman" w:hAnsi="Times New Roman" w:cs="Times New Roman"/>
                <w:sz w:val="28"/>
                <w:szCs w:val="28"/>
              </w:rPr>
              <w:lastRenderedPageBreak/>
              <w:t>согласование в прокуратуру о проведении внеплановых проверок, в согласовании которых было отказано</w:t>
            </w:r>
          </w:p>
        </w:tc>
        <w:tc>
          <w:tcPr>
            <w:tcW w:w="2268"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roofErr w:type="spellStart"/>
            <w:r w:rsidRPr="00CA7AD2">
              <w:rPr>
                <w:rFonts w:ascii="Times New Roman" w:hAnsi="Times New Roman" w:cs="Times New Roman"/>
                <w:sz w:val="28"/>
                <w:szCs w:val="28"/>
              </w:rPr>
              <w:lastRenderedPageBreak/>
              <w:t>Кзо</w:t>
            </w:r>
            <w:proofErr w:type="spellEnd"/>
            <w:r w:rsidRPr="00CA7AD2">
              <w:rPr>
                <w:rFonts w:ascii="Times New Roman" w:hAnsi="Times New Roman" w:cs="Times New Roman"/>
                <w:sz w:val="28"/>
                <w:szCs w:val="28"/>
              </w:rPr>
              <w:t xml:space="preserve"> x 100 / </w:t>
            </w:r>
            <w:proofErr w:type="spellStart"/>
            <w:r w:rsidRPr="00CA7AD2">
              <w:rPr>
                <w:rFonts w:ascii="Times New Roman" w:hAnsi="Times New Roman" w:cs="Times New Roman"/>
                <w:sz w:val="28"/>
                <w:szCs w:val="28"/>
              </w:rPr>
              <w:t>Кпз</w:t>
            </w:r>
            <w:proofErr w:type="spellEnd"/>
          </w:p>
        </w:tc>
        <w:tc>
          <w:tcPr>
            <w:tcW w:w="2551"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roofErr w:type="spellStart"/>
            <w:r w:rsidRPr="00CA7AD2">
              <w:rPr>
                <w:rFonts w:ascii="Times New Roman" w:hAnsi="Times New Roman" w:cs="Times New Roman"/>
                <w:sz w:val="28"/>
                <w:szCs w:val="28"/>
              </w:rPr>
              <w:t>Кзо</w:t>
            </w:r>
            <w:proofErr w:type="spellEnd"/>
            <w:r w:rsidRPr="00CA7AD2">
              <w:rPr>
                <w:rFonts w:ascii="Times New Roman" w:hAnsi="Times New Roman" w:cs="Times New Roman"/>
                <w:sz w:val="28"/>
                <w:szCs w:val="28"/>
              </w:rPr>
              <w:t xml:space="preserve"> - количество заявлений, по которым пришел </w:t>
            </w:r>
            <w:r w:rsidRPr="00CA7AD2">
              <w:rPr>
                <w:rFonts w:ascii="Times New Roman" w:hAnsi="Times New Roman" w:cs="Times New Roman"/>
                <w:sz w:val="28"/>
                <w:szCs w:val="28"/>
              </w:rPr>
              <w:lastRenderedPageBreak/>
              <w:t>отказ в согласовании (ед.)</w:t>
            </w:r>
          </w:p>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roofErr w:type="spellStart"/>
            <w:r w:rsidRPr="00CA7AD2">
              <w:rPr>
                <w:rFonts w:ascii="Times New Roman" w:hAnsi="Times New Roman" w:cs="Times New Roman"/>
                <w:sz w:val="28"/>
                <w:szCs w:val="28"/>
              </w:rPr>
              <w:t>Кпз</w:t>
            </w:r>
            <w:proofErr w:type="spellEnd"/>
            <w:r w:rsidRPr="00CA7AD2">
              <w:rPr>
                <w:rFonts w:ascii="Times New Roman" w:hAnsi="Times New Roman" w:cs="Times New Roman"/>
                <w:sz w:val="28"/>
                <w:szCs w:val="28"/>
              </w:rPr>
              <w:t xml:space="preserve"> - количество поданных на согласование заявлений</w:t>
            </w:r>
          </w:p>
        </w:tc>
        <w:tc>
          <w:tcPr>
            <w:tcW w:w="1134"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lastRenderedPageBreak/>
              <w:t>10%</w:t>
            </w:r>
          </w:p>
        </w:tc>
        <w:tc>
          <w:tcPr>
            <w:tcW w:w="850"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
        </w:tc>
      </w:tr>
      <w:tr w:rsidR="00CA7AD2" w:rsidRPr="00CA7AD2">
        <w:tc>
          <w:tcPr>
            <w:tcW w:w="575"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lastRenderedPageBreak/>
              <w:t>6.</w:t>
            </w:r>
          </w:p>
        </w:tc>
        <w:tc>
          <w:tcPr>
            <w:tcW w:w="1644"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Доля проверок, по результатам которых информация о выявлении признаков преступления или административного правонарушения направлена в государственный орган в соответствии со своей компетенцией</w:t>
            </w:r>
          </w:p>
        </w:tc>
        <w:tc>
          <w:tcPr>
            <w:tcW w:w="2268"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roofErr w:type="spellStart"/>
            <w:r w:rsidRPr="00CA7AD2">
              <w:rPr>
                <w:rFonts w:ascii="Times New Roman" w:hAnsi="Times New Roman" w:cs="Times New Roman"/>
                <w:sz w:val="28"/>
                <w:szCs w:val="28"/>
              </w:rPr>
              <w:t>Кнм</w:t>
            </w:r>
            <w:proofErr w:type="spellEnd"/>
            <w:r w:rsidRPr="00CA7AD2">
              <w:rPr>
                <w:rFonts w:ascii="Times New Roman" w:hAnsi="Times New Roman" w:cs="Times New Roman"/>
                <w:sz w:val="28"/>
                <w:szCs w:val="28"/>
              </w:rPr>
              <w:t xml:space="preserve"> x 100 / </w:t>
            </w:r>
            <w:proofErr w:type="spellStart"/>
            <w:r w:rsidRPr="00CA7AD2">
              <w:rPr>
                <w:rFonts w:ascii="Times New Roman" w:hAnsi="Times New Roman" w:cs="Times New Roman"/>
                <w:sz w:val="28"/>
                <w:szCs w:val="28"/>
              </w:rPr>
              <w:t>Кпп</w:t>
            </w:r>
            <w:proofErr w:type="spellEnd"/>
          </w:p>
        </w:tc>
        <w:tc>
          <w:tcPr>
            <w:tcW w:w="2551"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roofErr w:type="spellStart"/>
            <w:r w:rsidRPr="00CA7AD2">
              <w:rPr>
                <w:rFonts w:ascii="Times New Roman" w:hAnsi="Times New Roman" w:cs="Times New Roman"/>
                <w:sz w:val="28"/>
                <w:szCs w:val="28"/>
              </w:rPr>
              <w:t>Кни</w:t>
            </w:r>
            <w:proofErr w:type="spellEnd"/>
            <w:r w:rsidRPr="00CA7AD2">
              <w:rPr>
                <w:rFonts w:ascii="Times New Roman" w:hAnsi="Times New Roman" w:cs="Times New Roman"/>
                <w:sz w:val="28"/>
                <w:szCs w:val="28"/>
              </w:rPr>
              <w:t xml:space="preserve"> - количество проверок, информация по которым направлена в уполномоченные органы (ед.)</w:t>
            </w:r>
          </w:p>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 xml:space="preserve">К </w:t>
            </w:r>
            <w:proofErr w:type="spellStart"/>
            <w:r w:rsidRPr="00CA7AD2">
              <w:rPr>
                <w:rFonts w:ascii="Times New Roman" w:hAnsi="Times New Roman" w:cs="Times New Roman"/>
                <w:sz w:val="28"/>
                <w:szCs w:val="28"/>
              </w:rPr>
              <w:t>пп</w:t>
            </w:r>
            <w:proofErr w:type="spellEnd"/>
            <w:r w:rsidRPr="00CA7AD2">
              <w:rPr>
                <w:rFonts w:ascii="Times New Roman" w:hAnsi="Times New Roman" w:cs="Times New Roman"/>
                <w:sz w:val="28"/>
                <w:szCs w:val="28"/>
              </w:rPr>
              <w:t xml:space="preserve"> - количество проведенных проверок (ед.)</w:t>
            </w:r>
          </w:p>
        </w:tc>
        <w:tc>
          <w:tcPr>
            <w:tcW w:w="1134"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100%</w:t>
            </w:r>
          </w:p>
        </w:tc>
        <w:tc>
          <w:tcPr>
            <w:tcW w:w="850"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
        </w:tc>
      </w:tr>
      <w:tr w:rsidR="00CA7AD2" w:rsidRPr="00CA7AD2">
        <w:tc>
          <w:tcPr>
            <w:tcW w:w="575"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7.</w:t>
            </w:r>
          </w:p>
        </w:tc>
        <w:tc>
          <w:tcPr>
            <w:tcW w:w="1644"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Количество проведенных профилактических мероприятий</w:t>
            </w:r>
          </w:p>
        </w:tc>
        <w:tc>
          <w:tcPr>
            <w:tcW w:w="2268"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r w:rsidRPr="00CA7AD2">
              <w:rPr>
                <w:rFonts w:ascii="Times New Roman" w:hAnsi="Times New Roman" w:cs="Times New Roman"/>
                <w:sz w:val="28"/>
                <w:szCs w:val="28"/>
              </w:rPr>
              <w:t>Шт.</w:t>
            </w:r>
          </w:p>
        </w:tc>
        <w:tc>
          <w:tcPr>
            <w:tcW w:w="850" w:type="dxa"/>
            <w:tcBorders>
              <w:top w:val="single" w:sz="4" w:space="0" w:color="auto"/>
              <w:left w:val="single" w:sz="4" w:space="0" w:color="auto"/>
              <w:bottom w:val="single" w:sz="4" w:space="0" w:color="auto"/>
              <w:right w:val="single" w:sz="4" w:space="0" w:color="auto"/>
            </w:tcBorders>
          </w:tcPr>
          <w:p w:rsidR="00CA7AD2" w:rsidRPr="00CA7AD2" w:rsidRDefault="00CA7AD2" w:rsidP="00CA7AD2">
            <w:pPr>
              <w:autoSpaceDE w:val="0"/>
              <w:autoSpaceDN w:val="0"/>
              <w:adjustRightInd w:val="0"/>
              <w:spacing w:after="0" w:line="240" w:lineRule="auto"/>
              <w:rPr>
                <w:rFonts w:ascii="Times New Roman" w:hAnsi="Times New Roman" w:cs="Times New Roman"/>
                <w:sz w:val="28"/>
                <w:szCs w:val="28"/>
              </w:rPr>
            </w:pPr>
          </w:p>
        </w:tc>
      </w:tr>
    </w:tbl>
    <w:p w:rsidR="00CA7AD2" w:rsidRPr="00CA7AD2" w:rsidRDefault="00CA7AD2" w:rsidP="00CA7AD2">
      <w:pPr>
        <w:autoSpaceDE w:val="0"/>
        <w:autoSpaceDN w:val="0"/>
        <w:adjustRightInd w:val="0"/>
        <w:spacing w:after="0" w:line="240" w:lineRule="auto"/>
        <w:jc w:val="both"/>
        <w:rPr>
          <w:rFonts w:ascii="Times New Roman" w:hAnsi="Times New Roman" w:cs="Times New Roman"/>
          <w:sz w:val="28"/>
          <w:szCs w:val="28"/>
        </w:rPr>
      </w:pPr>
    </w:p>
    <w:p w:rsidR="00CA7AD2" w:rsidRDefault="00CA7AD2" w:rsidP="003F71BF">
      <w:pPr>
        <w:jc w:val="both"/>
        <w:rPr>
          <w:rFonts w:ascii="Times New Roman" w:hAnsi="Times New Roman" w:cs="Times New Roman"/>
          <w:sz w:val="28"/>
          <w:szCs w:val="28"/>
        </w:rPr>
      </w:pPr>
    </w:p>
    <w:p w:rsidR="00CA7AD2" w:rsidRDefault="00CA7AD2" w:rsidP="003F71BF">
      <w:pPr>
        <w:jc w:val="both"/>
        <w:rPr>
          <w:rFonts w:ascii="Times New Roman" w:hAnsi="Times New Roman" w:cs="Times New Roman"/>
          <w:sz w:val="28"/>
          <w:szCs w:val="28"/>
        </w:rPr>
      </w:pPr>
    </w:p>
    <w:p w:rsidR="00CA7AD2" w:rsidRDefault="00CA7AD2" w:rsidP="003F71BF">
      <w:pPr>
        <w:jc w:val="both"/>
        <w:rPr>
          <w:rFonts w:ascii="Times New Roman" w:hAnsi="Times New Roman" w:cs="Times New Roman"/>
          <w:sz w:val="28"/>
          <w:szCs w:val="28"/>
        </w:rPr>
      </w:pPr>
    </w:p>
    <w:p w:rsidR="00CA7AD2" w:rsidRDefault="00CA7AD2" w:rsidP="003F71BF">
      <w:pPr>
        <w:jc w:val="both"/>
        <w:rPr>
          <w:rFonts w:ascii="Times New Roman" w:hAnsi="Times New Roman" w:cs="Times New Roman"/>
          <w:sz w:val="28"/>
          <w:szCs w:val="28"/>
        </w:rPr>
      </w:pPr>
    </w:p>
    <w:p w:rsidR="00CA7AD2" w:rsidRDefault="00CA7AD2" w:rsidP="003F71BF">
      <w:pPr>
        <w:jc w:val="both"/>
        <w:rPr>
          <w:rFonts w:ascii="Times New Roman" w:hAnsi="Times New Roman" w:cs="Times New Roman"/>
          <w:sz w:val="28"/>
          <w:szCs w:val="28"/>
        </w:rPr>
      </w:pPr>
    </w:p>
    <w:p w:rsidR="00CA7AD2" w:rsidRDefault="00CA7AD2" w:rsidP="003F71BF">
      <w:pPr>
        <w:jc w:val="both"/>
        <w:rPr>
          <w:rFonts w:ascii="Times New Roman" w:hAnsi="Times New Roman" w:cs="Times New Roman"/>
          <w:sz w:val="28"/>
          <w:szCs w:val="28"/>
        </w:rPr>
      </w:pPr>
    </w:p>
    <w:p w:rsidR="00CA7AD2" w:rsidRDefault="00CA7AD2" w:rsidP="003F71BF">
      <w:pPr>
        <w:jc w:val="both"/>
        <w:rPr>
          <w:rFonts w:ascii="Times New Roman" w:hAnsi="Times New Roman" w:cs="Times New Roman"/>
          <w:sz w:val="28"/>
          <w:szCs w:val="28"/>
        </w:rPr>
      </w:pPr>
    </w:p>
    <w:p w:rsidR="00CA7AD2" w:rsidRDefault="00CA7AD2" w:rsidP="003F71BF">
      <w:pPr>
        <w:jc w:val="both"/>
        <w:rPr>
          <w:rFonts w:ascii="Times New Roman" w:hAnsi="Times New Roman" w:cs="Times New Roman"/>
          <w:sz w:val="28"/>
          <w:szCs w:val="28"/>
        </w:rPr>
      </w:pPr>
    </w:p>
    <w:p w:rsidR="00CA7AD2" w:rsidRDefault="00CA7AD2" w:rsidP="003F71BF">
      <w:pPr>
        <w:jc w:val="both"/>
        <w:rPr>
          <w:rFonts w:ascii="Times New Roman" w:hAnsi="Times New Roman" w:cs="Times New Roman"/>
          <w:sz w:val="28"/>
          <w:szCs w:val="28"/>
        </w:rPr>
      </w:pPr>
    </w:p>
    <w:p w:rsidR="00CA7AD2" w:rsidRDefault="00CA7AD2" w:rsidP="003F71BF">
      <w:pPr>
        <w:jc w:val="both"/>
        <w:rPr>
          <w:rFonts w:ascii="Times New Roman" w:hAnsi="Times New Roman" w:cs="Times New Roman"/>
          <w:sz w:val="28"/>
          <w:szCs w:val="28"/>
        </w:rPr>
      </w:pPr>
    </w:p>
    <w:p w:rsidR="006917EC" w:rsidRDefault="006917EC" w:rsidP="003F71BF">
      <w:pPr>
        <w:jc w:val="both"/>
        <w:rPr>
          <w:rFonts w:ascii="Times New Roman" w:hAnsi="Times New Roman" w:cs="Times New Roman"/>
          <w:sz w:val="28"/>
          <w:szCs w:val="28"/>
        </w:rPr>
      </w:pPr>
    </w:p>
    <w:p w:rsidR="006917EC" w:rsidRDefault="006917EC" w:rsidP="003F71BF">
      <w:pPr>
        <w:jc w:val="both"/>
        <w:rPr>
          <w:rFonts w:ascii="Times New Roman" w:hAnsi="Times New Roman" w:cs="Times New Roman"/>
          <w:sz w:val="28"/>
          <w:szCs w:val="28"/>
        </w:rPr>
      </w:pPr>
    </w:p>
    <w:p w:rsidR="006917EC" w:rsidRDefault="006917EC" w:rsidP="003F71BF">
      <w:pPr>
        <w:jc w:val="both"/>
        <w:rPr>
          <w:rFonts w:ascii="Times New Roman" w:hAnsi="Times New Roman" w:cs="Times New Roman"/>
          <w:sz w:val="28"/>
          <w:szCs w:val="28"/>
        </w:rPr>
      </w:pPr>
    </w:p>
    <w:p w:rsidR="006917EC" w:rsidRDefault="006917EC" w:rsidP="003F71BF">
      <w:pPr>
        <w:jc w:val="both"/>
        <w:rPr>
          <w:rFonts w:ascii="Times New Roman" w:hAnsi="Times New Roman" w:cs="Times New Roman"/>
          <w:sz w:val="28"/>
          <w:szCs w:val="28"/>
        </w:rPr>
      </w:pPr>
    </w:p>
    <w:p w:rsidR="006917EC" w:rsidRDefault="006917EC" w:rsidP="003F71BF">
      <w:pPr>
        <w:jc w:val="both"/>
        <w:rPr>
          <w:rFonts w:ascii="Times New Roman" w:hAnsi="Times New Roman" w:cs="Times New Roman"/>
          <w:sz w:val="28"/>
          <w:szCs w:val="28"/>
        </w:rPr>
      </w:pPr>
    </w:p>
    <w:p w:rsidR="006917EC" w:rsidRDefault="006917EC" w:rsidP="003F71BF">
      <w:pPr>
        <w:jc w:val="both"/>
        <w:rPr>
          <w:rFonts w:ascii="Times New Roman" w:hAnsi="Times New Roman" w:cs="Times New Roman"/>
          <w:sz w:val="28"/>
          <w:szCs w:val="28"/>
        </w:rPr>
      </w:pPr>
    </w:p>
    <w:p w:rsidR="006917EC" w:rsidRDefault="006917EC" w:rsidP="003F71BF">
      <w:pPr>
        <w:jc w:val="both"/>
        <w:rPr>
          <w:rFonts w:ascii="Times New Roman" w:hAnsi="Times New Roman" w:cs="Times New Roman"/>
          <w:sz w:val="28"/>
          <w:szCs w:val="28"/>
        </w:rPr>
      </w:pPr>
    </w:p>
    <w:p w:rsidR="006917EC" w:rsidRDefault="006917EC" w:rsidP="003F71BF">
      <w:pPr>
        <w:jc w:val="both"/>
        <w:rPr>
          <w:rFonts w:ascii="Times New Roman" w:hAnsi="Times New Roman" w:cs="Times New Roman"/>
          <w:sz w:val="28"/>
          <w:szCs w:val="28"/>
        </w:rPr>
      </w:pPr>
    </w:p>
    <w:p w:rsidR="006917EC" w:rsidRDefault="006917EC" w:rsidP="003F71BF">
      <w:pPr>
        <w:jc w:val="both"/>
        <w:rPr>
          <w:rFonts w:ascii="Times New Roman" w:hAnsi="Times New Roman" w:cs="Times New Roman"/>
          <w:sz w:val="28"/>
          <w:szCs w:val="28"/>
        </w:rPr>
      </w:pPr>
    </w:p>
    <w:p w:rsidR="006917EC" w:rsidRDefault="006917EC" w:rsidP="003F71BF">
      <w:pPr>
        <w:jc w:val="both"/>
        <w:rPr>
          <w:rFonts w:ascii="Times New Roman" w:hAnsi="Times New Roman" w:cs="Times New Roman"/>
          <w:sz w:val="28"/>
          <w:szCs w:val="28"/>
        </w:rPr>
      </w:pPr>
    </w:p>
    <w:p w:rsidR="006917EC" w:rsidRDefault="006917EC" w:rsidP="003F71BF">
      <w:pPr>
        <w:jc w:val="both"/>
        <w:rPr>
          <w:rFonts w:ascii="Times New Roman" w:hAnsi="Times New Roman" w:cs="Times New Roman"/>
          <w:sz w:val="28"/>
          <w:szCs w:val="28"/>
        </w:rPr>
      </w:pPr>
    </w:p>
    <w:p w:rsidR="006917EC" w:rsidRDefault="006917EC" w:rsidP="003F71BF">
      <w:pPr>
        <w:jc w:val="both"/>
        <w:rPr>
          <w:rFonts w:ascii="Times New Roman" w:hAnsi="Times New Roman" w:cs="Times New Roman"/>
          <w:sz w:val="28"/>
          <w:szCs w:val="28"/>
        </w:rPr>
      </w:pPr>
    </w:p>
    <w:p w:rsidR="006917EC" w:rsidRDefault="006917EC" w:rsidP="003F71BF">
      <w:pPr>
        <w:jc w:val="both"/>
        <w:rPr>
          <w:rFonts w:ascii="Times New Roman" w:hAnsi="Times New Roman" w:cs="Times New Roman"/>
          <w:sz w:val="28"/>
          <w:szCs w:val="28"/>
        </w:rPr>
      </w:pPr>
    </w:p>
    <w:p w:rsidR="00CA7AD2" w:rsidRDefault="00CA7AD2" w:rsidP="003F71BF">
      <w:pPr>
        <w:jc w:val="both"/>
        <w:rPr>
          <w:rFonts w:ascii="Times New Roman" w:hAnsi="Times New Roman" w:cs="Times New Roman"/>
          <w:sz w:val="28"/>
          <w:szCs w:val="28"/>
        </w:rPr>
      </w:pPr>
    </w:p>
    <w:p w:rsidR="00CA7AD2" w:rsidRDefault="00CA7AD2" w:rsidP="003F71BF">
      <w:pPr>
        <w:jc w:val="both"/>
        <w:rPr>
          <w:rFonts w:ascii="Times New Roman" w:hAnsi="Times New Roman" w:cs="Times New Roman"/>
          <w:sz w:val="28"/>
          <w:szCs w:val="28"/>
        </w:rPr>
      </w:pPr>
    </w:p>
    <w:p w:rsidR="00CA7AD2" w:rsidRPr="00CA7AD2" w:rsidRDefault="00CA7AD2" w:rsidP="00CA7AD2">
      <w:pPr>
        <w:suppressAutoHyphens/>
        <w:spacing w:after="0" w:line="240" w:lineRule="auto"/>
        <w:rPr>
          <w:rFonts w:ascii="Times New Roman" w:eastAsia="Times New Roman" w:hAnsi="Times New Roman" w:cs="Times New Roman"/>
          <w:i/>
          <w:iCs/>
          <w:sz w:val="18"/>
          <w:szCs w:val="20"/>
          <w:lang w:eastAsia="ru-RU"/>
        </w:rPr>
      </w:pPr>
      <w:r w:rsidRPr="00CA7AD2">
        <w:rPr>
          <w:rFonts w:ascii="Times New Roman" w:eastAsia="Times New Roman" w:hAnsi="Times New Roman" w:cs="Times New Roman"/>
          <w:i/>
          <w:iCs/>
          <w:sz w:val="18"/>
          <w:szCs w:val="20"/>
          <w:lang w:eastAsia="ru-RU"/>
        </w:rPr>
        <w:t>Специалист 1 категории группы контроля</w:t>
      </w:r>
    </w:p>
    <w:p w:rsidR="00CA7AD2" w:rsidRPr="00CA7AD2" w:rsidRDefault="00CA7AD2" w:rsidP="00CA7AD2">
      <w:pPr>
        <w:suppressAutoHyphens/>
        <w:spacing w:after="0" w:line="240" w:lineRule="auto"/>
        <w:rPr>
          <w:rFonts w:ascii="Times New Roman" w:eastAsia="Times New Roman" w:hAnsi="Times New Roman" w:cs="Times New Roman"/>
          <w:i/>
          <w:iCs/>
          <w:sz w:val="18"/>
          <w:szCs w:val="20"/>
          <w:lang w:eastAsia="ru-RU"/>
        </w:rPr>
      </w:pPr>
      <w:r w:rsidRPr="00CA7AD2">
        <w:rPr>
          <w:rFonts w:ascii="Times New Roman" w:eastAsia="Times New Roman" w:hAnsi="Times New Roman" w:cs="Times New Roman"/>
          <w:i/>
          <w:iCs/>
          <w:sz w:val="18"/>
          <w:szCs w:val="20"/>
          <w:lang w:eastAsia="ru-RU"/>
        </w:rPr>
        <w:t>Зозуля Юлия Михайловна</w:t>
      </w:r>
    </w:p>
    <w:p w:rsidR="00CA7AD2" w:rsidRPr="00CA7AD2" w:rsidRDefault="00CA7AD2" w:rsidP="00CA7AD2">
      <w:pPr>
        <w:suppressAutoHyphens/>
        <w:spacing w:after="0" w:line="240" w:lineRule="auto"/>
        <w:rPr>
          <w:rFonts w:ascii="Times New Roman" w:eastAsia="Times New Roman" w:hAnsi="Times New Roman" w:cs="Times New Roman"/>
          <w:sz w:val="20"/>
          <w:szCs w:val="20"/>
          <w:lang w:eastAsia="ru-RU"/>
        </w:rPr>
      </w:pPr>
      <w:r w:rsidRPr="00CA7AD2">
        <w:rPr>
          <w:rFonts w:ascii="Times New Roman" w:eastAsia="Times New Roman" w:hAnsi="Times New Roman" w:cs="Times New Roman"/>
          <w:i/>
          <w:iCs/>
          <w:sz w:val="18"/>
          <w:szCs w:val="20"/>
          <w:lang w:eastAsia="ru-RU"/>
        </w:rPr>
        <w:t>8(39042) 6-22-99</w:t>
      </w:r>
    </w:p>
    <w:p w:rsidR="00CA7AD2" w:rsidRPr="003F71BF" w:rsidRDefault="00CA7AD2" w:rsidP="003F71BF">
      <w:pPr>
        <w:jc w:val="both"/>
        <w:rPr>
          <w:rFonts w:ascii="Times New Roman" w:hAnsi="Times New Roman" w:cs="Times New Roman"/>
          <w:sz w:val="28"/>
          <w:szCs w:val="28"/>
        </w:rPr>
      </w:pPr>
    </w:p>
    <w:sectPr w:rsidR="00CA7AD2" w:rsidRPr="003F71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5E5"/>
    <w:rsid w:val="0012287D"/>
    <w:rsid w:val="0021036B"/>
    <w:rsid w:val="0027308B"/>
    <w:rsid w:val="00286FF8"/>
    <w:rsid w:val="002B5F7D"/>
    <w:rsid w:val="002B64D7"/>
    <w:rsid w:val="002F20AF"/>
    <w:rsid w:val="003F71BF"/>
    <w:rsid w:val="0047155F"/>
    <w:rsid w:val="004E188A"/>
    <w:rsid w:val="00586F38"/>
    <w:rsid w:val="006917EC"/>
    <w:rsid w:val="009C59F0"/>
    <w:rsid w:val="00A735E5"/>
    <w:rsid w:val="00A90926"/>
    <w:rsid w:val="00C82C94"/>
    <w:rsid w:val="00CA7AD2"/>
    <w:rsid w:val="00F16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1646C"/>
  <w15:chartTrackingRefBased/>
  <w15:docId w15:val="{AB1D90AD-17F8-47E1-A930-00F11D01E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7A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A7A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435</TotalTime>
  <Pages>27</Pages>
  <Words>7567</Words>
  <Characters>43135</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Зозуля Юлия Михайловна</dc:creator>
  <cp:keywords/>
  <dc:description/>
  <cp:lastModifiedBy>Зозуля Юлия Михайловна</cp:lastModifiedBy>
  <cp:revision>4</cp:revision>
  <cp:lastPrinted>2025-03-19T02:29:00Z</cp:lastPrinted>
  <dcterms:created xsi:type="dcterms:W3CDTF">2025-03-17T03:18:00Z</dcterms:created>
  <dcterms:modified xsi:type="dcterms:W3CDTF">2025-03-19T04:32:00Z</dcterms:modified>
</cp:coreProperties>
</file>