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BD" w:rsidRDefault="008C3DBD" w:rsidP="008C3DBD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9915" cy="775970"/>
            <wp:effectExtent l="0" t="0" r="635" b="508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           Российская  Федерация                                                           Россия  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</w:p>
    <w:p w:rsidR="008C3DBD" w:rsidRDefault="008C3DBD" w:rsidP="008C3D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Республика  Хакасия                                                                      Хакас  Республика</w:t>
      </w:r>
    </w:p>
    <w:p w:rsidR="008C3DBD" w:rsidRDefault="008C3DBD" w:rsidP="008C3D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Совет депутатов                                                                     муниципальнай  п</w:t>
      </w: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</w:p>
    <w:p w:rsidR="008C3DBD" w:rsidRDefault="008C3DBD" w:rsidP="008C3D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муниципального образования                                                             депутатты</w:t>
      </w:r>
      <w:r>
        <w:rPr>
          <w:rFonts w:eastAsia="Arial Unicode MS"/>
          <w:b/>
          <w:sz w:val="22"/>
          <w:szCs w:val="22"/>
        </w:rPr>
        <w:t>ң</w:t>
      </w:r>
      <w:r>
        <w:rPr>
          <w:b/>
          <w:sz w:val="22"/>
          <w:szCs w:val="22"/>
        </w:rPr>
        <w:t xml:space="preserve">  Чöби</w:t>
      </w:r>
    </w:p>
    <w:p w:rsidR="008C3DBD" w:rsidRDefault="008C3DBD" w:rsidP="008C3DB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город  Саяногорск                                                                         Саяногорск</w:t>
      </w:r>
      <w:bookmarkStart w:id="0" w:name="_GoBack"/>
      <w:bookmarkEnd w:id="0"/>
      <w:r>
        <w:rPr>
          <w:b/>
          <w:sz w:val="22"/>
          <w:szCs w:val="22"/>
        </w:rPr>
        <w:t xml:space="preserve">  город</w:t>
      </w:r>
    </w:p>
    <w:p w:rsidR="008C3DBD" w:rsidRDefault="008C3DBD" w:rsidP="008C3DBD">
      <w:pPr>
        <w:rPr>
          <w:b/>
          <w:sz w:val="28"/>
          <w:szCs w:val="20"/>
        </w:rPr>
      </w:pPr>
    </w:p>
    <w:p w:rsidR="008C3DBD" w:rsidRPr="00032496" w:rsidRDefault="008C3DBD" w:rsidP="008C3DBD">
      <w:pPr>
        <w:pStyle w:val="ConsPlusTitle"/>
        <w:widowControl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032496">
        <w:rPr>
          <w:rFonts w:ascii="Times New Roman" w:hAnsi="Times New Roman"/>
          <w:sz w:val="26"/>
          <w:szCs w:val="26"/>
        </w:rPr>
        <w:t>Р</w:t>
      </w:r>
      <w:proofErr w:type="gramEnd"/>
      <w:r w:rsidRPr="00032496">
        <w:rPr>
          <w:rFonts w:ascii="Times New Roman" w:hAnsi="Times New Roman"/>
          <w:sz w:val="26"/>
          <w:szCs w:val="26"/>
        </w:rPr>
        <w:t xml:space="preserve"> Е Ш Е Н И Е</w:t>
      </w:r>
    </w:p>
    <w:p w:rsidR="008C3DBD" w:rsidRDefault="008C3DBD" w:rsidP="008C3DBD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8C3DBD" w:rsidRPr="0074751F" w:rsidRDefault="008C3DBD" w:rsidP="008C3DBD">
      <w:pPr>
        <w:ind w:right="-766"/>
        <w:jc w:val="center"/>
        <w:outlineLvl w:val="0"/>
        <w:rPr>
          <w:sz w:val="26"/>
          <w:szCs w:val="26"/>
        </w:rPr>
      </w:pPr>
      <w:r w:rsidRPr="0074751F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8C3DBD" w:rsidRPr="0074751F" w:rsidRDefault="008C3DBD" w:rsidP="008C3DBD">
      <w:pPr>
        <w:pStyle w:val="ConsPlusTitle"/>
        <w:widowControl/>
        <w:jc w:val="center"/>
        <w:rPr>
          <w:rFonts w:ascii="Times New Roman" w:hAnsi="Times New Roman"/>
          <w:sz w:val="26"/>
          <w:szCs w:val="26"/>
          <w:u w:val="single"/>
        </w:rPr>
      </w:pPr>
      <w:r w:rsidRPr="0074751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D134C">
        <w:rPr>
          <w:rFonts w:ascii="Times New Roman" w:hAnsi="Times New Roman"/>
          <w:sz w:val="26"/>
          <w:szCs w:val="26"/>
          <w:u w:val="single"/>
        </w:rPr>
        <w:t xml:space="preserve">22  </w:t>
      </w:r>
      <w:r w:rsidRPr="0074751F">
        <w:rPr>
          <w:rFonts w:ascii="Times New Roman" w:hAnsi="Times New Roman"/>
          <w:sz w:val="26"/>
          <w:szCs w:val="26"/>
          <w:u w:val="single"/>
        </w:rPr>
        <w:t>декабря 2016 года</w:t>
      </w:r>
    </w:p>
    <w:p w:rsidR="008C3DBD" w:rsidRDefault="008C3DBD" w:rsidP="008C3DBD">
      <w:pPr>
        <w:pStyle w:val="a3"/>
        <w:rPr>
          <w:szCs w:val="24"/>
        </w:rPr>
      </w:pPr>
    </w:p>
    <w:p w:rsidR="00DD134C" w:rsidRDefault="00DD134C" w:rsidP="008C3DB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8C3DBD" w:rsidRPr="0074751F">
        <w:rPr>
          <w:sz w:val="26"/>
          <w:szCs w:val="26"/>
        </w:rPr>
        <w:t xml:space="preserve"> решение Совета депутатов муниципального образования</w:t>
      </w:r>
      <w:r>
        <w:rPr>
          <w:sz w:val="26"/>
          <w:szCs w:val="26"/>
        </w:rPr>
        <w:t xml:space="preserve"> г.Саяногорск от 15.10.2015 № 55 «О структуре Совета</w:t>
      </w:r>
    </w:p>
    <w:p w:rsidR="008C3DBD" w:rsidRPr="0074751F" w:rsidRDefault="00DD134C" w:rsidP="008C3DB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депутатов муниципального образования город Саяногорск»</w:t>
      </w:r>
    </w:p>
    <w:p w:rsidR="008C3DBD" w:rsidRPr="0074751F" w:rsidRDefault="008C3DBD" w:rsidP="008C3DBD">
      <w:pPr>
        <w:shd w:val="clear" w:color="auto" w:fill="FFFFFF"/>
        <w:jc w:val="center"/>
        <w:rPr>
          <w:snapToGrid w:val="0"/>
          <w:sz w:val="26"/>
          <w:szCs w:val="26"/>
        </w:rPr>
      </w:pPr>
    </w:p>
    <w:p w:rsidR="008C3DBD" w:rsidRPr="00AE5DD7" w:rsidRDefault="00AE5DD7" w:rsidP="00AE5DD7">
      <w:pPr>
        <w:shd w:val="clear" w:color="auto" w:fill="FFFFFF"/>
        <w:ind w:firstLine="708"/>
        <w:jc w:val="both"/>
        <w:rPr>
          <w:snapToGrid w:val="0"/>
          <w:color w:val="000000"/>
          <w:sz w:val="26"/>
          <w:szCs w:val="26"/>
        </w:rPr>
      </w:pPr>
      <w:r w:rsidRPr="00AE5DD7">
        <w:rPr>
          <w:sz w:val="26"/>
          <w:szCs w:val="26"/>
        </w:rPr>
        <w:t xml:space="preserve">В связи с переводом трех штатных единиц </w:t>
      </w:r>
      <w:r>
        <w:rPr>
          <w:sz w:val="26"/>
          <w:szCs w:val="26"/>
        </w:rPr>
        <w:t xml:space="preserve">в  аппарате Совета депутатов муниципального образования город Саяногорск </w:t>
      </w:r>
      <w:r w:rsidRPr="00AE5DD7">
        <w:rPr>
          <w:sz w:val="26"/>
          <w:szCs w:val="26"/>
        </w:rPr>
        <w:t>с должностей муниципальной службы на должности,</w:t>
      </w:r>
      <w:r w:rsidR="0003558E">
        <w:rPr>
          <w:sz w:val="26"/>
          <w:szCs w:val="26"/>
        </w:rPr>
        <w:t xml:space="preserve"> </w:t>
      </w:r>
      <w:r w:rsidR="0003558E" w:rsidRPr="00C660C9">
        <w:rPr>
          <w:sz w:val="26"/>
          <w:szCs w:val="26"/>
        </w:rPr>
        <w:t>не отнесенные к муниципальным должностям и должностям муниципальной службы</w:t>
      </w:r>
      <w:r w:rsidRPr="00AE5DD7">
        <w:rPr>
          <w:sz w:val="26"/>
          <w:szCs w:val="26"/>
        </w:rPr>
        <w:t xml:space="preserve">, </w:t>
      </w:r>
      <w:r w:rsidR="0003558E">
        <w:rPr>
          <w:sz w:val="26"/>
          <w:szCs w:val="26"/>
        </w:rPr>
        <w:t xml:space="preserve">руководствуясь статьей 25 Устава муниципального образования город Саяногорск,  </w:t>
      </w:r>
      <w:r w:rsidR="008C3DBD" w:rsidRPr="00AE5DD7">
        <w:rPr>
          <w:snapToGrid w:val="0"/>
          <w:color w:val="000000"/>
          <w:sz w:val="26"/>
          <w:szCs w:val="26"/>
        </w:rPr>
        <w:t>Совет депутатов муниципального образования город Саяногорск</w:t>
      </w:r>
    </w:p>
    <w:p w:rsidR="00586BF1" w:rsidRDefault="008C3DBD" w:rsidP="008C3DBD">
      <w:pPr>
        <w:shd w:val="clear" w:color="auto" w:fill="FFFFFF"/>
        <w:tabs>
          <w:tab w:val="center" w:pos="4699"/>
          <w:tab w:val="left" w:pos="6820"/>
        </w:tabs>
        <w:rPr>
          <w:b/>
          <w:snapToGrid w:val="0"/>
          <w:color w:val="000000"/>
          <w:sz w:val="26"/>
          <w:szCs w:val="26"/>
        </w:rPr>
      </w:pPr>
      <w:r w:rsidRPr="0074751F">
        <w:rPr>
          <w:b/>
          <w:snapToGrid w:val="0"/>
          <w:color w:val="000000"/>
          <w:sz w:val="26"/>
          <w:szCs w:val="26"/>
        </w:rPr>
        <w:tab/>
      </w:r>
      <w:proofErr w:type="gramStart"/>
      <w:r w:rsidRPr="0074751F">
        <w:rPr>
          <w:b/>
          <w:snapToGrid w:val="0"/>
          <w:color w:val="000000"/>
          <w:sz w:val="26"/>
          <w:szCs w:val="26"/>
        </w:rPr>
        <w:t>Р</w:t>
      </w:r>
      <w:proofErr w:type="gramEnd"/>
      <w:r w:rsidRPr="0074751F">
        <w:rPr>
          <w:b/>
          <w:snapToGrid w:val="0"/>
          <w:color w:val="000000"/>
          <w:sz w:val="26"/>
          <w:szCs w:val="26"/>
        </w:rPr>
        <w:t xml:space="preserve"> Е Ш И Л:</w:t>
      </w:r>
    </w:p>
    <w:p w:rsidR="00586BF1" w:rsidRDefault="00586BF1" w:rsidP="008C3DBD">
      <w:pPr>
        <w:shd w:val="clear" w:color="auto" w:fill="FFFFFF"/>
        <w:tabs>
          <w:tab w:val="center" w:pos="4699"/>
          <w:tab w:val="left" w:pos="6820"/>
        </w:tabs>
        <w:rPr>
          <w:b/>
          <w:snapToGrid w:val="0"/>
          <w:color w:val="000000"/>
          <w:sz w:val="26"/>
          <w:szCs w:val="26"/>
        </w:rPr>
      </w:pPr>
    </w:p>
    <w:p w:rsidR="008C3DBD" w:rsidRPr="00586BF1" w:rsidRDefault="00586BF1" w:rsidP="00586BF1">
      <w:pPr>
        <w:shd w:val="clear" w:color="auto" w:fill="FFFFFF"/>
        <w:tabs>
          <w:tab w:val="center" w:pos="4699"/>
          <w:tab w:val="left" w:pos="6820"/>
        </w:tabs>
        <w:jc w:val="both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 xml:space="preserve">          </w:t>
      </w:r>
      <w:r w:rsidR="0084384E">
        <w:rPr>
          <w:b/>
          <w:snapToGrid w:val="0"/>
          <w:color w:val="000000"/>
          <w:sz w:val="26"/>
          <w:szCs w:val="26"/>
        </w:rPr>
        <w:t xml:space="preserve"> </w:t>
      </w:r>
      <w:r>
        <w:rPr>
          <w:b/>
          <w:snapToGrid w:val="0"/>
          <w:color w:val="000000"/>
          <w:sz w:val="26"/>
          <w:szCs w:val="26"/>
        </w:rPr>
        <w:t>Статья 1</w:t>
      </w:r>
      <w:r w:rsidR="008C3DBD" w:rsidRPr="00586BF1">
        <w:rPr>
          <w:b/>
          <w:snapToGrid w:val="0"/>
          <w:color w:val="000000"/>
          <w:sz w:val="26"/>
          <w:szCs w:val="26"/>
        </w:rPr>
        <w:tab/>
      </w:r>
    </w:p>
    <w:p w:rsidR="008C3DBD" w:rsidRPr="0074751F" w:rsidRDefault="008C3DBD" w:rsidP="008C3DBD">
      <w:pPr>
        <w:shd w:val="clear" w:color="auto" w:fill="FFFFFF"/>
        <w:jc w:val="both"/>
        <w:rPr>
          <w:snapToGrid w:val="0"/>
          <w:sz w:val="26"/>
          <w:szCs w:val="26"/>
        </w:rPr>
      </w:pPr>
    </w:p>
    <w:p w:rsidR="0003558E" w:rsidRDefault="008C3DBD" w:rsidP="0003558E">
      <w:pPr>
        <w:pStyle w:val="a3"/>
        <w:ind w:firstLine="708"/>
        <w:jc w:val="both"/>
        <w:rPr>
          <w:b w:val="0"/>
          <w:sz w:val="26"/>
          <w:szCs w:val="26"/>
        </w:rPr>
      </w:pPr>
      <w:r w:rsidRPr="0003558E">
        <w:rPr>
          <w:b w:val="0"/>
          <w:snapToGrid w:val="0"/>
          <w:sz w:val="26"/>
          <w:szCs w:val="26"/>
        </w:rPr>
        <w:t xml:space="preserve">1. </w:t>
      </w:r>
      <w:r w:rsidR="0003558E" w:rsidRPr="0003558E">
        <w:rPr>
          <w:b w:val="0"/>
          <w:snapToGrid w:val="0"/>
          <w:sz w:val="26"/>
          <w:szCs w:val="26"/>
        </w:rPr>
        <w:t xml:space="preserve">Внести следующие изменения в </w:t>
      </w:r>
      <w:r w:rsidR="0003558E" w:rsidRPr="0003558E">
        <w:rPr>
          <w:b w:val="0"/>
          <w:sz w:val="26"/>
          <w:szCs w:val="26"/>
        </w:rPr>
        <w:t>решение Совета депутатов муниципального образования г.Саяногорск от 15.10.2015 № 55 «О структуре Совета</w:t>
      </w:r>
      <w:r w:rsidR="0003558E">
        <w:rPr>
          <w:b w:val="0"/>
          <w:sz w:val="26"/>
          <w:szCs w:val="26"/>
        </w:rPr>
        <w:t xml:space="preserve"> </w:t>
      </w:r>
      <w:r w:rsidR="0003558E" w:rsidRPr="0003558E">
        <w:rPr>
          <w:b w:val="0"/>
          <w:sz w:val="26"/>
          <w:szCs w:val="26"/>
        </w:rPr>
        <w:t xml:space="preserve"> депутатов муниципального образования город Саяногорск»</w:t>
      </w:r>
      <w:r w:rsidR="0003558E">
        <w:rPr>
          <w:b w:val="0"/>
          <w:sz w:val="26"/>
          <w:szCs w:val="26"/>
        </w:rPr>
        <w:t>:</w:t>
      </w:r>
    </w:p>
    <w:p w:rsidR="0003558E" w:rsidRPr="0003558E" w:rsidRDefault="0003558E" w:rsidP="0003558E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1) Приложение 2 к решению </w:t>
      </w:r>
      <w:r w:rsidR="009B51D7" w:rsidRPr="0003558E">
        <w:rPr>
          <w:b w:val="0"/>
          <w:sz w:val="26"/>
          <w:szCs w:val="26"/>
        </w:rPr>
        <w:t xml:space="preserve">от 15.10.2015 № 55 </w:t>
      </w:r>
      <w:r>
        <w:rPr>
          <w:b w:val="0"/>
          <w:sz w:val="26"/>
          <w:szCs w:val="26"/>
        </w:rPr>
        <w:t>изложить в новой редакции, согласно приложению к настоящему решению.</w:t>
      </w:r>
    </w:p>
    <w:p w:rsidR="008C3DBD" w:rsidRPr="0003558E" w:rsidRDefault="008C3DBD" w:rsidP="0003558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86BF1" w:rsidRPr="001406A2" w:rsidRDefault="0084384E" w:rsidP="0003558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3558E">
        <w:rPr>
          <w:b/>
          <w:sz w:val="26"/>
          <w:szCs w:val="26"/>
        </w:rPr>
        <w:t>Статья 2</w:t>
      </w:r>
      <w:r w:rsidR="00586BF1" w:rsidRPr="0003558E">
        <w:rPr>
          <w:sz w:val="26"/>
          <w:szCs w:val="26"/>
        </w:rPr>
        <w:t xml:space="preserve">. </w:t>
      </w:r>
      <w:proofErr w:type="gramStart"/>
      <w:r w:rsidR="00586BF1" w:rsidRPr="001406A2">
        <w:rPr>
          <w:b/>
          <w:sz w:val="26"/>
          <w:szCs w:val="26"/>
        </w:rPr>
        <w:t>Контроль за</w:t>
      </w:r>
      <w:proofErr w:type="gramEnd"/>
      <w:r w:rsidR="00586BF1" w:rsidRPr="001406A2">
        <w:rPr>
          <w:b/>
          <w:sz w:val="26"/>
          <w:szCs w:val="26"/>
        </w:rPr>
        <w:t xml:space="preserve"> исполнением настоящего решения.</w:t>
      </w:r>
    </w:p>
    <w:p w:rsidR="00586BF1" w:rsidRPr="0003558E" w:rsidRDefault="00586BF1" w:rsidP="0003558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6BF1" w:rsidRPr="0003558E" w:rsidRDefault="0084384E" w:rsidP="0003558E">
      <w:pPr>
        <w:pStyle w:val="a5"/>
        <w:ind w:left="0" w:firstLine="540"/>
        <w:rPr>
          <w:sz w:val="26"/>
          <w:szCs w:val="26"/>
        </w:rPr>
      </w:pPr>
      <w:r w:rsidRPr="0003558E">
        <w:rPr>
          <w:sz w:val="26"/>
          <w:szCs w:val="26"/>
        </w:rPr>
        <w:t>1.</w:t>
      </w:r>
      <w:proofErr w:type="gramStart"/>
      <w:r w:rsidR="00586BF1" w:rsidRPr="0003558E">
        <w:rPr>
          <w:sz w:val="26"/>
          <w:szCs w:val="26"/>
        </w:rPr>
        <w:t>Контроль за</w:t>
      </w:r>
      <w:proofErr w:type="gramEnd"/>
      <w:r w:rsidR="00586BF1" w:rsidRPr="0003558E">
        <w:rPr>
          <w:sz w:val="26"/>
          <w:szCs w:val="26"/>
        </w:rPr>
        <w:t xml:space="preserve">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муниципального образования город Саяногорск (Казин С.А.).</w:t>
      </w:r>
    </w:p>
    <w:p w:rsidR="00586BF1" w:rsidRPr="0003558E" w:rsidRDefault="00586BF1" w:rsidP="0003558E">
      <w:pPr>
        <w:pStyle w:val="ConsPlusNormal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86BF1" w:rsidRPr="001406A2" w:rsidRDefault="00586BF1" w:rsidP="0003558E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3558E">
        <w:rPr>
          <w:rFonts w:ascii="Times New Roman" w:hAnsi="Times New Roman"/>
          <w:b/>
          <w:sz w:val="26"/>
          <w:szCs w:val="26"/>
        </w:rPr>
        <w:t xml:space="preserve">Статья </w:t>
      </w:r>
      <w:r w:rsidR="0003558E" w:rsidRPr="0003558E">
        <w:rPr>
          <w:rFonts w:ascii="Times New Roman" w:hAnsi="Times New Roman"/>
          <w:b/>
          <w:sz w:val="26"/>
          <w:szCs w:val="26"/>
        </w:rPr>
        <w:t>3</w:t>
      </w:r>
      <w:r w:rsidRPr="0003558E">
        <w:rPr>
          <w:rFonts w:ascii="Times New Roman" w:hAnsi="Times New Roman"/>
          <w:b/>
          <w:sz w:val="26"/>
          <w:szCs w:val="26"/>
        </w:rPr>
        <w:t>.</w:t>
      </w:r>
      <w:r w:rsidRPr="0003558E">
        <w:rPr>
          <w:rFonts w:ascii="Times New Roman" w:hAnsi="Times New Roman"/>
          <w:sz w:val="26"/>
          <w:szCs w:val="26"/>
        </w:rPr>
        <w:t xml:space="preserve"> </w:t>
      </w:r>
      <w:r w:rsidRPr="001406A2">
        <w:rPr>
          <w:rFonts w:ascii="Times New Roman" w:hAnsi="Times New Roman"/>
          <w:b/>
          <w:sz w:val="26"/>
          <w:szCs w:val="26"/>
        </w:rPr>
        <w:t>Порядок вступления в силу настоящего решения.</w:t>
      </w:r>
    </w:p>
    <w:p w:rsidR="00586BF1" w:rsidRPr="0003558E" w:rsidRDefault="00586BF1" w:rsidP="0003558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6BF1" w:rsidRPr="0003558E" w:rsidRDefault="0084384E" w:rsidP="0003558E">
      <w:pPr>
        <w:pStyle w:val="a5"/>
        <w:ind w:left="0" w:firstLine="540"/>
        <w:rPr>
          <w:sz w:val="26"/>
          <w:szCs w:val="26"/>
        </w:rPr>
      </w:pPr>
      <w:r w:rsidRPr="0003558E">
        <w:rPr>
          <w:sz w:val="26"/>
          <w:szCs w:val="26"/>
        </w:rPr>
        <w:t xml:space="preserve">1. </w:t>
      </w:r>
      <w:r w:rsidR="00586BF1" w:rsidRPr="0003558E">
        <w:rPr>
          <w:sz w:val="26"/>
          <w:szCs w:val="26"/>
        </w:rPr>
        <w:t xml:space="preserve">Настоящее решение вступает в силу со дня его </w:t>
      </w:r>
      <w:r w:rsidR="00DD134C" w:rsidRPr="0003558E">
        <w:rPr>
          <w:sz w:val="26"/>
          <w:szCs w:val="26"/>
        </w:rPr>
        <w:t xml:space="preserve">принятия и подлежит </w:t>
      </w:r>
      <w:r w:rsidR="00586BF1" w:rsidRPr="0003558E">
        <w:rPr>
          <w:sz w:val="26"/>
          <w:szCs w:val="26"/>
        </w:rPr>
        <w:t>опубликованию в средствах массовой информации.</w:t>
      </w:r>
    </w:p>
    <w:p w:rsidR="00586BF1" w:rsidRDefault="00586BF1" w:rsidP="0003558E">
      <w:pPr>
        <w:tabs>
          <w:tab w:val="left" w:pos="6237"/>
        </w:tabs>
        <w:jc w:val="both"/>
        <w:rPr>
          <w:sz w:val="26"/>
          <w:szCs w:val="26"/>
        </w:rPr>
      </w:pPr>
    </w:p>
    <w:p w:rsidR="009B51D7" w:rsidRPr="0003558E" w:rsidRDefault="009B51D7" w:rsidP="0003558E">
      <w:pPr>
        <w:tabs>
          <w:tab w:val="left" w:pos="6237"/>
        </w:tabs>
        <w:jc w:val="both"/>
        <w:rPr>
          <w:sz w:val="26"/>
          <w:szCs w:val="26"/>
        </w:rPr>
      </w:pPr>
    </w:p>
    <w:p w:rsidR="00586BF1" w:rsidRPr="0003558E" w:rsidRDefault="00586BF1" w:rsidP="0003558E">
      <w:pPr>
        <w:tabs>
          <w:tab w:val="left" w:pos="9781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 xml:space="preserve">Глава </w:t>
      </w:r>
      <w:proofErr w:type="gramStart"/>
      <w:r w:rsidRPr="0003558E">
        <w:rPr>
          <w:sz w:val="26"/>
          <w:szCs w:val="26"/>
        </w:rPr>
        <w:t>муниципального</w:t>
      </w:r>
      <w:proofErr w:type="gramEnd"/>
      <w:r w:rsidRPr="0003558E">
        <w:rPr>
          <w:sz w:val="26"/>
          <w:szCs w:val="26"/>
        </w:rPr>
        <w:t xml:space="preserve">                                                      Председатель Совета депутатов</w:t>
      </w:r>
    </w:p>
    <w:p w:rsidR="00586BF1" w:rsidRPr="0003558E" w:rsidRDefault="00586BF1" w:rsidP="0003558E">
      <w:pPr>
        <w:tabs>
          <w:tab w:val="left" w:pos="9781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>образования город Саяногорск                                         муниципального образования</w:t>
      </w:r>
    </w:p>
    <w:p w:rsidR="00586BF1" w:rsidRPr="0003558E" w:rsidRDefault="00586BF1" w:rsidP="0003558E">
      <w:pPr>
        <w:tabs>
          <w:tab w:val="left" w:pos="9781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 xml:space="preserve">                                                                                              город Саяногорск                                      </w:t>
      </w:r>
    </w:p>
    <w:p w:rsidR="009B51D7" w:rsidRDefault="00586BF1" w:rsidP="0003558E">
      <w:pPr>
        <w:tabs>
          <w:tab w:val="left" w:pos="9354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 xml:space="preserve">                                     Л.М.Быков                                                                   В.В.Ситников</w:t>
      </w:r>
    </w:p>
    <w:p w:rsidR="00586BF1" w:rsidRPr="0003558E" w:rsidRDefault="00586BF1" w:rsidP="0003558E">
      <w:pPr>
        <w:tabs>
          <w:tab w:val="left" w:pos="9354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 xml:space="preserve"> </w:t>
      </w:r>
    </w:p>
    <w:p w:rsidR="008C3DBD" w:rsidRPr="009B51D7" w:rsidRDefault="008C3DBD" w:rsidP="0003558E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9B51D7">
        <w:rPr>
          <w:rFonts w:ascii="Times New Roman" w:hAnsi="Times New Roman"/>
          <w:b/>
          <w:sz w:val="26"/>
          <w:szCs w:val="26"/>
        </w:rPr>
        <w:t>«</w:t>
      </w:r>
      <w:r w:rsidR="009B51D7" w:rsidRPr="009B51D7">
        <w:rPr>
          <w:rFonts w:ascii="Times New Roman" w:hAnsi="Times New Roman"/>
          <w:b/>
          <w:sz w:val="26"/>
          <w:szCs w:val="26"/>
          <w:u w:val="single"/>
        </w:rPr>
        <w:t>22</w:t>
      </w:r>
      <w:r w:rsidR="00273287" w:rsidRPr="009B51D7">
        <w:rPr>
          <w:rFonts w:ascii="Times New Roman" w:hAnsi="Times New Roman"/>
          <w:b/>
          <w:sz w:val="26"/>
          <w:szCs w:val="26"/>
        </w:rPr>
        <w:t>» декабря 2016</w:t>
      </w:r>
      <w:r w:rsidRPr="009B51D7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C3DBD" w:rsidRPr="00D24E69" w:rsidRDefault="008C3DBD" w:rsidP="0003558E">
      <w:pPr>
        <w:pStyle w:val="ConsPlusNormal"/>
        <w:widowControl/>
        <w:ind w:firstLine="0"/>
        <w:jc w:val="both"/>
        <w:rPr>
          <w:rFonts w:ascii="Times New Roman" w:hAnsi="Times New Roman"/>
          <w:b/>
          <w:spacing w:val="-3"/>
          <w:sz w:val="26"/>
          <w:szCs w:val="26"/>
          <w:u w:val="single"/>
        </w:rPr>
      </w:pPr>
      <w:r w:rsidRPr="009B51D7">
        <w:rPr>
          <w:rFonts w:ascii="Times New Roman" w:hAnsi="Times New Roman"/>
          <w:b/>
          <w:sz w:val="26"/>
          <w:szCs w:val="26"/>
        </w:rPr>
        <w:t>№</w:t>
      </w:r>
      <w:r w:rsidR="00D24E69">
        <w:rPr>
          <w:rFonts w:ascii="Times New Roman" w:hAnsi="Times New Roman"/>
          <w:b/>
          <w:sz w:val="26"/>
          <w:szCs w:val="26"/>
          <w:u w:val="single"/>
        </w:rPr>
        <w:t>67</w:t>
      </w:r>
    </w:p>
    <w:p w:rsidR="005720B8" w:rsidRDefault="005720B8" w:rsidP="005720B8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w w:val="93"/>
          <w:sz w:val="26"/>
          <w:szCs w:val="26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b/>
          <w:w w:val="93"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 xml:space="preserve">риложение </w:t>
      </w:r>
    </w:p>
    <w:p w:rsidR="005720B8" w:rsidRDefault="005720B8" w:rsidP="005720B8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к решению Совета депутатов</w:t>
      </w:r>
    </w:p>
    <w:p w:rsidR="005720B8" w:rsidRDefault="005720B8" w:rsidP="005720B8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муниципального образования</w:t>
      </w:r>
    </w:p>
    <w:p w:rsidR="005720B8" w:rsidRDefault="005720B8" w:rsidP="005720B8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город Саяногорск                                                            </w:t>
      </w:r>
    </w:p>
    <w:p w:rsidR="005720B8" w:rsidRDefault="005720B8" w:rsidP="005720B8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№</w:t>
      </w:r>
      <w:r w:rsidR="00D24E69">
        <w:rPr>
          <w:rFonts w:ascii="Times New Roman" w:hAnsi="Times New Roman"/>
          <w:b/>
          <w:sz w:val="26"/>
          <w:szCs w:val="26"/>
          <w:u w:val="single"/>
        </w:rPr>
        <w:t>67</w:t>
      </w:r>
      <w:r>
        <w:rPr>
          <w:rFonts w:ascii="Times New Roman" w:hAnsi="Times New Roman"/>
          <w:sz w:val="26"/>
          <w:szCs w:val="26"/>
        </w:rPr>
        <w:t xml:space="preserve"> принятому  </w:t>
      </w:r>
      <w:r>
        <w:rPr>
          <w:rFonts w:ascii="Times New Roman" w:hAnsi="Times New Roman"/>
          <w:b/>
          <w:sz w:val="26"/>
          <w:szCs w:val="26"/>
          <w:u w:val="single"/>
        </w:rPr>
        <w:t>22.12.2016г.</w:t>
      </w:r>
    </w:p>
    <w:p w:rsidR="005720B8" w:rsidRDefault="005720B8" w:rsidP="005720B8">
      <w:pPr>
        <w:pStyle w:val="ConsPlusNonformat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5720B8" w:rsidRDefault="005720B8" w:rsidP="005720B8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аппарате Совета депутатов </w:t>
      </w:r>
      <w:proofErr w:type="gramStart"/>
      <w:r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5720B8" w:rsidRDefault="005720B8" w:rsidP="005720B8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образования город Саяногорск</w:t>
      </w:r>
    </w:p>
    <w:p w:rsidR="005720B8" w:rsidRDefault="005720B8" w:rsidP="005720B8">
      <w:pPr>
        <w:pStyle w:val="ConsPlusNonformat"/>
        <w:rPr>
          <w:rFonts w:ascii="Times New Roman" w:hAnsi="Times New Roman"/>
          <w:b/>
          <w:sz w:val="26"/>
          <w:szCs w:val="26"/>
        </w:rPr>
      </w:pPr>
    </w:p>
    <w:p w:rsidR="005720B8" w:rsidRDefault="005720B8" w:rsidP="005720B8">
      <w:pPr>
        <w:pStyle w:val="ConsPlusNonforma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 Общие положения.</w:t>
      </w:r>
    </w:p>
    <w:p w:rsidR="005720B8" w:rsidRDefault="005720B8" w:rsidP="005720B8">
      <w:pPr>
        <w:pStyle w:val="ConsPlusNonformat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1.1. Аппарат Совета депутатов муниципального образования город Саяногорск (далее Совет депутатов) осуществляет правовое, информационное, организационно-техническое и финансово-хозяйственное обеспечение деятельности Совета депутатов, депутатов, постоянных и временных депутатских комиссий.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1.2. В своей деятельности аппарат Совета депутатов руководствуется Конституцией Российской Федерации, федеральным законодательством, законами Республики Хакасия, Уставом муниципального образования город Саяногорск, постоянным Регламентом Совета депутатов муниципального образования город Саяногорск  и настоящим  Положением.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1.3. Аппарат  Совета депутатов состоит из муниципальных служащих, работников  занимающих должности, не отнесенные к муниципальным должностям и должностям муниципальной службы и председателя Совета депутатов.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1.4. Руководство  деятельностью   аппарата    Совета      депутатов  осуществляет председатель Совета депутатов.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1.5. Структура,   фонд  оплаты  труда   и  условия    материально-технического обеспечения работников  аппарата  Совета депутатов,  а  также  расходы  на  его  содержание  определяются  Советом  депутатов  в пределах средств, выделяемых на обеспечение его деятельности из бюджета муниципального образования г.Саяногорск.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Структура аппарата  Совета депутатов  муниципального образования город Саяногорск</w:t>
      </w:r>
    </w:p>
    <w:p w:rsidR="005720B8" w:rsidRDefault="005720B8" w:rsidP="005720B8">
      <w:pPr>
        <w:pStyle w:val="ConsPlusNonformat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2.1. В структуру аппарата Совета депутатов входит:</w:t>
      </w:r>
    </w:p>
    <w:p w:rsidR="005720B8" w:rsidRDefault="005720B8" w:rsidP="005720B8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 муниципального образования город Саяногорск;</w:t>
      </w:r>
    </w:p>
    <w:p w:rsidR="005720B8" w:rsidRDefault="005720B8" w:rsidP="005720B8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бухгалтер;</w:t>
      </w:r>
    </w:p>
    <w:p w:rsidR="005720B8" w:rsidRDefault="005720B8" w:rsidP="005720B8">
      <w:pPr>
        <w:pStyle w:val="ConsPlusNonformat"/>
        <w:numPr>
          <w:ilvl w:val="0"/>
          <w:numId w:val="2"/>
        </w:numPr>
        <w:tabs>
          <w:tab w:val="left" w:pos="723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организационный отдел.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Для выполнения отдельных задач по решению Совета депутатов в состав аппарата могут  </w:t>
      </w:r>
      <w:proofErr w:type="gramStart"/>
      <w:r>
        <w:rPr>
          <w:rFonts w:ascii="Times New Roman" w:hAnsi="Times New Roman"/>
          <w:sz w:val="26"/>
          <w:szCs w:val="26"/>
        </w:rPr>
        <w:t>вводится</w:t>
      </w:r>
      <w:proofErr w:type="gramEnd"/>
      <w:r>
        <w:rPr>
          <w:rFonts w:ascii="Times New Roman" w:hAnsi="Times New Roman"/>
          <w:sz w:val="26"/>
          <w:szCs w:val="26"/>
        </w:rPr>
        <w:t xml:space="preserve">  и  другие специалисты  как  временно, так  и  долгосрочно.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Основные  задачи   аппарата   Совета депутатов, его функции</w:t>
      </w:r>
      <w:r>
        <w:rPr>
          <w:rFonts w:ascii="Times New Roman" w:hAnsi="Times New Roman"/>
          <w:sz w:val="26"/>
          <w:szCs w:val="26"/>
        </w:rPr>
        <w:t>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3.1. Основными задачами аппарата по обеспечению деятельности Совета депутатов, ее органов и депутатов являются:</w:t>
      </w:r>
    </w:p>
    <w:p w:rsidR="005720B8" w:rsidRDefault="005720B8" w:rsidP="005720B8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правовое и информационно-аналитическое обеспечение; </w:t>
      </w:r>
    </w:p>
    <w:p w:rsidR="005720B8" w:rsidRDefault="005720B8" w:rsidP="005720B8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документационное и организационно-техническое обеспечение;</w:t>
      </w:r>
    </w:p>
    <w:p w:rsidR="005720B8" w:rsidRDefault="005720B8" w:rsidP="005720B8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организационное обеспечение коллегиальной выработки решений и </w:t>
      </w:r>
      <w:r>
        <w:rPr>
          <w:rFonts w:ascii="Times New Roman" w:hAnsi="Times New Roman"/>
          <w:sz w:val="26"/>
          <w:szCs w:val="26"/>
        </w:rPr>
        <w:lastRenderedPageBreak/>
        <w:t>согласительных процедур;</w:t>
      </w:r>
    </w:p>
    <w:p w:rsidR="005720B8" w:rsidRDefault="005720B8" w:rsidP="005720B8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финансово-хозяйственное обеспечение.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:rsidR="005720B8" w:rsidRDefault="005720B8" w:rsidP="005720B8">
      <w:pPr>
        <w:pStyle w:val="ConsPlusNonformat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3.2. В соответствии с задачами, возложенными на аппарат, его работники выполняют следующие основные функции: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i/>
          <w:sz w:val="26"/>
          <w:szCs w:val="26"/>
        </w:rPr>
        <w:t xml:space="preserve">а) Главный бухгалтер: </w:t>
      </w:r>
    </w:p>
    <w:p w:rsidR="005720B8" w:rsidRDefault="005720B8" w:rsidP="005720B8">
      <w:pPr>
        <w:pStyle w:val="ConsPlusNonformat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работает в соответствии с требованиями Федерального Закона РФ «О бухгалтерском учете»;</w:t>
      </w:r>
    </w:p>
    <w:p w:rsidR="005720B8" w:rsidRDefault="005720B8" w:rsidP="005720B8">
      <w:pPr>
        <w:pStyle w:val="ConsPlusNonformat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бухгалтерский учёт, формирование отчетности в соответствии с требованиями бухгалтерского, налогового и статистического учета в Совета депутатов;</w:t>
      </w:r>
    </w:p>
    <w:p w:rsidR="005720B8" w:rsidRDefault="005720B8" w:rsidP="005720B8">
      <w:pPr>
        <w:pStyle w:val="ConsPlusNonformat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учет имущества, обязательств, основных средств, денежных средств, исполнение сметы расходов, финансовых, расчетных операций, и своевременное отражение на счетах бухгалтерского учета операций связанных с их движением;</w:t>
      </w:r>
    </w:p>
    <w:p w:rsidR="005720B8" w:rsidRDefault="005720B8" w:rsidP="005720B8">
      <w:pPr>
        <w:pStyle w:val="ConsPlusNonformat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составляет расчеты по заработной плате с работниками Совета депутатов, начисление и своевременное перечисление страховых взносов в государственные внебюджетные фонды.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б</w:t>
      </w:r>
      <w:r>
        <w:rPr>
          <w:rFonts w:ascii="Times New Roman" w:hAnsi="Times New Roman"/>
          <w:i/>
          <w:sz w:val="26"/>
          <w:szCs w:val="26"/>
        </w:rPr>
        <w:t>) Организационный отдел: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работу аппарата Совета депутатов, координирует вопросы учёбы аппарата, его аттестации;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организационное обеспечение подготовки и проведения заседаний Совета депутатов;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обобщает предложения постоянных комиссий, администрации муниципального образования г.Саяногорск, разрабатывает проекты планов </w:t>
      </w:r>
      <w:proofErr w:type="spellStart"/>
      <w:r>
        <w:rPr>
          <w:rFonts w:ascii="Times New Roman" w:hAnsi="Times New Roman"/>
          <w:sz w:val="26"/>
          <w:szCs w:val="26"/>
        </w:rPr>
        <w:t>оргтехмероприятий</w:t>
      </w:r>
      <w:proofErr w:type="spellEnd"/>
      <w:r>
        <w:rPr>
          <w:rFonts w:ascii="Times New Roman" w:hAnsi="Times New Roman"/>
          <w:sz w:val="26"/>
          <w:szCs w:val="26"/>
        </w:rPr>
        <w:t xml:space="preserve"> по подготовке и проведению  заседаний Совета депутатов, проводит организаторскую работу по их выполнению;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оказывает практическую помощь постоянным комиссиям в проведении совместных заседаний;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готовит для рассмотрения на заседаниях Совета депутатов проекты нормативных правовых актов по вопросам, относящимся к своей компетенции, а также, совместно с постоянными комиссиями, проекты документов по запросам и обращениям депутатов;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содействует депутатам Совета депутатов в осуществлении депутатских полномочий, вносит предложения, связанные с реализацией прав и обязанностей депутатов, обеспечивает их необходимыми справочно-информационными материалами для проведения отчетов и встреч с избирателями;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обеспечивает подготовку к изданию нормативных правовых актов Совета депутатов;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поручению председателя и заместителя председателя Совета депутатов рассматривает обращения граждан по вопросам, относящимся к компетенции Совета депутатов;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готовит справочно-информационные материалы о деятельности Совета депутатов  и его органов, о выполнении текущих и перспективных планов работы и по другим вопросам, относящимся к компетенции Совета депутатов;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обеспечивает информационное взаимодействие между Советом  депутатов,  администрацией </w:t>
      </w:r>
      <w:r>
        <w:rPr>
          <w:rFonts w:ascii="Times New Roman" w:hAnsi="Times New Roman"/>
          <w:color w:val="000000"/>
          <w:spacing w:val="-11"/>
          <w:sz w:val="26"/>
          <w:szCs w:val="26"/>
        </w:rPr>
        <w:t>муниципального образования город Саяногорск</w:t>
      </w:r>
      <w:r>
        <w:rPr>
          <w:rFonts w:ascii="Times New Roman" w:hAnsi="Times New Roman"/>
          <w:sz w:val="26"/>
          <w:szCs w:val="26"/>
        </w:rPr>
        <w:t xml:space="preserve">  и другими организациями и учреждениями;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организует учебу, обмен опытом работы депутатов  Совета депутатов,  оказывает  им методическую помощь, проводит консультации;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осуществляет общий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обеспечением доступа к информации о деятельности Совета депутатов;</w:t>
      </w:r>
    </w:p>
    <w:p w:rsidR="005720B8" w:rsidRDefault="005720B8" w:rsidP="005720B8">
      <w:pPr>
        <w:pStyle w:val="ConsPlusNonformat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правовую экспертизу поступивших на рассмотрение Совета депутатов проектов нормативно-правовых актов, подготовку заключений о соответствии их Конституции Российской Федерации, действующему федеральному, республиканскому и местному законодательству;</w:t>
      </w:r>
    </w:p>
    <w:p w:rsidR="005720B8" w:rsidRDefault="005720B8" w:rsidP="005720B8">
      <w:pPr>
        <w:pStyle w:val="ConsPlusNonforma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участвует по поручению председателя Совета депутатов в подготовке и редактировании законопроектов Республики Хакасия, проектов и правовых актов Совета депутатов;</w:t>
      </w:r>
    </w:p>
    <w:p w:rsidR="005720B8" w:rsidRDefault="005720B8" w:rsidP="005720B8">
      <w:pPr>
        <w:pStyle w:val="ConsPlusNonforma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оказывает консультативную, информационно-справочную помощь по правовым вопросам депутатам, работникам аппарата Совета депутатов;</w:t>
      </w:r>
    </w:p>
    <w:p w:rsidR="005720B8" w:rsidRDefault="005720B8" w:rsidP="005720B8">
      <w:pPr>
        <w:pStyle w:val="ConsPlusNonforma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поручению Совета депутатов дает официальное разъяснение отдельных положений нормативных актов, принятых Советом депутатов;</w:t>
      </w:r>
    </w:p>
    <w:p w:rsidR="005720B8" w:rsidRDefault="005720B8" w:rsidP="005720B8">
      <w:pPr>
        <w:pStyle w:val="ConsPlusNonforma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анализирует поступившие в Совет депутатов правовые акты администрации  </w:t>
      </w:r>
      <w:r>
        <w:rPr>
          <w:rFonts w:ascii="Times New Roman" w:hAnsi="Times New Roman"/>
          <w:color w:val="000000"/>
          <w:spacing w:val="-11"/>
          <w:sz w:val="26"/>
          <w:szCs w:val="26"/>
        </w:rPr>
        <w:t>муниципального образования город Саяногорск</w:t>
      </w:r>
      <w:r>
        <w:rPr>
          <w:rFonts w:ascii="Times New Roman" w:hAnsi="Times New Roman"/>
          <w:sz w:val="26"/>
          <w:szCs w:val="26"/>
        </w:rPr>
        <w:t xml:space="preserve"> на соответствие их действующему законодательству, готовит предложения об отмене или о внесении изменений и дополнений в данные правовые акты в случае их противоречия законодательству Российской Федерации, законодательству Республики Хакасия, законам и нормативным правовым актам, принятым Советом депутатов;</w:t>
      </w:r>
    </w:p>
    <w:p w:rsidR="005720B8" w:rsidRDefault="005720B8" w:rsidP="005720B8">
      <w:pPr>
        <w:pStyle w:val="ConsPlusNonforma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обеспечивает подготовку к изданию  нормативных правовых актов Совета депутатов </w:t>
      </w:r>
      <w:r>
        <w:rPr>
          <w:rFonts w:ascii="Times New Roman" w:hAnsi="Times New Roman"/>
          <w:color w:val="000000"/>
          <w:spacing w:val="-11"/>
          <w:sz w:val="26"/>
          <w:szCs w:val="26"/>
        </w:rPr>
        <w:t>муниципального образования город Саяногорск</w:t>
      </w:r>
      <w:r>
        <w:rPr>
          <w:rFonts w:ascii="Times New Roman" w:hAnsi="Times New Roman"/>
          <w:sz w:val="26"/>
          <w:szCs w:val="26"/>
        </w:rPr>
        <w:t xml:space="preserve"> и города;</w:t>
      </w:r>
    </w:p>
    <w:p w:rsidR="005720B8" w:rsidRDefault="005720B8" w:rsidP="005720B8">
      <w:pPr>
        <w:pStyle w:val="ConsPlusNonforma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учет, хранение, систематизацию и ведение контрольного экземпляра поступающих в Совет депутатов федеральных законов, правовых актов палат Федерального Собрания Российской Федерации, Указов и распоряжений Президента Российской Федерации, постановлений и распоряжений Правительства Российской Федерации;</w:t>
      </w:r>
    </w:p>
    <w:p w:rsidR="005720B8" w:rsidRDefault="005720B8" w:rsidP="005720B8">
      <w:pPr>
        <w:pStyle w:val="ConsPlusNonforma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ежемесячно отслеживает, анализирует изменения в законодательстве Российской Федерации, Республики Хакасия  и  предоставляет председателю Совета депутатов 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color w:val="000000"/>
          <w:spacing w:val="-11"/>
          <w:sz w:val="26"/>
          <w:szCs w:val="26"/>
        </w:rPr>
      </w:pPr>
      <w:r>
        <w:rPr>
          <w:rFonts w:ascii="Times New Roman" w:hAnsi="Times New Roman"/>
          <w:color w:val="000000"/>
          <w:spacing w:val="-11"/>
          <w:sz w:val="26"/>
          <w:szCs w:val="26"/>
        </w:rPr>
        <w:t xml:space="preserve">               рекомендации по изменению  нормативных  правовых  актов  муниципального  образования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11"/>
          <w:sz w:val="26"/>
          <w:szCs w:val="26"/>
        </w:rPr>
        <w:t xml:space="preserve">               город Саяногорск. 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ведает делопроизводством Совета депутатов;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обеспечивает протоколирование заседаний и других мероприятий, проводимых Советом депутатов;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рассылает и доставляет необходимые для работы депутатов законопроекты, справки, информационные бюллетени, другие материалы;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регистрацию и хранение документов;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обеспечивает техническую обработку и подборку материалов, принятых Советом депутатов для издания;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организует    </w:t>
      </w:r>
      <w:proofErr w:type="gramStart"/>
      <w:r>
        <w:rPr>
          <w:rFonts w:ascii="Times New Roman" w:hAnsi="Times New Roman"/>
          <w:sz w:val="26"/>
          <w:szCs w:val="26"/>
        </w:rPr>
        <w:t>контроль    за</w:t>
      </w:r>
      <w:proofErr w:type="gramEnd"/>
      <w:r>
        <w:rPr>
          <w:rFonts w:ascii="Times New Roman" w:hAnsi="Times New Roman"/>
          <w:sz w:val="26"/>
          <w:szCs w:val="26"/>
        </w:rPr>
        <w:t xml:space="preserve">  поступлением и рассылкой   служебных  документов и обращений граждан;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обеспечивает выполнение работ по машинописи, ксерокопированию, тиражированию документов и материалов для депутатов, постоянных комиссий; 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оказывает методическую и консультативную помощь депутатам Совета </w:t>
      </w:r>
      <w:r>
        <w:rPr>
          <w:rFonts w:ascii="Times New Roman" w:hAnsi="Times New Roman"/>
          <w:sz w:val="26"/>
          <w:szCs w:val="26"/>
        </w:rPr>
        <w:lastRenderedPageBreak/>
        <w:t>депутатов, сотрудникам аппарата по вопросам, относящимся к её ведению;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регулярное информирование населения города через средства массовой информации о деятельности  Совета депутатов и ее органов;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ведет учёт общественного мнения о работе Совета депутатов путем изучения и анализа публикаций по данным вопросам в средствах массовой информации, выступлений по радио, телевидению и в сети Интернет;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ведет учет выступлений депутатов Совета депутатов в средствах массовой информации;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взаимосвязь с представителями средств массовой информации, аккредитованными при Совете депутатов;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обеспечивает проведение пресс-конференций, "круглых столов", брифингов Совета депутатов;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ведет учет опубликованных в средствах массовой информации нормативных правовых актов, принятых Советом депутатов;</w:t>
      </w:r>
    </w:p>
    <w:p w:rsidR="005720B8" w:rsidRDefault="005720B8" w:rsidP="005720B8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организует обеспечение доступа к информации о деятельности Совета депутатов муниципального образования город Саяногорск; </w:t>
      </w:r>
    </w:p>
    <w:p w:rsidR="005720B8" w:rsidRDefault="005720B8" w:rsidP="005720B8">
      <w:pPr>
        <w:pStyle w:val="ConsPlusNonforma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работу с кадрами в  Совете депутатов;</w:t>
      </w:r>
    </w:p>
    <w:p w:rsidR="005720B8" w:rsidRDefault="005720B8" w:rsidP="005720B8">
      <w:pPr>
        <w:pStyle w:val="ConsPlusNonformat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осуществляет руководство работами по обеспечению Совета депутатов канцелярскими принадлежностями и расходными материалами;</w:t>
      </w:r>
    </w:p>
    <w:p w:rsidR="005720B8" w:rsidRDefault="005720B8" w:rsidP="005720B8">
      <w:pPr>
        <w:pStyle w:val="ConsPlusNonformat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следит за правильной эксплуатацией и техническим обслуживанием помещений Совета депутатов;</w:t>
      </w:r>
    </w:p>
    <w:p w:rsidR="005720B8" w:rsidRDefault="005720B8" w:rsidP="005720B8">
      <w:pPr>
        <w:pStyle w:val="ConsPlusNonformat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следит за правильной эксплуатацией и техническим обслуживанием оборудования,  отвечает за приобретение оборудования и его своевременный </w:t>
      </w:r>
      <w:proofErr w:type="gramStart"/>
      <w:r>
        <w:rPr>
          <w:rFonts w:ascii="Times New Roman" w:hAnsi="Times New Roman"/>
          <w:sz w:val="26"/>
          <w:szCs w:val="26"/>
        </w:rPr>
        <w:t>ремонт</w:t>
      </w:r>
      <w:proofErr w:type="gramEnd"/>
      <w:r>
        <w:rPr>
          <w:rFonts w:ascii="Times New Roman" w:hAnsi="Times New Roman"/>
          <w:sz w:val="26"/>
          <w:szCs w:val="26"/>
        </w:rPr>
        <w:t xml:space="preserve"> и замену, приобретение расходных материалов;</w:t>
      </w:r>
    </w:p>
    <w:p w:rsidR="005720B8" w:rsidRDefault="005720B8" w:rsidP="005720B8">
      <w:pPr>
        <w:pStyle w:val="ConsPlusNonformat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обеспечивает сохранность инвентаря, его восстановление и пополнение.</w:t>
      </w:r>
    </w:p>
    <w:p w:rsidR="005720B8" w:rsidRDefault="005720B8" w:rsidP="005720B8">
      <w:pPr>
        <w:pStyle w:val="ConsPlusNonformat"/>
        <w:ind w:left="360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3.3. Должностные инструкции (распределение обязанностей между работниками) утверждаются  председателем  Совета депутатов.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Права, обязанности и ответственность работников аппарата Совета депутатов.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b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4.1. Правовое положение и ответственность работников аппарата Совета депутатов определяются действующим законодательством.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4.2. Работник аппарата Совета депутатов обязан:</w:t>
      </w:r>
    </w:p>
    <w:p w:rsidR="005720B8" w:rsidRDefault="005720B8" w:rsidP="005720B8">
      <w:pPr>
        <w:pStyle w:val="ConsPlusNonforma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добросовестно исполнять должностные обязанности;</w:t>
      </w:r>
    </w:p>
    <w:p w:rsidR="005720B8" w:rsidRDefault="005720B8" w:rsidP="005720B8">
      <w:pPr>
        <w:pStyle w:val="ConsPlusNonforma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исполнять распоряжения и указания вышестоящих, в порядке подчиненности, руководителей, отданные в пределах их должностных полномочий, за исключением незаконных;</w:t>
      </w:r>
    </w:p>
    <w:p w:rsidR="005720B8" w:rsidRDefault="005720B8" w:rsidP="005720B8">
      <w:pPr>
        <w:pStyle w:val="ConsPlusNonforma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повышать уровень квалификации, необходимый для исполнения должностных обязанностей;</w:t>
      </w:r>
    </w:p>
    <w:p w:rsidR="005720B8" w:rsidRDefault="005720B8" w:rsidP="005720B8">
      <w:pPr>
        <w:pStyle w:val="ConsPlusNonforma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соблюдать, установленные в Совете депутатов, правила внутреннего трудового распорядка, должностные инструкции, сроки рассмотрения документов и материалов, обращений граждан и юридических лиц;</w:t>
      </w:r>
    </w:p>
    <w:p w:rsidR="005720B8" w:rsidRDefault="005720B8" w:rsidP="005720B8">
      <w:pPr>
        <w:pStyle w:val="ConsPlusNonformat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порядок работы со служебной информацией, хранить государственную, служебную и иную, охраняемую Законом тайну.</w:t>
      </w:r>
    </w:p>
    <w:p w:rsidR="005720B8" w:rsidRDefault="005720B8" w:rsidP="005720B8">
      <w:pPr>
        <w:pStyle w:val="ConsPlusNonformat"/>
        <w:ind w:left="720"/>
        <w:jc w:val="both"/>
        <w:rPr>
          <w:rFonts w:ascii="Times New Roman" w:hAnsi="Times New Roman"/>
          <w:sz w:val="26"/>
          <w:szCs w:val="26"/>
        </w:rPr>
      </w:pPr>
    </w:p>
    <w:p w:rsidR="002B2539" w:rsidRDefault="002B2539" w:rsidP="005720B8">
      <w:pPr>
        <w:pStyle w:val="ConsPlusNonformat"/>
        <w:ind w:left="720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ind w:left="720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5. Гарантии и компенсации работнику аппарата  Совета депутатов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5.1. Работнику аппарата Совета депутатов гарантируются:</w:t>
      </w:r>
    </w:p>
    <w:p w:rsidR="005720B8" w:rsidRDefault="005720B8" w:rsidP="005720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денежное содержание и иные выплаты, предусмотренные действующим законодательством;</w:t>
      </w:r>
    </w:p>
    <w:p w:rsidR="005720B8" w:rsidRDefault="005720B8" w:rsidP="005720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ежегодный оплачиваемый отпуск;</w:t>
      </w:r>
    </w:p>
    <w:p w:rsidR="005720B8" w:rsidRDefault="005720B8" w:rsidP="005720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организационно-технические условия, необходимые для исполнения должностных обязанностей;</w:t>
      </w:r>
    </w:p>
    <w:p w:rsidR="005720B8" w:rsidRDefault="005720B8" w:rsidP="005720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командировочных расходов в соответствии с нормативными правовыми актами Российской Федерации и Республики Хакасия;</w:t>
      </w:r>
    </w:p>
    <w:p w:rsidR="005720B8" w:rsidRDefault="005720B8" w:rsidP="005720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гарантии, установленные для муниципальных служащих действующим законодательством.</w:t>
      </w:r>
    </w:p>
    <w:p w:rsidR="005720B8" w:rsidRDefault="005720B8" w:rsidP="005720B8">
      <w:pPr>
        <w:pStyle w:val="ConsPlusNonformat"/>
        <w:ind w:left="720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Прием на работу работников аппарата Совета депутатов.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6.1. Прием гражданина на работу в аппарат Совета депутатов производится на основании требований законодательства.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6.2. При оформлении на работу в аппарат Совета депутатов работник представляет:</w:t>
      </w:r>
    </w:p>
    <w:p w:rsidR="005720B8" w:rsidRDefault="005720B8" w:rsidP="005720B8">
      <w:pPr>
        <w:pStyle w:val="ConsPlusNonforma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личное заявление;</w:t>
      </w:r>
    </w:p>
    <w:p w:rsidR="005720B8" w:rsidRDefault="005720B8" w:rsidP="005720B8">
      <w:pPr>
        <w:pStyle w:val="ConsPlusNonforma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анкету;</w:t>
      </w:r>
    </w:p>
    <w:p w:rsidR="005720B8" w:rsidRDefault="005720B8" w:rsidP="005720B8">
      <w:pPr>
        <w:pStyle w:val="ConsPlusNonforma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(при необходимости - документ, подтверждающий российское гражданство);</w:t>
      </w:r>
    </w:p>
    <w:p w:rsidR="005720B8" w:rsidRDefault="005720B8" w:rsidP="005720B8">
      <w:pPr>
        <w:pStyle w:val="ConsPlusNonforma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трудовую книжку, содержащую запись об увольнении с предыдущего места работы (за исключением работников, принимаемых на работу по совместительству);</w:t>
      </w:r>
    </w:p>
    <w:p w:rsidR="005720B8" w:rsidRDefault="005720B8" w:rsidP="005720B8">
      <w:pPr>
        <w:pStyle w:val="ConsPlusNonforma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военный билет (для военнослужащих);</w:t>
      </w:r>
    </w:p>
    <w:p w:rsidR="005720B8" w:rsidRDefault="005720B8" w:rsidP="005720B8">
      <w:pPr>
        <w:pStyle w:val="ConsPlusNonforma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 об образовании;</w:t>
      </w:r>
    </w:p>
    <w:p w:rsidR="005720B8" w:rsidRDefault="005720B8" w:rsidP="005720B8">
      <w:pPr>
        <w:pStyle w:val="ConsPlusNonforma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другие документы, если это предусмотрено действующим законодательством.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Все перечисленные документы должны быть представлены в установленном порядке.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6.3. На каждого </w:t>
      </w:r>
      <w:proofErr w:type="gramStart"/>
      <w:r>
        <w:rPr>
          <w:rFonts w:ascii="Times New Roman" w:hAnsi="Times New Roman"/>
          <w:sz w:val="26"/>
          <w:szCs w:val="26"/>
        </w:rPr>
        <w:t>принятого</w:t>
      </w:r>
      <w:proofErr w:type="gramEnd"/>
      <w:r>
        <w:rPr>
          <w:rFonts w:ascii="Times New Roman" w:hAnsi="Times New Roman"/>
          <w:sz w:val="26"/>
          <w:szCs w:val="26"/>
        </w:rPr>
        <w:t xml:space="preserve"> на работу сотрудника аппарата Совета депутатов ведется личное дело.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Работник, принятый на работу в аппарат Совета депутатов, сдает трудовую книжку на хранение, она оформляется в соответствии с требованиями трудового законодательства.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Принятому на работу в аппарат Совета депутатов работнику выдается удостоверение установленного образца, которое подлежит возврату заведующей организационным отделом Совета депутатов после подписания председателем Совета депутатов распоряжения об увольнении работника.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Оплата труда работника аппарата Совета депутатов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b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7.1. Размер должностного оклада, размеры и порядок установления и выплат надбавок к должностному окладу работника аппарата Совета депутатов определяются в соответствии с действующим законодательством,  положением «Об оплате труда муниципальных служащих муниципального образования г.Саяногорск», положением «О системе труда лиц, занимающих </w:t>
      </w:r>
      <w:proofErr w:type="gramStart"/>
      <w:r>
        <w:rPr>
          <w:rFonts w:ascii="Times New Roman" w:hAnsi="Times New Roman"/>
          <w:sz w:val="26"/>
          <w:szCs w:val="26"/>
        </w:rPr>
        <w:t>должности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не отнесенные к муниципальным должностям и должностям муниципальной службы в Совете депутатов </w:t>
      </w:r>
      <w:r>
        <w:rPr>
          <w:rFonts w:ascii="Times New Roman" w:hAnsi="Times New Roman"/>
          <w:sz w:val="26"/>
          <w:szCs w:val="26"/>
        </w:rPr>
        <w:lastRenderedPageBreak/>
        <w:t xml:space="preserve">муниципального образования город Саяногорск», положением «О порядке назначения ежемесячной надбавки к должностному окладу (окладу) за выслугу лет работникам, занимающим должности, не отнесенные к муниципальным должностям и должностям муниципальной службы в Совете депутатов муниципального образования город Саяногорск» соответствующему распоряжению председателя Совета депутатов. Для председателя Совета депутатов в соответствии с главой 9 Устава муниципального образования г.Саяногорск.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8. Рабочее время и время отдыха работника  аппарата Совета депутатов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8.1. Продолжительность рабочего времени и времени отдыха работника аппарата Совета депутатов определяется в соответствии с действующим законодательством.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9. Командирование работника аппарата Совета депутатов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b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9.1. Командирование  работника   аппарата   Совета   депутатов   оформляется распоряжением председателя  Совета депутатов.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9.2. Работники аппарата  Совета депутатов имеют право посещения в установленном порядке предприятий, учреждений и организаций всех форм собственности для исполнения должностных обязанностей расположенных на территории города и Республики.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10. Увольнение с работы работника аппарата Совета  депутатов 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10.1. Увольнение с работы работника аппарата  Совета депутатов производится на основаниях, предусмотренных Трудовым кодексом Российской Федерации и действующим законодательством о муниципальной службе.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10.2. Об увольнении работника аппарата  Совета депутатов издается распоряжение председателя  Совета депутатов.</w:t>
      </w:r>
    </w:p>
    <w:p w:rsidR="005720B8" w:rsidRDefault="005720B8" w:rsidP="005720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D24E69" w:rsidRDefault="00D24E69" w:rsidP="00D24E69">
      <w:pPr>
        <w:tabs>
          <w:tab w:val="left" w:pos="9781"/>
        </w:tabs>
        <w:ind w:right="-2"/>
        <w:jc w:val="both"/>
        <w:rPr>
          <w:sz w:val="26"/>
          <w:szCs w:val="26"/>
        </w:rPr>
      </w:pPr>
    </w:p>
    <w:p w:rsidR="00D24E69" w:rsidRDefault="00D24E69" w:rsidP="00D24E69">
      <w:pPr>
        <w:tabs>
          <w:tab w:val="left" w:pos="9781"/>
        </w:tabs>
        <w:ind w:right="-2"/>
        <w:jc w:val="both"/>
        <w:rPr>
          <w:sz w:val="26"/>
          <w:szCs w:val="26"/>
        </w:rPr>
      </w:pPr>
    </w:p>
    <w:p w:rsidR="00D24E69" w:rsidRPr="0003558E" w:rsidRDefault="00D24E69" w:rsidP="00D24E69">
      <w:pPr>
        <w:tabs>
          <w:tab w:val="left" w:pos="9781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 xml:space="preserve">Глава </w:t>
      </w:r>
      <w:proofErr w:type="gramStart"/>
      <w:r w:rsidRPr="0003558E">
        <w:rPr>
          <w:sz w:val="26"/>
          <w:szCs w:val="26"/>
        </w:rPr>
        <w:t>муниципального</w:t>
      </w:r>
      <w:proofErr w:type="gramEnd"/>
      <w:r w:rsidRPr="0003558E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  </w:t>
      </w:r>
      <w:r w:rsidRPr="0003558E">
        <w:rPr>
          <w:sz w:val="26"/>
          <w:szCs w:val="26"/>
        </w:rPr>
        <w:t>Председатель Совета депутатов</w:t>
      </w:r>
    </w:p>
    <w:p w:rsidR="00D24E69" w:rsidRPr="0003558E" w:rsidRDefault="00D24E69" w:rsidP="00D24E69">
      <w:pPr>
        <w:tabs>
          <w:tab w:val="left" w:pos="9781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>образования город Саяногорск                                         муниципального образования</w:t>
      </w:r>
    </w:p>
    <w:p w:rsidR="00D24E69" w:rsidRPr="0003558E" w:rsidRDefault="00D24E69" w:rsidP="00D24E69">
      <w:pPr>
        <w:tabs>
          <w:tab w:val="left" w:pos="9781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 xml:space="preserve">                                                                                              город Саяногорск                                      </w:t>
      </w:r>
    </w:p>
    <w:p w:rsidR="00D24E69" w:rsidRDefault="00D24E69" w:rsidP="00D24E69">
      <w:pPr>
        <w:tabs>
          <w:tab w:val="left" w:pos="9354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 xml:space="preserve">                                     Л.М.Быков                                                                   В.В.Ситников</w:t>
      </w:r>
    </w:p>
    <w:p w:rsidR="00D24E69" w:rsidRPr="0003558E" w:rsidRDefault="00D24E69" w:rsidP="00D24E69">
      <w:pPr>
        <w:tabs>
          <w:tab w:val="left" w:pos="9354"/>
        </w:tabs>
        <w:ind w:right="-2"/>
        <w:jc w:val="both"/>
        <w:rPr>
          <w:sz w:val="26"/>
          <w:szCs w:val="26"/>
        </w:rPr>
      </w:pPr>
      <w:r w:rsidRPr="0003558E">
        <w:rPr>
          <w:sz w:val="26"/>
          <w:szCs w:val="26"/>
        </w:rPr>
        <w:t xml:space="preserve"> </w:t>
      </w:r>
    </w:p>
    <w:p w:rsidR="008D0036" w:rsidRPr="0003558E" w:rsidRDefault="008D0036" w:rsidP="0003558E">
      <w:pPr>
        <w:jc w:val="both"/>
        <w:rPr>
          <w:sz w:val="26"/>
          <w:szCs w:val="26"/>
        </w:rPr>
      </w:pPr>
    </w:p>
    <w:sectPr w:rsidR="008D0036" w:rsidRPr="0003558E" w:rsidSect="009B51D7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7F"/>
    <w:multiLevelType w:val="hybridMultilevel"/>
    <w:tmpl w:val="49F6F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144F9"/>
    <w:multiLevelType w:val="hybridMultilevel"/>
    <w:tmpl w:val="E88CC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05260"/>
    <w:multiLevelType w:val="hybridMultilevel"/>
    <w:tmpl w:val="E03CE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05B2"/>
    <w:multiLevelType w:val="hybridMultilevel"/>
    <w:tmpl w:val="5A34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1635E"/>
    <w:multiLevelType w:val="hybridMultilevel"/>
    <w:tmpl w:val="F836DA68"/>
    <w:lvl w:ilvl="0" w:tplc="64FC7F74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41843611"/>
    <w:multiLevelType w:val="hybridMultilevel"/>
    <w:tmpl w:val="B802A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F6C18"/>
    <w:multiLevelType w:val="hybridMultilevel"/>
    <w:tmpl w:val="49CA2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11D59"/>
    <w:multiLevelType w:val="hybridMultilevel"/>
    <w:tmpl w:val="2C9CC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10748"/>
    <w:multiLevelType w:val="hybridMultilevel"/>
    <w:tmpl w:val="EFFC3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62D08"/>
    <w:multiLevelType w:val="hybridMultilevel"/>
    <w:tmpl w:val="8B524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D133F"/>
    <w:multiLevelType w:val="hybridMultilevel"/>
    <w:tmpl w:val="E5883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19"/>
    <w:rsid w:val="00032496"/>
    <w:rsid w:val="0003558E"/>
    <w:rsid w:val="001406A2"/>
    <w:rsid w:val="00210EB2"/>
    <w:rsid w:val="00273287"/>
    <w:rsid w:val="002B2539"/>
    <w:rsid w:val="003647D3"/>
    <w:rsid w:val="00446819"/>
    <w:rsid w:val="004864D1"/>
    <w:rsid w:val="004A2D9F"/>
    <w:rsid w:val="00567D7F"/>
    <w:rsid w:val="005720B8"/>
    <w:rsid w:val="00586BF1"/>
    <w:rsid w:val="006D25A5"/>
    <w:rsid w:val="0074751F"/>
    <w:rsid w:val="007F75C4"/>
    <w:rsid w:val="008064DC"/>
    <w:rsid w:val="0084384E"/>
    <w:rsid w:val="008C3DBD"/>
    <w:rsid w:val="008D0036"/>
    <w:rsid w:val="009B51D7"/>
    <w:rsid w:val="00A367E4"/>
    <w:rsid w:val="00AE5DD7"/>
    <w:rsid w:val="00B36078"/>
    <w:rsid w:val="00CA1BA0"/>
    <w:rsid w:val="00D24E69"/>
    <w:rsid w:val="00D47F67"/>
    <w:rsid w:val="00DD134C"/>
    <w:rsid w:val="00ED7CFB"/>
    <w:rsid w:val="00F74CAE"/>
    <w:rsid w:val="00FD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3DBD"/>
    <w:pPr>
      <w:shd w:val="clear" w:color="auto" w:fill="FFFFFF"/>
      <w:snapToGrid w:val="0"/>
      <w:jc w:val="center"/>
    </w:pPr>
    <w:rPr>
      <w:b/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8C3DBD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8C3DBD"/>
    <w:pPr>
      <w:shd w:val="clear" w:color="auto" w:fill="FFFFFF"/>
      <w:snapToGrid w:val="0"/>
      <w:ind w:left="540"/>
      <w:jc w:val="both"/>
    </w:pPr>
    <w:rPr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C3DB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8C3DB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C3DB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6BF1"/>
    <w:pPr>
      <w:ind w:left="720"/>
      <w:contextualSpacing/>
    </w:pPr>
  </w:style>
  <w:style w:type="paragraph" w:customStyle="1" w:styleId="ConsPlusNonformat">
    <w:name w:val="ConsPlusNonformat"/>
    <w:rsid w:val="005720B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 Малик Исманович</dc:creator>
  <cp:keywords/>
  <dc:description/>
  <cp:lastModifiedBy>Белецкая НА</cp:lastModifiedBy>
  <cp:revision>25</cp:revision>
  <cp:lastPrinted>2016-12-14T04:58:00Z</cp:lastPrinted>
  <dcterms:created xsi:type="dcterms:W3CDTF">2016-12-05T03:40:00Z</dcterms:created>
  <dcterms:modified xsi:type="dcterms:W3CDTF">2016-12-22T00:36:00Z</dcterms:modified>
</cp:coreProperties>
</file>