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967" w:rsidRDefault="00AB3A52" w:rsidP="00D51538">
      <w:pPr>
        <w:keepNext/>
        <w:keepLines/>
        <w:suppressLineNumbers/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2172F1" wp14:editId="59437039">
                <wp:simplePos x="0" y="0"/>
                <wp:positionH relativeFrom="column">
                  <wp:posOffset>80645</wp:posOffset>
                </wp:positionH>
                <wp:positionV relativeFrom="paragraph">
                  <wp:posOffset>61595</wp:posOffset>
                </wp:positionV>
                <wp:extent cx="5759450" cy="1932305"/>
                <wp:effectExtent l="0" t="0" r="12700" b="1079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932305"/>
                          <a:chOff x="1872" y="559"/>
                          <a:chExt cx="8703" cy="3598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2615"/>
                            <a:ext cx="5255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650" w:rsidRDefault="00675650" w:rsidP="00AB3A52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675650" w:rsidRDefault="00675650" w:rsidP="00AB3A5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675650" w:rsidRPr="003F3F44" w:rsidRDefault="00675650" w:rsidP="00AB3A52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от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___________ </w:t>
                              </w: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_______</w:t>
                              </w:r>
                            </w:p>
                            <w:p w:rsidR="00675650" w:rsidRPr="003F3F44" w:rsidRDefault="00675650" w:rsidP="00AB3A52">
                              <w:pPr>
                                <w:jc w:val="center"/>
                                <w:rPr>
                                  <w:u w:val="single"/>
                                </w:rPr>
                              </w:pPr>
                            </w:p>
                            <w:p w:rsidR="00675650" w:rsidRDefault="00675650" w:rsidP="00AB3A52">
                              <w:pPr>
                                <w:jc w:val="center"/>
                              </w:pPr>
                            </w:p>
                            <w:p w:rsidR="00675650" w:rsidRDefault="00675650" w:rsidP="00AB3A52">
                              <w:pPr>
                                <w:jc w:val="center"/>
                              </w:pPr>
                            </w:p>
                            <w:p w:rsidR="00675650" w:rsidRDefault="00675650" w:rsidP="00AB3A52">
                              <w:pPr>
                                <w:jc w:val="center"/>
                              </w:pPr>
                            </w:p>
                            <w:p w:rsidR="00675650" w:rsidRDefault="00675650" w:rsidP="00AB3A5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872" y="559"/>
                            <a:ext cx="8703" cy="1984"/>
                            <a:chOff x="1872" y="559"/>
                            <a:chExt cx="8703" cy="1984"/>
                          </a:xfrm>
                        </wpg:grpSpPr>
                        <wps:wsp>
                          <wps:cNvPr id="6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3" y="559"/>
                              <a:ext cx="1466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5650" w:rsidRDefault="00675650" w:rsidP="00AB3A52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D19869E" wp14:editId="674E3097">
                                      <wp:extent cx="711200" cy="950640"/>
                                      <wp:effectExtent l="0" t="0" r="0" b="1905"/>
                                      <wp:docPr id="2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14017" cy="9544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675650" w:rsidRDefault="00675650" w:rsidP="00AB3A52"/>
                              <w:p w:rsidR="00675650" w:rsidRDefault="00675650" w:rsidP="00AB3A52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1074"/>
                              <a:ext cx="3124" cy="8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5650" w:rsidRDefault="00675650" w:rsidP="00AB3A5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675650" w:rsidRDefault="00675650" w:rsidP="00AB3A5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675650" w:rsidRDefault="00675650" w:rsidP="00AB3A5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</w:t>
                                </w:r>
                                <w:proofErr w:type="gramStart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муниципального</w:t>
                                </w:r>
                                <w:proofErr w:type="gramEnd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675650" w:rsidRDefault="00675650" w:rsidP="00AB3A52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675650" w:rsidRDefault="00675650" w:rsidP="00AB3A5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675650" w:rsidRDefault="00675650" w:rsidP="00AB3A5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675650" w:rsidRDefault="00675650" w:rsidP="00AB3A5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:rsidR="00675650" w:rsidRDefault="00675650" w:rsidP="00AB3A5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675650" w:rsidRDefault="00675650" w:rsidP="00AB3A5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уста</w:t>
                                </w:r>
                                <w:proofErr w:type="gramStart"/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675650" w:rsidRDefault="00675650" w:rsidP="00AB3A5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675650" w:rsidRDefault="00675650" w:rsidP="00AB3A5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675650" w:rsidRDefault="00675650" w:rsidP="00AB3A5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675650" w:rsidRDefault="00675650" w:rsidP="00AB3A5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675650" w:rsidRDefault="00675650" w:rsidP="00AB3A52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8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1074"/>
                              <a:ext cx="3306" cy="9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5650" w:rsidRDefault="00675650" w:rsidP="00AB3A5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:rsidR="00675650" w:rsidRDefault="00675650" w:rsidP="00AB3A52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Хакас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Республиказы</w:t>
                                </w:r>
                                <w:proofErr w:type="spellEnd"/>
                              </w:p>
                              <w:p w:rsidR="00675650" w:rsidRPr="00D240E5" w:rsidRDefault="00675650" w:rsidP="00AB3A5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</w:t>
                                </w:r>
                                <w:proofErr w:type="spell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п</w:t>
                                </w:r>
                                <w:proofErr w:type="gram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  <w:proofErr w:type="spellEnd"/>
                              </w:p>
                              <w:p w:rsidR="00675650" w:rsidRPr="00D240E5" w:rsidRDefault="00675650" w:rsidP="00AB3A52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675650" w:rsidRDefault="00675650" w:rsidP="00AB3A5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675650" w:rsidRDefault="00675650" w:rsidP="00AB3A5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675650" w:rsidRDefault="00675650" w:rsidP="00AB3A52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675650" w:rsidRDefault="00675650" w:rsidP="00AB3A5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left:0;text-align:left;margin-left:6.35pt;margin-top:4.85pt;width:453.5pt;height:152.15pt;z-index:251659264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cSTGQQAAFIUAAAOAAAAZHJzL2Uyb0RvYy54bWzsmGuO2zYQx78XyB0IfvfqYb2x2mDXthYF&#10;tm2ApAegJeqBSKJKyitviwIFeoRepDfoFZIbdUhKttfuI8kGm3ywDQgUKY1m/kP+NOLly21To3vK&#10;RcXaGFsXJka0TVlWtUWMf3yTzAKMRE/ajNSspTF+oAK/vHrxzeXQRdRmJaszyhEYaUU0dDEu+76L&#10;DEOkJW2IuGAdbWEwZ7whPZzywsg4GcB6Uxu2aXrGwHjWcZZSIaB3qQfxlbKf5zTtf8hzQXtUxxh8&#10;69WRq+NaHo2rSxIVnHRllY5ukE/woiFVCw/dmVqSnqANr05MNVXKmWB5f5GyxmB5XqVUxQDRWOZR&#10;NLecbToVSxENRbeTCaQ90umTzabf37/iqMpiPMeoJQ2k6N0f7397//u7v+D/J5pLhYauiODCW969&#10;7l5xHSY071j6VsCwcTwuzwt9MVoP37EMrJJNz5RC25w30gTEjrYqEQ+7RNBtj1LodH03dFzIVwpj&#10;Vji356arU5WWkE95nxX4NkYw7LrhNLQabw98E6KR987dMJCjBon0c5Wvo28yMJh1Yi+seJqwr0vS&#10;UZUvIfUahXUmYd/I8G7YdhJVXSQVRf0WuiEmJZDQwqKWLUrSFvSaczaUlGTgnaWCkW6DfZ0MeSKk&#10;kf9Teu6CiFIx27NGNXd62y4MKbFdx34kGIk6LvpbyhokGzHmsKaUn+T+TvRa2+kSmdeWJVVdQz+J&#10;6vZRByRB98Bj4VY5Jh1Qy+SX0AxXwSpwZo7trWaOuVzOrpOFM/MSy3eX8+VisbR+lc+1nKissoy2&#10;8jHTkrWcD8vcCA+92HaLVrC6yqQ56ZLgxXpRc3RPABmJ+o2CHFxmPHZDTTCI5Sgky3bMGzucJV7g&#10;z5zEcWehbwYz0wpvQs90QmeZPA7prmrp00NCQ4xD13b1bPrX2Ez1O42NRICdNlMZlNNuNbZ7UtW6&#10;fRC99HgfPWR4yi0sND0v9Srrt+stWJSda5Y9wHTlDCYTLHF4eUCjZPxnjAYAcYzFTxvCKUb1ty1M&#10;eUntqcGnxnpqkDaFW2Oc9hwjfbLoNd83Ha+KEmzrZdWya0BQXqkpu/dD4UtRQHNOsUE390sYFodm&#10;oyIycqRox9CT7P9cUDyFm1wokox7tFlhoPwg0UcycbrxSzLRmwTdMVERSaZlBNvzMBFoB2+Kw7fI&#10;JLTleOCkfv9ooXd6nZGYJKfYOICCRqmGwRmJ/4VEVXmpl/qeSF8nGZ+hUPJPoOBp0D4zFHb0tUx/&#10;ROxEhTm80jUVAkfXYlNheYbCGQq6ZnpynaSgoKrwMxQw7B/o0mtXKfhfBAq+7YWqUvgHKMzNsVQI&#10;4bsTSsNzpXD+eIIvyc/68TTu0Xz131D7DRb1ZaU2rtSKGDfZ5M7Y4bm6ar8VePU3AAAA//8DAFBL&#10;AwQUAAYACAAAACEAtw3bi98AAAAIAQAADwAAAGRycy9kb3ducmV2LnhtbEyPzW7CMBCE75X6DtZW&#10;6q04hv5AGgch1PaEKhUqVdxMvCQR8TqKTRLevsupPe2OZjT7bbYcXSN67ELtSYOaJCCQCm9rKjV8&#10;794f5iBCNGRN4wk1XDDAMr+9yUxq/UBf2G9jKbiEQmo0VDG2qZShqNCZMPEtEntH3zkTWXaltJ0Z&#10;uNw1cpokz9KZmvhCZVpcV1ictmen4WMww2qm3vrN6bi+7HdPnz8bhVrf342rVxARx/gXhis+o0PO&#10;TAd/JhtEw3r6wkkNCx5sL9R1OWiYqccEZJ7J/w/kvwAAAP//AwBQSwECLQAUAAYACAAAACEAtoM4&#10;kv4AAADhAQAAEwAAAAAAAAAAAAAAAAAAAAAAW0NvbnRlbnRfVHlwZXNdLnhtbFBLAQItABQABgAI&#10;AAAAIQA4/SH/1gAAAJQBAAALAAAAAAAAAAAAAAAAAC8BAABfcmVscy8ucmVsc1BLAQItABQABgAI&#10;AAAAIQD2ucSTGQQAAFIUAAAOAAAAAAAAAAAAAAAAAC4CAABkcnMvZTJvRG9jLnhtbFBLAQItABQA&#10;BgAIAAAAIQC3DduL3wAAAAgBAAAPAAAAAAAAAAAAAAAAAHMGAABkcnMvZG93bnJldi54bWxQSwUG&#10;AAAAAAQABADzAAAAf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5;top:2615;width:5255;height:1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675650" w:rsidRDefault="00675650" w:rsidP="00AB3A52">
                        <w:pPr>
                          <w:jc w:val="center"/>
                          <w:rPr>
                            <w:b/>
                            <w:spacing w:val="40"/>
                            <w:sz w:val="32"/>
                          </w:rPr>
                        </w:pPr>
                        <w:r>
                          <w:rPr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:rsidR="00675650" w:rsidRDefault="00675650" w:rsidP="00AB3A52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675650" w:rsidRPr="003F3F44" w:rsidRDefault="00675650" w:rsidP="00AB3A52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  <w:u w:val="single"/>
                          </w:rPr>
                        </w:pPr>
                        <w:r w:rsidRPr="00DC173F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от </w:t>
                        </w: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___________ </w:t>
                        </w:r>
                        <w:r w:rsidRPr="00DC173F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№</w:t>
                        </w: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 _______</w:t>
                        </w:r>
                      </w:p>
                      <w:p w:rsidR="00675650" w:rsidRPr="003F3F44" w:rsidRDefault="00675650" w:rsidP="00AB3A52">
                        <w:pPr>
                          <w:jc w:val="center"/>
                          <w:rPr>
                            <w:u w:val="single"/>
                          </w:rPr>
                        </w:pPr>
                      </w:p>
                      <w:p w:rsidR="00675650" w:rsidRDefault="00675650" w:rsidP="00AB3A52">
                        <w:pPr>
                          <w:jc w:val="center"/>
                        </w:pPr>
                      </w:p>
                      <w:p w:rsidR="00675650" w:rsidRDefault="00675650" w:rsidP="00AB3A52">
                        <w:pPr>
                          <w:jc w:val="center"/>
                        </w:pPr>
                      </w:p>
                      <w:p w:rsidR="00675650" w:rsidRDefault="00675650" w:rsidP="00AB3A52">
                        <w:pPr>
                          <w:jc w:val="center"/>
                        </w:pPr>
                      </w:p>
                      <w:p w:rsidR="00675650" w:rsidRDefault="00675650" w:rsidP="00AB3A52">
                        <w:pPr>
                          <w:jc w:val="center"/>
                        </w:pPr>
                      </w:p>
                    </w:txbxContent>
                  </v:textbox>
                </v:shape>
                <v:group id="Group 4" o:spid="_x0000_s1028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Text Box 5" o:spid="_x0000_s1029" type="#_x0000_t202" style="position:absolute;left:5423;top:559;width:1466;height:1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  <v:stroke joinstyle="round"/>
                    <v:textbox inset="0,0,0,0">
                      <w:txbxContent>
                        <w:p w:rsidR="00675650" w:rsidRDefault="00675650" w:rsidP="00AB3A5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19869E" wp14:editId="674E3097">
                                <wp:extent cx="711200" cy="950640"/>
                                <wp:effectExtent l="0" t="0" r="0" b="1905"/>
                                <wp:docPr id="2" name="Рисунок 7" descr="Описание: 0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7" descr="Описание: 0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017" cy="954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75650" w:rsidRDefault="00675650" w:rsidP="00AB3A52"/>
                        <w:p w:rsidR="00675650" w:rsidRDefault="00675650" w:rsidP="00AB3A52"/>
                      </w:txbxContent>
                    </v:textbox>
                  </v:shape>
                  <v:shape id="Text Box 6" o:spid="_x0000_s1030" type="#_x0000_t202" style="position:absolute;left:1872;top:1074;width:3124;height: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675650" w:rsidRDefault="00675650" w:rsidP="00AB3A52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:rsidR="00675650" w:rsidRDefault="00675650" w:rsidP="00AB3A52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</w:t>
                          </w:r>
                        </w:p>
                        <w:p w:rsidR="00675650" w:rsidRDefault="00675650" w:rsidP="00AB3A52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</w:t>
                          </w:r>
                          <w:proofErr w:type="gramStart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муниципального</w:t>
                          </w:r>
                          <w:proofErr w:type="gramEnd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675650" w:rsidRDefault="00675650" w:rsidP="00AB3A52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:rsidR="00675650" w:rsidRDefault="00675650" w:rsidP="00AB3A52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675650" w:rsidRDefault="00675650" w:rsidP="00AB3A52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675650" w:rsidRDefault="00675650" w:rsidP="00AB3A52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</w:t>
                          </w:r>
                        </w:p>
                        <w:p w:rsidR="00675650" w:rsidRDefault="00675650" w:rsidP="00AB3A52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675650" w:rsidRDefault="00675650" w:rsidP="00AB3A52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Саяногорск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городтын</w:t>
                          </w:r>
                          <w:proofErr w:type="spell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уста</w:t>
                          </w:r>
                          <w:proofErr w:type="gramStart"/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675650" w:rsidRDefault="00675650" w:rsidP="00AB3A52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675650" w:rsidRDefault="00675650" w:rsidP="00AB3A52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675650" w:rsidRDefault="00675650" w:rsidP="00AB3A52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675650" w:rsidRDefault="00675650" w:rsidP="00AB3A52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675650" w:rsidRDefault="00675650" w:rsidP="00AB3A52"/>
                      </w:txbxContent>
                    </v:textbox>
                  </v:shape>
                  <v:shape id="Text Box 7" o:spid="_x0000_s1031" type="#_x0000_t202" style="position:absolute;left:7269;top:1074;width:3306;height: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JhbwA&#10;AADaAAAADwAAAGRycy9kb3ducmV2LnhtbERPSwrCMBDdC94hjOBGNNWFSDWKH/xsXLR6gKEZ22Iz&#10;KU3U6unNQnD5eP/FqjWVeFLjSssKxqMIBHFmdcm5gutlP5yBcB5ZY2WZFLzJwWrZ7Sww1vbFCT1T&#10;n4sQwi5GBYX3dSylywoy6Ea2Jg7czTYGfYBNLnWDrxBuKjmJoqk0WHJoKLCmbUHZPX0YBbRO7Od8&#10;dweTbHbbw61kGsijUv1eu56D8NT6v/jnPmkFYWu4Em6AX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uvEmFvAAAANoAAAAPAAAAAAAAAAAAAAAAAJgCAABkcnMvZG93bnJldi54&#10;bWxQSwUGAAAAAAQABAD1AAAAgQMAAAAA&#10;" filled="f" stroked="f">
                    <v:stroke joinstyle="round"/>
                    <v:textbox inset="0,0,0,0">
                      <w:txbxContent>
                        <w:p w:rsidR="00675650" w:rsidRDefault="00675650" w:rsidP="00AB3A52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Россия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Федерациязы</w:t>
                          </w:r>
                          <w:proofErr w:type="spellEnd"/>
                        </w:p>
                        <w:p w:rsidR="00675650" w:rsidRDefault="00675650" w:rsidP="00AB3A52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Хакас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Республиказы</w:t>
                          </w:r>
                          <w:proofErr w:type="spellEnd"/>
                        </w:p>
                        <w:p w:rsidR="00675650" w:rsidRPr="00D240E5" w:rsidRDefault="00675650" w:rsidP="00AB3A52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Муниципальнай</w:t>
                          </w:r>
                          <w:proofErr w:type="spell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п</w:t>
                          </w:r>
                          <w:proofErr w:type="gram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ÿд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proofErr w:type="spellEnd"/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54051">
                            <w:rPr>
                              <w:sz w:val="16"/>
                            </w:rPr>
                            <w:t>устағ-пастаа</w:t>
                          </w:r>
                          <w:proofErr w:type="spellEnd"/>
                        </w:p>
                        <w:p w:rsidR="00675650" w:rsidRPr="00D240E5" w:rsidRDefault="00675650" w:rsidP="00AB3A52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:rsidR="00675650" w:rsidRDefault="00675650" w:rsidP="00AB3A52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675650" w:rsidRDefault="00675650" w:rsidP="00AB3A52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675650" w:rsidRDefault="00675650" w:rsidP="00AB3A52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675650" w:rsidRDefault="00675650" w:rsidP="00AB3A5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B3A52" w:rsidRDefault="00AB3A52" w:rsidP="00D51538">
      <w:pPr>
        <w:pStyle w:val="ConsPlusTitle"/>
        <w:ind w:firstLine="709"/>
        <w:contextualSpacing/>
        <w:jc w:val="center"/>
      </w:pPr>
    </w:p>
    <w:p w:rsidR="00AB3A52" w:rsidRDefault="00AB3A52" w:rsidP="00D51538">
      <w:pPr>
        <w:pStyle w:val="ConsPlusTitle"/>
        <w:ind w:firstLine="709"/>
        <w:contextualSpacing/>
        <w:jc w:val="center"/>
      </w:pPr>
    </w:p>
    <w:p w:rsidR="00AB3A52" w:rsidRDefault="00AB3A52" w:rsidP="00D51538">
      <w:pPr>
        <w:pStyle w:val="ConsPlusTitle"/>
        <w:ind w:firstLine="709"/>
        <w:contextualSpacing/>
        <w:jc w:val="center"/>
      </w:pPr>
    </w:p>
    <w:p w:rsidR="00AB3A52" w:rsidRDefault="00AB3A52" w:rsidP="00D51538">
      <w:pPr>
        <w:pStyle w:val="ConsPlusTitle"/>
        <w:ind w:firstLine="709"/>
        <w:contextualSpacing/>
        <w:jc w:val="center"/>
      </w:pPr>
    </w:p>
    <w:p w:rsidR="00AB3A52" w:rsidRDefault="00AB3A52" w:rsidP="00D51538">
      <w:pPr>
        <w:pStyle w:val="ConsPlusTitle"/>
        <w:ind w:firstLine="709"/>
        <w:contextualSpacing/>
        <w:jc w:val="center"/>
      </w:pPr>
    </w:p>
    <w:p w:rsidR="00AB3A52" w:rsidRDefault="00AB3A52" w:rsidP="00D51538">
      <w:pPr>
        <w:pStyle w:val="ConsPlusTitle"/>
        <w:ind w:firstLine="709"/>
        <w:contextualSpacing/>
        <w:jc w:val="center"/>
      </w:pPr>
    </w:p>
    <w:p w:rsidR="00AB3A52" w:rsidRDefault="00AB3A52" w:rsidP="00D51538">
      <w:pPr>
        <w:pStyle w:val="ConsPlusTitle"/>
        <w:ind w:firstLine="709"/>
        <w:contextualSpacing/>
        <w:jc w:val="center"/>
      </w:pPr>
    </w:p>
    <w:p w:rsidR="00AB3A52" w:rsidRDefault="00AB3A52" w:rsidP="00D51538">
      <w:pPr>
        <w:pStyle w:val="ConsPlusTitle"/>
        <w:ind w:firstLine="709"/>
        <w:contextualSpacing/>
        <w:jc w:val="center"/>
      </w:pPr>
    </w:p>
    <w:p w:rsidR="00AB3A52" w:rsidRDefault="00AB3A52" w:rsidP="00D51538">
      <w:pPr>
        <w:pStyle w:val="ConsPlusTitle"/>
        <w:ind w:firstLine="709"/>
        <w:contextualSpacing/>
        <w:jc w:val="center"/>
      </w:pPr>
    </w:p>
    <w:p w:rsidR="00AB3A52" w:rsidRDefault="00AB3A52" w:rsidP="00D51538">
      <w:pPr>
        <w:pStyle w:val="ConsPlusTitle"/>
        <w:ind w:firstLine="709"/>
        <w:contextualSpacing/>
        <w:jc w:val="center"/>
      </w:pPr>
    </w:p>
    <w:p w:rsidR="00AB3A52" w:rsidRDefault="00AB3A52" w:rsidP="00D51538">
      <w:pPr>
        <w:pStyle w:val="ConsPlusTitle"/>
        <w:ind w:firstLine="709"/>
        <w:contextualSpacing/>
        <w:jc w:val="center"/>
      </w:pPr>
    </w:p>
    <w:p w:rsidR="00AB3A52" w:rsidRPr="00AB3A52" w:rsidRDefault="00AB3A52" w:rsidP="00D51538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B3A52" w:rsidRDefault="00AB3A52" w:rsidP="00D51538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902CA" w:rsidRDefault="00C902CA" w:rsidP="0054303F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C42960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54303F">
        <w:rPr>
          <w:rFonts w:ascii="Times New Roman" w:hAnsi="Times New Roman" w:cs="Times New Roman"/>
          <w:b w:val="0"/>
          <w:sz w:val="28"/>
          <w:szCs w:val="28"/>
        </w:rPr>
        <w:t>порядке осуществления</w:t>
      </w:r>
    </w:p>
    <w:p w:rsidR="0054303F" w:rsidRDefault="0054303F" w:rsidP="0054303F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муниципальным</w:t>
      </w:r>
      <w:r w:rsidR="000265FC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бюджетным</w:t>
      </w:r>
      <w:r w:rsidR="000265FC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</w:p>
    <w:p w:rsidR="0054303F" w:rsidRDefault="0054303F" w:rsidP="0054303F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муниципальным</w:t>
      </w:r>
      <w:r w:rsidR="000265FC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автономным</w:t>
      </w:r>
      <w:r w:rsidR="000265FC">
        <w:rPr>
          <w:rFonts w:ascii="Times New Roman" w:hAnsi="Times New Roman" w:cs="Times New Roman"/>
          <w:b w:val="0"/>
          <w:sz w:val="28"/>
          <w:szCs w:val="28"/>
        </w:rPr>
        <w:t>и</w:t>
      </w:r>
    </w:p>
    <w:p w:rsidR="000265FC" w:rsidRDefault="0054303F" w:rsidP="0054303F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учреждени</w:t>
      </w:r>
      <w:r w:rsidR="000265FC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0265FC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gramStart"/>
      <w:r w:rsidR="000265F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</w:p>
    <w:p w:rsidR="000265FC" w:rsidRDefault="000265FC" w:rsidP="0054303F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образования город Саяногорск</w:t>
      </w:r>
    </w:p>
    <w:p w:rsidR="000265FC" w:rsidRDefault="0054303F" w:rsidP="0054303F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полномочий органа</w:t>
      </w:r>
      <w:r w:rsidR="000265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местного</w:t>
      </w:r>
    </w:p>
    <w:p w:rsidR="000265FC" w:rsidRDefault="0054303F" w:rsidP="0054303F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самоуправления муниципального </w:t>
      </w:r>
    </w:p>
    <w:p w:rsidR="000265FC" w:rsidRDefault="0054303F" w:rsidP="0054303F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образования город Саяногорск </w:t>
      </w:r>
    </w:p>
    <w:p w:rsidR="0069244F" w:rsidRDefault="0054303F" w:rsidP="0054303F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исполнению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публичных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9244F" w:rsidRDefault="0054303F" w:rsidP="0054303F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обязательств</w:t>
      </w:r>
      <w:r w:rsidR="006924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перед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физическим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9244F" w:rsidRDefault="0054303F" w:rsidP="0054303F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лицом, подлежащих</w:t>
      </w:r>
      <w:r w:rsidR="006924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исполнению</w:t>
      </w:r>
    </w:p>
    <w:p w:rsidR="0069244F" w:rsidRDefault="0054303F" w:rsidP="0054303F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денежной форме 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финансового</w:t>
      </w:r>
      <w:proofErr w:type="gramEnd"/>
    </w:p>
    <w:p w:rsidR="0054303F" w:rsidRPr="00C42960" w:rsidRDefault="0054303F" w:rsidP="0054303F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обеспечения их осуществления</w:t>
      </w:r>
    </w:p>
    <w:p w:rsidR="00934967" w:rsidRPr="00C42960" w:rsidRDefault="00934967" w:rsidP="00D515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059F" w:rsidRPr="000265FC" w:rsidRDefault="000265FC" w:rsidP="000265F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В целях приведения в соответствие с действующим законодательством, руководствуясь </w:t>
      </w:r>
      <w:hyperlink r:id="rId8" w:history="1">
        <w:r w:rsidRPr="000265FC">
          <w:rPr>
            <w:rFonts w:eastAsiaTheme="minorEastAsia"/>
            <w:sz w:val="28"/>
            <w:szCs w:val="28"/>
          </w:rPr>
          <w:t>пунктом 5 статьи 9.2</w:t>
        </w:r>
      </w:hyperlink>
      <w:r w:rsidRPr="000265FC">
        <w:rPr>
          <w:rFonts w:eastAsiaTheme="minorEastAsia"/>
          <w:sz w:val="28"/>
          <w:szCs w:val="28"/>
        </w:rPr>
        <w:t xml:space="preserve"> Федерального закона от 12.01.1996 </w:t>
      </w:r>
      <w:r>
        <w:rPr>
          <w:rFonts w:eastAsiaTheme="minorEastAsia"/>
          <w:sz w:val="28"/>
          <w:szCs w:val="28"/>
        </w:rPr>
        <w:t>№</w:t>
      </w:r>
      <w:r w:rsidRPr="000265FC">
        <w:rPr>
          <w:rFonts w:eastAsiaTheme="minorEastAsia"/>
          <w:sz w:val="28"/>
          <w:szCs w:val="28"/>
        </w:rPr>
        <w:t xml:space="preserve"> 7-ФЗ </w:t>
      </w:r>
      <w:r>
        <w:rPr>
          <w:rFonts w:eastAsiaTheme="minorEastAsia"/>
          <w:sz w:val="28"/>
          <w:szCs w:val="28"/>
        </w:rPr>
        <w:t>«</w:t>
      </w:r>
      <w:r w:rsidRPr="000265FC">
        <w:rPr>
          <w:rFonts w:eastAsiaTheme="minorEastAsia"/>
          <w:sz w:val="28"/>
          <w:szCs w:val="28"/>
        </w:rPr>
        <w:t>О некоммерческих организациях</w:t>
      </w:r>
      <w:r>
        <w:rPr>
          <w:rFonts w:eastAsiaTheme="minorEastAsia"/>
          <w:sz w:val="28"/>
          <w:szCs w:val="28"/>
        </w:rPr>
        <w:t>»</w:t>
      </w:r>
      <w:r w:rsidRPr="000265FC">
        <w:rPr>
          <w:rFonts w:eastAsiaTheme="minorEastAsia"/>
          <w:sz w:val="28"/>
          <w:szCs w:val="28"/>
        </w:rPr>
        <w:t xml:space="preserve"> и </w:t>
      </w:r>
      <w:r>
        <w:rPr>
          <w:rFonts w:eastAsiaTheme="minorEastAsia"/>
          <w:sz w:val="28"/>
          <w:szCs w:val="28"/>
        </w:rPr>
        <w:t xml:space="preserve">пунктом 3.12 </w:t>
      </w:r>
      <w:hyperlink r:id="rId9" w:history="1">
        <w:r w:rsidRPr="000265FC">
          <w:rPr>
            <w:rFonts w:eastAsiaTheme="minorEastAsia"/>
            <w:sz w:val="28"/>
            <w:szCs w:val="28"/>
          </w:rPr>
          <w:t>стать</w:t>
        </w:r>
        <w:r>
          <w:rPr>
            <w:rFonts w:eastAsiaTheme="minorEastAsia"/>
            <w:sz w:val="28"/>
            <w:szCs w:val="28"/>
          </w:rPr>
          <w:t>и</w:t>
        </w:r>
        <w:r w:rsidRPr="000265FC">
          <w:rPr>
            <w:rFonts w:eastAsiaTheme="minorEastAsia"/>
            <w:sz w:val="28"/>
            <w:szCs w:val="28"/>
          </w:rPr>
          <w:t xml:space="preserve"> 2</w:t>
        </w:r>
      </w:hyperlink>
      <w:r w:rsidRPr="000265FC">
        <w:rPr>
          <w:rFonts w:eastAsiaTheme="minorEastAsia"/>
          <w:sz w:val="28"/>
          <w:szCs w:val="28"/>
        </w:rPr>
        <w:t xml:space="preserve"> Федерального закона от 03.11.2006 </w:t>
      </w:r>
      <w:r>
        <w:rPr>
          <w:rFonts w:eastAsiaTheme="minorEastAsia"/>
          <w:sz w:val="28"/>
          <w:szCs w:val="28"/>
        </w:rPr>
        <w:t>№</w:t>
      </w:r>
      <w:r w:rsidRPr="000265FC">
        <w:rPr>
          <w:rFonts w:eastAsiaTheme="minorEastAsia"/>
          <w:sz w:val="28"/>
          <w:szCs w:val="28"/>
        </w:rPr>
        <w:t xml:space="preserve"> 174-ФЗ </w:t>
      </w:r>
      <w:r>
        <w:rPr>
          <w:rFonts w:eastAsiaTheme="minorEastAsia"/>
          <w:sz w:val="28"/>
          <w:szCs w:val="28"/>
        </w:rPr>
        <w:t>«</w:t>
      </w:r>
      <w:r w:rsidRPr="000265FC">
        <w:rPr>
          <w:rFonts w:eastAsiaTheme="minorEastAsia"/>
          <w:sz w:val="28"/>
          <w:szCs w:val="28"/>
        </w:rPr>
        <w:t>Об автономных учреждениях</w:t>
      </w:r>
      <w:r>
        <w:rPr>
          <w:rFonts w:eastAsiaTheme="minorEastAsia"/>
          <w:sz w:val="28"/>
          <w:szCs w:val="28"/>
        </w:rPr>
        <w:t>»</w:t>
      </w:r>
      <w:r w:rsidRPr="000265FC">
        <w:rPr>
          <w:rFonts w:eastAsiaTheme="minorEastAsia"/>
          <w:sz w:val="28"/>
          <w:szCs w:val="28"/>
        </w:rPr>
        <w:t xml:space="preserve">, </w:t>
      </w:r>
      <w:hyperlink r:id="rId10" w:history="1">
        <w:r w:rsidRPr="000265FC">
          <w:rPr>
            <w:rFonts w:eastAsiaTheme="minorEastAsia"/>
            <w:sz w:val="28"/>
            <w:szCs w:val="28"/>
          </w:rPr>
          <w:t>пунктами 9</w:t>
        </w:r>
      </w:hyperlink>
      <w:r w:rsidRPr="000265FC">
        <w:rPr>
          <w:rFonts w:eastAsiaTheme="minorEastAsia"/>
          <w:sz w:val="28"/>
          <w:szCs w:val="28"/>
        </w:rPr>
        <w:t xml:space="preserve"> и </w:t>
      </w:r>
      <w:hyperlink r:id="rId11" w:history="1">
        <w:r w:rsidRPr="000265FC">
          <w:rPr>
            <w:rFonts w:eastAsiaTheme="minorEastAsia"/>
            <w:sz w:val="28"/>
            <w:szCs w:val="28"/>
          </w:rPr>
          <w:t>11 статьи 30</w:t>
        </w:r>
      </w:hyperlink>
      <w:r w:rsidRPr="000265FC">
        <w:rPr>
          <w:rFonts w:eastAsiaTheme="minorEastAsia"/>
          <w:sz w:val="28"/>
          <w:szCs w:val="28"/>
        </w:rPr>
        <w:t xml:space="preserve"> Федерального закона от 08.05.2010 </w:t>
      </w:r>
      <w:r>
        <w:rPr>
          <w:rFonts w:eastAsiaTheme="minorEastAsia"/>
          <w:sz w:val="28"/>
          <w:szCs w:val="28"/>
        </w:rPr>
        <w:t xml:space="preserve">№ </w:t>
      </w:r>
      <w:r w:rsidRPr="000265FC">
        <w:rPr>
          <w:rFonts w:eastAsiaTheme="minorEastAsia"/>
          <w:sz w:val="28"/>
          <w:szCs w:val="28"/>
        </w:rPr>
        <w:t xml:space="preserve">83-ФЗ </w:t>
      </w:r>
      <w:r>
        <w:rPr>
          <w:rFonts w:eastAsiaTheme="minorEastAsia"/>
          <w:sz w:val="28"/>
          <w:szCs w:val="28"/>
        </w:rPr>
        <w:t>«</w:t>
      </w:r>
      <w:r w:rsidRPr="000265FC">
        <w:rPr>
          <w:rFonts w:eastAsiaTheme="minorEastAsia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</w:t>
      </w:r>
      <w:proofErr w:type="gramEnd"/>
      <w:r w:rsidRPr="000265FC">
        <w:rPr>
          <w:rFonts w:eastAsiaTheme="minorEastAsia"/>
          <w:sz w:val="28"/>
          <w:szCs w:val="28"/>
        </w:rPr>
        <w:t xml:space="preserve"> государственных (муниципальных) учреждений</w:t>
      </w:r>
      <w:r>
        <w:rPr>
          <w:rFonts w:eastAsiaTheme="minorEastAsia"/>
          <w:sz w:val="28"/>
          <w:szCs w:val="28"/>
        </w:rPr>
        <w:t>»</w:t>
      </w:r>
      <w:r w:rsidRPr="000265FC">
        <w:rPr>
          <w:rFonts w:eastAsiaTheme="minorEastAsia"/>
          <w:sz w:val="28"/>
          <w:szCs w:val="28"/>
        </w:rPr>
        <w:t xml:space="preserve">, руководствуясь </w:t>
      </w:r>
      <w:hyperlink r:id="rId12" w:history="1">
        <w:r w:rsidRPr="000265FC">
          <w:rPr>
            <w:rFonts w:eastAsiaTheme="minorEastAsia"/>
            <w:sz w:val="28"/>
            <w:szCs w:val="28"/>
          </w:rPr>
          <w:t>статьями 30</w:t>
        </w:r>
      </w:hyperlink>
      <w:r w:rsidRPr="000265FC">
        <w:rPr>
          <w:rFonts w:eastAsiaTheme="minorEastAsia"/>
          <w:sz w:val="28"/>
          <w:szCs w:val="28"/>
        </w:rPr>
        <w:t xml:space="preserve">, </w:t>
      </w:r>
      <w:hyperlink r:id="rId13" w:history="1">
        <w:r w:rsidRPr="000265FC">
          <w:rPr>
            <w:rFonts w:eastAsiaTheme="minorEastAsia"/>
            <w:sz w:val="28"/>
            <w:szCs w:val="28"/>
          </w:rPr>
          <w:t>32</w:t>
        </w:r>
      </w:hyperlink>
      <w:r w:rsidRPr="000265FC">
        <w:rPr>
          <w:rFonts w:eastAsiaTheme="minorEastAsia"/>
          <w:sz w:val="28"/>
          <w:szCs w:val="28"/>
        </w:rPr>
        <w:t xml:space="preserve"> Устава </w:t>
      </w:r>
      <w:r>
        <w:rPr>
          <w:rFonts w:eastAsiaTheme="minorEastAsia"/>
          <w:sz w:val="28"/>
          <w:szCs w:val="28"/>
        </w:rPr>
        <w:t>городского округа город Саяногорск Республики Хакасия</w:t>
      </w:r>
      <w:r w:rsidRPr="000265FC">
        <w:rPr>
          <w:rFonts w:eastAsiaTheme="minorEastAsia"/>
          <w:sz w:val="28"/>
          <w:szCs w:val="28"/>
        </w:rPr>
        <w:t xml:space="preserve">, утвержденного решением Саяногорского городского Совета депутатов от 31.05.2005 </w:t>
      </w:r>
      <w:r>
        <w:rPr>
          <w:rFonts w:eastAsiaTheme="minorEastAsia"/>
          <w:sz w:val="28"/>
          <w:szCs w:val="28"/>
        </w:rPr>
        <w:t>№</w:t>
      </w:r>
      <w:r w:rsidRPr="000265FC">
        <w:rPr>
          <w:rFonts w:eastAsiaTheme="minorEastAsia"/>
          <w:sz w:val="28"/>
          <w:szCs w:val="28"/>
        </w:rPr>
        <w:t xml:space="preserve"> 35</w:t>
      </w:r>
      <w:r w:rsidR="00A4059F" w:rsidRPr="000265FC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</w:t>
      </w:r>
      <w:r w:rsidR="00A4059F" w:rsidRPr="000265FC">
        <w:rPr>
          <w:rFonts w:eastAsiaTheme="minorEastAsia"/>
          <w:sz w:val="28"/>
          <w:szCs w:val="28"/>
        </w:rPr>
        <w:t>Администрация муниципального образования город Саяногорск</w:t>
      </w:r>
    </w:p>
    <w:p w:rsidR="00A4059F" w:rsidRPr="000265FC" w:rsidRDefault="00A4059F" w:rsidP="00D51538">
      <w:pPr>
        <w:keepNext/>
        <w:keepLines/>
        <w:suppressLineNumbers/>
        <w:tabs>
          <w:tab w:val="left" w:pos="567"/>
          <w:tab w:val="left" w:pos="1560"/>
        </w:tabs>
        <w:suppressAutoHyphens/>
        <w:ind w:firstLine="709"/>
        <w:contextualSpacing/>
        <w:jc w:val="center"/>
        <w:rPr>
          <w:rFonts w:eastAsiaTheme="minorEastAsia"/>
          <w:sz w:val="28"/>
          <w:szCs w:val="28"/>
        </w:rPr>
      </w:pPr>
    </w:p>
    <w:p w:rsidR="00A4059F" w:rsidRPr="00C42960" w:rsidRDefault="00A4059F" w:rsidP="00D51538">
      <w:pPr>
        <w:keepNext/>
        <w:keepLines/>
        <w:suppressLineNumbers/>
        <w:tabs>
          <w:tab w:val="left" w:pos="567"/>
          <w:tab w:val="left" w:pos="1560"/>
        </w:tabs>
        <w:suppressAutoHyphens/>
        <w:contextualSpacing/>
        <w:jc w:val="center"/>
        <w:rPr>
          <w:b/>
          <w:sz w:val="28"/>
          <w:szCs w:val="28"/>
        </w:rPr>
      </w:pPr>
      <w:proofErr w:type="gramStart"/>
      <w:r w:rsidRPr="00C42960">
        <w:rPr>
          <w:b/>
          <w:sz w:val="28"/>
          <w:szCs w:val="28"/>
        </w:rPr>
        <w:t>П</w:t>
      </w:r>
      <w:proofErr w:type="gramEnd"/>
      <w:r w:rsidRPr="00C42960">
        <w:rPr>
          <w:b/>
          <w:sz w:val="28"/>
          <w:szCs w:val="28"/>
        </w:rPr>
        <w:t xml:space="preserve"> О С Т А Н О В Л Я Е Т:</w:t>
      </w:r>
    </w:p>
    <w:p w:rsidR="00A4059F" w:rsidRPr="00C42960" w:rsidRDefault="00A4059F" w:rsidP="0069244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65FC" w:rsidRPr="0069244F" w:rsidRDefault="000265FC" w:rsidP="0069244F">
      <w:pPr>
        <w:pStyle w:val="ConsPlusTitle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244F">
        <w:rPr>
          <w:rFonts w:ascii="Times New Roman" w:hAnsi="Times New Roman" w:cs="Times New Roman"/>
          <w:b w:val="0"/>
          <w:sz w:val="28"/>
          <w:szCs w:val="28"/>
        </w:rPr>
        <w:t>Утвердить П</w:t>
      </w:r>
      <w:r w:rsidRPr="0069244F">
        <w:rPr>
          <w:rFonts w:ascii="Times New Roman" w:hAnsi="Times New Roman" w:cs="Times New Roman"/>
          <w:b w:val="0"/>
          <w:sz w:val="28"/>
          <w:szCs w:val="28"/>
        </w:rPr>
        <w:t>оряд</w:t>
      </w:r>
      <w:r w:rsidRPr="0069244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9244F">
        <w:rPr>
          <w:rFonts w:ascii="Times New Roman" w:hAnsi="Times New Roman" w:cs="Times New Roman"/>
          <w:b w:val="0"/>
          <w:sz w:val="28"/>
          <w:szCs w:val="28"/>
        </w:rPr>
        <w:t>к осуществления</w:t>
      </w:r>
      <w:r w:rsidRPr="006924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244F" w:rsidRPr="0069244F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муниципальными </w:t>
      </w:r>
      <w:r w:rsidRPr="0069244F">
        <w:rPr>
          <w:rFonts w:ascii="Times New Roman" w:hAnsi="Times New Roman" w:cs="Times New Roman"/>
          <w:b w:val="0"/>
          <w:sz w:val="28"/>
          <w:szCs w:val="28"/>
        </w:rPr>
        <w:t>бюджетным</w:t>
      </w:r>
      <w:r w:rsidRPr="0069244F">
        <w:rPr>
          <w:rFonts w:ascii="Times New Roman" w:hAnsi="Times New Roman" w:cs="Times New Roman"/>
          <w:b w:val="0"/>
          <w:sz w:val="28"/>
          <w:szCs w:val="28"/>
        </w:rPr>
        <w:t>и</w:t>
      </w:r>
      <w:r w:rsidR="0069244F" w:rsidRPr="0069244F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6924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9244F">
        <w:rPr>
          <w:rFonts w:ascii="Times New Roman" w:hAnsi="Times New Roman" w:cs="Times New Roman"/>
          <w:b w:val="0"/>
          <w:sz w:val="28"/>
          <w:szCs w:val="28"/>
        </w:rPr>
        <w:t>муниципальным</w:t>
      </w:r>
      <w:r w:rsidRPr="0069244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69244F">
        <w:rPr>
          <w:rFonts w:ascii="Times New Roman" w:hAnsi="Times New Roman" w:cs="Times New Roman"/>
          <w:b w:val="0"/>
          <w:sz w:val="28"/>
          <w:szCs w:val="28"/>
        </w:rPr>
        <w:t xml:space="preserve"> автономным</w:t>
      </w:r>
      <w:r w:rsidRPr="0069244F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69244F">
        <w:rPr>
          <w:rFonts w:ascii="Times New Roman" w:hAnsi="Times New Roman" w:cs="Times New Roman"/>
          <w:b w:val="0"/>
          <w:sz w:val="28"/>
          <w:szCs w:val="28"/>
        </w:rPr>
        <w:t>учреждени</w:t>
      </w:r>
      <w:r w:rsidRPr="0069244F">
        <w:rPr>
          <w:rFonts w:ascii="Times New Roman" w:hAnsi="Times New Roman" w:cs="Times New Roman"/>
          <w:b w:val="0"/>
          <w:sz w:val="28"/>
          <w:szCs w:val="28"/>
        </w:rPr>
        <w:t>я</w:t>
      </w:r>
      <w:r w:rsidRPr="0069244F">
        <w:rPr>
          <w:rFonts w:ascii="Times New Roman" w:hAnsi="Times New Roman" w:cs="Times New Roman"/>
          <w:b w:val="0"/>
          <w:sz w:val="28"/>
          <w:szCs w:val="28"/>
        </w:rPr>
        <w:t>м</w:t>
      </w:r>
      <w:r w:rsidRPr="0069244F">
        <w:rPr>
          <w:rFonts w:ascii="Times New Roman" w:hAnsi="Times New Roman" w:cs="Times New Roman"/>
          <w:b w:val="0"/>
          <w:sz w:val="28"/>
          <w:szCs w:val="28"/>
        </w:rPr>
        <w:t>и муниципального образования</w:t>
      </w:r>
      <w:r w:rsidR="0069244F" w:rsidRPr="006924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9244F">
        <w:rPr>
          <w:rFonts w:ascii="Times New Roman" w:hAnsi="Times New Roman" w:cs="Times New Roman"/>
          <w:b w:val="0"/>
          <w:sz w:val="28"/>
          <w:szCs w:val="28"/>
        </w:rPr>
        <w:t>город Саяногорск</w:t>
      </w:r>
      <w:r w:rsidRPr="0069244F">
        <w:rPr>
          <w:rFonts w:ascii="Times New Roman" w:hAnsi="Times New Roman" w:cs="Times New Roman"/>
          <w:b w:val="0"/>
          <w:sz w:val="28"/>
          <w:szCs w:val="28"/>
        </w:rPr>
        <w:t xml:space="preserve"> полномочий органа</w:t>
      </w:r>
      <w:r w:rsidR="0069244F" w:rsidRPr="0069244F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м</w:t>
      </w:r>
      <w:r w:rsidRPr="0069244F">
        <w:rPr>
          <w:rFonts w:ascii="Times New Roman" w:hAnsi="Times New Roman" w:cs="Times New Roman"/>
          <w:b w:val="0"/>
          <w:sz w:val="28"/>
          <w:szCs w:val="28"/>
        </w:rPr>
        <w:t>униципального образования город Саяногорск по исполнению публичных обязательств перед физическим лицом, подлежащих</w:t>
      </w:r>
      <w:r w:rsidR="0069244F" w:rsidRPr="006924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9244F">
        <w:rPr>
          <w:rFonts w:ascii="Times New Roman" w:hAnsi="Times New Roman" w:cs="Times New Roman"/>
          <w:b w:val="0"/>
          <w:sz w:val="28"/>
          <w:szCs w:val="28"/>
        </w:rPr>
        <w:t>исполнению в денежной форме и финансового обеспечения их осуществления</w:t>
      </w:r>
      <w:r w:rsidRPr="0069244F">
        <w:rPr>
          <w:rFonts w:ascii="Times New Roman" w:hAnsi="Times New Roman" w:cs="Times New Roman"/>
          <w:sz w:val="28"/>
          <w:szCs w:val="28"/>
        </w:rPr>
        <w:t xml:space="preserve"> </w:t>
      </w:r>
      <w:r w:rsidR="0069244F" w:rsidRPr="0069244F"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 w:rsidR="0069244F"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r w:rsidR="0069244F">
        <w:rPr>
          <w:rFonts w:ascii="Times New Roman" w:hAnsi="Times New Roman" w:cs="Times New Roman"/>
          <w:b w:val="0"/>
          <w:sz w:val="28"/>
          <w:szCs w:val="28"/>
        </w:rPr>
        <w:lastRenderedPageBreak/>
        <w:t>настоящему постановлению.</w:t>
      </w:r>
    </w:p>
    <w:p w:rsidR="00CE28EF" w:rsidRDefault="00CE28EF" w:rsidP="004C0604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960">
        <w:rPr>
          <w:sz w:val="28"/>
          <w:szCs w:val="28"/>
        </w:rPr>
        <w:t>2.</w:t>
      </w:r>
      <w:r w:rsidRPr="00C42960">
        <w:rPr>
          <w:sz w:val="28"/>
          <w:szCs w:val="28"/>
        </w:rPr>
        <w:tab/>
        <w:t xml:space="preserve">Настоящее постановление вступает в силу </w:t>
      </w:r>
      <w:r w:rsidR="000100D0">
        <w:rPr>
          <w:sz w:val="28"/>
          <w:szCs w:val="28"/>
        </w:rPr>
        <w:t>после дня его официального опубликования в средствах массовой информации</w:t>
      </w:r>
      <w:r w:rsidR="0069244F">
        <w:rPr>
          <w:sz w:val="28"/>
          <w:szCs w:val="28"/>
        </w:rPr>
        <w:t>.</w:t>
      </w:r>
    </w:p>
    <w:p w:rsidR="0069244F" w:rsidRDefault="0069244F" w:rsidP="004C0604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Со дня вступления в силу настоящего постановления признать утратившими силу:</w:t>
      </w:r>
    </w:p>
    <w:p w:rsidR="0069244F" w:rsidRDefault="0069244F" w:rsidP="0069244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остановление Администрации муниципального образования </w:t>
      </w:r>
      <w:r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г</w:t>
      </w:r>
      <w:r w:rsidR="00F21D4E">
        <w:rPr>
          <w:rFonts w:eastAsiaTheme="minorHAnsi"/>
          <w:sz w:val="28"/>
          <w:szCs w:val="28"/>
          <w:lang w:eastAsia="en-US"/>
        </w:rPr>
        <w:t xml:space="preserve">ород </w:t>
      </w:r>
      <w:r>
        <w:rPr>
          <w:rFonts w:eastAsiaTheme="minorHAnsi"/>
          <w:sz w:val="28"/>
          <w:szCs w:val="28"/>
          <w:lang w:eastAsia="en-US"/>
        </w:rPr>
        <w:t xml:space="preserve">Саяногорск от 08.08.2011 </w:t>
      </w:r>
      <w:r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1621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О порядке осуществления муниципальным бюджетным учреждением и автономным учреждением полномочий органа местного самоуправления по исполнению публичных обязательств перед физическим лицом, подлежащих исполнению в денежной форме, и финансового обеспечения их осуществления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69244F" w:rsidRDefault="0069244F" w:rsidP="0069244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остановление Администрации муниципального образования </w:t>
      </w:r>
      <w:r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г</w:t>
      </w:r>
      <w:r w:rsidR="00F21D4E">
        <w:rPr>
          <w:rFonts w:eastAsiaTheme="minorHAnsi"/>
          <w:sz w:val="28"/>
          <w:szCs w:val="28"/>
          <w:lang w:eastAsia="en-US"/>
        </w:rPr>
        <w:t>ород</w:t>
      </w:r>
      <w:r>
        <w:rPr>
          <w:rFonts w:eastAsiaTheme="minorHAnsi"/>
          <w:sz w:val="28"/>
          <w:szCs w:val="28"/>
          <w:lang w:eastAsia="en-US"/>
        </w:rPr>
        <w:t xml:space="preserve"> Саяногорск от 21.11.2011 </w:t>
      </w:r>
      <w:r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2339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 xml:space="preserve">О внесении изменений и дополнений в Постановление Администрации муниципального образования г. Саяногорск </w:t>
      </w:r>
      <w:r>
        <w:rPr>
          <w:rFonts w:eastAsiaTheme="minorHAnsi"/>
          <w:sz w:val="28"/>
          <w:szCs w:val="28"/>
          <w:lang w:eastAsia="en-US"/>
        </w:rPr>
        <w:br/>
        <w:t>№</w:t>
      </w:r>
      <w:r>
        <w:rPr>
          <w:rFonts w:eastAsiaTheme="minorHAnsi"/>
          <w:sz w:val="28"/>
          <w:szCs w:val="28"/>
          <w:lang w:eastAsia="en-US"/>
        </w:rPr>
        <w:t xml:space="preserve"> 1621 от 08.08.2011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О порядке осуществления муниципальным бюджетным учреждением полномочий Администрации муниципального образования </w:t>
      </w:r>
      <w:r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г. Саяногорск по исполнению публичных обязательств перед физическим лицом, подлежащих исполнению в денежной форме, и финансового обеспечения их осуществления</w:t>
      </w:r>
      <w:r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69244F" w:rsidRDefault="0069244F" w:rsidP="0069244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по</w:t>
      </w:r>
      <w:r>
        <w:rPr>
          <w:rFonts w:eastAsiaTheme="minorHAnsi"/>
          <w:sz w:val="28"/>
          <w:szCs w:val="28"/>
          <w:lang w:eastAsia="en-US"/>
        </w:rPr>
        <w:t xml:space="preserve">становление Администрации муниципального образования </w:t>
      </w:r>
      <w:r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г</w:t>
      </w:r>
      <w:r w:rsidR="00F21D4E">
        <w:rPr>
          <w:rFonts w:eastAsiaTheme="minorHAnsi"/>
          <w:sz w:val="28"/>
          <w:szCs w:val="28"/>
          <w:lang w:eastAsia="en-US"/>
        </w:rPr>
        <w:t>ород</w:t>
      </w:r>
      <w:r>
        <w:rPr>
          <w:rFonts w:eastAsiaTheme="minorHAnsi"/>
          <w:sz w:val="28"/>
          <w:szCs w:val="28"/>
          <w:lang w:eastAsia="en-US"/>
        </w:rPr>
        <w:t xml:space="preserve"> Саяногорск от 29.12.2011 </w:t>
      </w:r>
      <w:r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2734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 xml:space="preserve">О внесении изменений и дополнений в Постановление Администрации муниципального образования г. Саяногорск </w:t>
      </w:r>
      <w:r>
        <w:rPr>
          <w:rFonts w:eastAsiaTheme="minorHAnsi"/>
          <w:sz w:val="28"/>
          <w:szCs w:val="28"/>
          <w:lang w:eastAsia="en-US"/>
        </w:rPr>
        <w:br/>
        <w:t xml:space="preserve">№ </w:t>
      </w:r>
      <w:r>
        <w:rPr>
          <w:rFonts w:eastAsiaTheme="minorHAnsi"/>
          <w:sz w:val="28"/>
          <w:szCs w:val="28"/>
          <w:lang w:eastAsia="en-US"/>
        </w:rPr>
        <w:t xml:space="preserve">1621 от 08.08.2011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порядке осуществления муниципальным бюджетным учреждением и автономным учреждением полномочий Администрации муниципального образования г. Саяногорск по исполнению публичных обязательств перед физическим лицом, подлежащих исполнению в денежной форме, и финансового обеспечения их осуществления</w:t>
      </w:r>
      <w:r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39754B" w:rsidRPr="00C42960" w:rsidRDefault="0069244F" w:rsidP="004C0604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bookmarkStart w:id="0" w:name="P21"/>
      <w:bookmarkEnd w:id="0"/>
      <w:r>
        <w:rPr>
          <w:sz w:val="28"/>
          <w:szCs w:val="28"/>
        </w:rPr>
        <w:t>4</w:t>
      </w:r>
      <w:r w:rsidR="0039754B" w:rsidRPr="00C42960">
        <w:rPr>
          <w:sz w:val="28"/>
          <w:szCs w:val="28"/>
        </w:rPr>
        <w:t>.</w:t>
      </w:r>
      <w:r w:rsidR="0039754B" w:rsidRPr="00C42960">
        <w:rPr>
          <w:sz w:val="28"/>
          <w:szCs w:val="28"/>
        </w:rPr>
        <w:tab/>
      </w:r>
      <w:r w:rsidR="0039754B" w:rsidRPr="00C42960">
        <w:rPr>
          <w:color w:val="000000"/>
          <w:sz w:val="28"/>
          <w:szCs w:val="28"/>
        </w:rPr>
        <w:t xml:space="preserve">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«Саянские ведомости» и </w:t>
      </w:r>
      <w:proofErr w:type="gramStart"/>
      <w:r w:rsidR="0039754B" w:rsidRPr="00C42960">
        <w:rPr>
          <w:color w:val="000000"/>
          <w:sz w:val="28"/>
          <w:szCs w:val="28"/>
        </w:rPr>
        <w:t>разместить его</w:t>
      </w:r>
      <w:proofErr w:type="gramEnd"/>
      <w:r w:rsidR="0039754B" w:rsidRPr="00C42960">
        <w:rPr>
          <w:color w:val="000000"/>
          <w:sz w:val="28"/>
          <w:szCs w:val="28"/>
        </w:rPr>
        <w:t xml:space="preserve"> на официальном сайте муниципального образования город Саяногорск в информационно-телекоммуникационной сети «Интернет». </w:t>
      </w:r>
    </w:p>
    <w:p w:rsidR="0039754B" w:rsidRPr="00C42960" w:rsidRDefault="0069244F" w:rsidP="004C0604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9754B" w:rsidRPr="00C42960">
        <w:rPr>
          <w:sz w:val="28"/>
          <w:szCs w:val="28"/>
        </w:rPr>
        <w:t>.</w:t>
      </w:r>
      <w:r w:rsidR="0039754B" w:rsidRPr="00C42960">
        <w:rPr>
          <w:sz w:val="28"/>
          <w:szCs w:val="28"/>
        </w:rPr>
        <w:tab/>
        <w:t>Контроль над исполнением настоящего постановления оставляю за собой.</w:t>
      </w:r>
    </w:p>
    <w:p w:rsidR="00BD44C7" w:rsidRDefault="00BD44C7" w:rsidP="00D51538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CB6ECF" w:rsidRPr="00C42960" w:rsidRDefault="00CB6ECF" w:rsidP="00D51538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6" w:tblpY="246"/>
        <w:tblW w:w="9747" w:type="dxa"/>
        <w:tblLayout w:type="fixed"/>
        <w:tblLook w:val="01E0" w:firstRow="1" w:lastRow="1" w:firstColumn="1" w:lastColumn="1" w:noHBand="0" w:noVBand="0"/>
      </w:tblPr>
      <w:tblGrid>
        <w:gridCol w:w="5920"/>
        <w:gridCol w:w="1418"/>
        <w:gridCol w:w="2409"/>
      </w:tblGrid>
      <w:tr w:rsidR="00AC654F" w:rsidRPr="00C42960" w:rsidTr="00AC654F">
        <w:trPr>
          <w:trHeight w:val="272"/>
        </w:trPr>
        <w:tc>
          <w:tcPr>
            <w:tcW w:w="5920" w:type="dxa"/>
            <w:vAlign w:val="center"/>
          </w:tcPr>
          <w:p w:rsidR="00AC654F" w:rsidRPr="00C42960" w:rsidRDefault="00AC654F" w:rsidP="00D51538">
            <w:pPr>
              <w:pStyle w:val="a5"/>
              <w:keepNext/>
              <w:keepLines/>
              <w:suppressLineNumbers/>
              <w:suppressAutoHyphens/>
              <w:ind w:right="-108"/>
              <w:contextualSpacing/>
              <w:rPr>
                <w:szCs w:val="28"/>
              </w:rPr>
            </w:pPr>
            <w:r w:rsidRPr="00C42960">
              <w:rPr>
                <w:szCs w:val="28"/>
              </w:rPr>
              <w:t xml:space="preserve">Глава муниципального образования </w:t>
            </w:r>
          </w:p>
          <w:p w:rsidR="00AC654F" w:rsidRPr="00C42960" w:rsidRDefault="00AC654F" w:rsidP="00D51538">
            <w:pPr>
              <w:pStyle w:val="a5"/>
              <w:keepNext/>
              <w:keepLines/>
              <w:suppressLineNumbers/>
              <w:suppressAutoHyphens/>
              <w:ind w:right="-108"/>
              <w:contextualSpacing/>
              <w:rPr>
                <w:szCs w:val="28"/>
              </w:rPr>
            </w:pPr>
            <w:r w:rsidRPr="00C42960">
              <w:rPr>
                <w:szCs w:val="28"/>
              </w:rPr>
              <w:t>город Саяногорск</w:t>
            </w:r>
          </w:p>
        </w:tc>
        <w:tc>
          <w:tcPr>
            <w:tcW w:w="1418" w:type="dxa"/>
          </w:tcPr>
          <w:p w:rsidR="00AC654F" w:rsidRPr="00C42960" w:rsidRDefault="00AC654F" w:rsidP="00D51538">
            <w:pPr>
              <w:pStyle w:val="a5"/>
              <w:keepNext/>
              <w:keepLines/>
              <w:suppressLineNumbers/>
              <w:suppressAutoHyphens/>
              <w:contextualSpacing/>
              <w:rPr>
                <w:szCs w:val="28"/>
                <w:u w:val="single"/>
              </w:rPr>
            </w:pPr>
          </w:p>
        </w:tc>
        <w:tc>
          <w:tcPr>
            <w:tcW w:w="2409" w:type="dxa"/>
            <w:vAlign w:val="bottom"/>
          </w:tcPr>
          <w:p w:rsidR="00AC654F" w:rsidRPr="00C42960" w:rsidRDefault="00AC654F" w:rsidP="00D51538">
            <w:pPr>
              <w:pStyle w:val="a5"/>
              <w:keepNext/>
              <w:keepLines/>
              <w:suppressLineNumbers/>
              <w:tabs>
                <w:tab w:val="left" w:pos="0"/>
              </w:tabs>
              <w:suppressAutoHyphens/>
              <w:ind w:right="33"/>
              <w:contextualSpacing/>
              <w:jc w:val="right"/>
              <w:rPr>
                <w:szCs w:val="28"/>
              </w:rPr>
            </w:pPr>
            <w:r w:rsidRPr="00C42960">
              <w:rPr>
                <w:szCs w:val="28"/>
              </w:rPr>
              <w:t>Е.И. Молодняков</w:t>
            </w:r>
          </w:p>
        </w:tc>
      </w:tr>
    </w:tbl>
    <w:p w:rsidR="00AC654F" w:rsidRPr="00262C2E" w:rsidRDefault="00AC654F" w:rsidP="00D51538">
      <w:pPr>
        <w:ind w:firstLine="709"/>
        <w:contextualSpacing/>
        <w:rPr>
          <w:sz w:val="28"/>
          <w:szCs w:val="28"/>
        </w:rPr>
      </w:pPr>
    </w:p>
    <w:p w:rsidR="00BD44C7" w:rsidRDefault="00BD44C7" w:rsidP="00D51538">
      <w:pPr>
        <w:ind w:firstLine="709"/>
        <w:contextualSpacing/>
      </w:pPr>
    </w:p>
    <w:p w:rsidR="00BD44C7" w:rsidRDefault="00BD44C7" w:rsidP="00D51538">
      <w:pPr>
        <w:ind w:firstLine="709"/>
        <w:contextualSpacing/>
      </w:pPr>
    </w:p>
    <w:p w:rsidR="00F21D4E" w:rsidRDefault="00F21D4E">
      <w:pPr>
        <w:spacing w:after="200" w:line="276" w:lineRule="auto"/>
      </w:pPr>
      <w:r>
        <w:br w:type="page"/>
      </w:r>
    </w:p>
    <w:p w:rsidR="00D51538" w:rsidRDefault="00D51538" w:rsidP="00D51538">
      <w:pPr>
        <w:ind w:firstLine="709"/>
        <w:contextualSpacing/>
      </w:pPr>
    </w:p>
    <w:tbl>
      <w:tblPr>
        <w:tblpPr w:leftFromText="180" w:rightFromText="180" w:vertAnchor="text" w:horzAnchor="margin" w:tblpX="81" w:tblpY="246"/>
        <w:tblW w:w="9606" w:type="dxa"/>
        <w:tblLayout w:type="fixed"/>
        <w:tblLook w:val="01E0" w:firstRow="1" w:lastRow="1" w:firstColumn="1" w:lastColumn="1" w:noHBand="0" w:noVBand="0"/>
      </w:tblPr>
      <w:tblGrid>
        <w:gridCol w:w="5637"/>
        <w:gridCol w:w="1559"/>
        <w:gridCol w:w="2410"/>
      </w:tblGrid>
      <w:tr w:rsidR="00AC654F" w:rsidRPr="00A00A25" w:rsidTr="00D51538">
        <w:tc>
          <w:tcPr>
            <w:tcW w:w="5637" w:type="dxa"/>
            <w:vAlign w:val="center"/>
          </w:tcPr>
          <w:p w:rsidR="00AC654F" w:rsidRPr="00A00A25" w:rsidRDefault="00AC654F" w:rsidP="00D51538">
            <w:pPr>
              <w:pStyle w:val="a5"/>
              <w:keepNext/>
              <w:keepLines/>
              <w:suppressLineNumbers/>
              <w:suppressAutoHyphens/>
              <w:ind w:right="-108"/>
              <w:contextualSpacing/>
              <w:rPr>
                <w:sz w:val="26"/>
                <w:szCs w:val="26"/>
              </w:rPr>
            </w:pPr>
            <w:r w:rsidRPr="00A00A25">
              <w:rPr>
                <w:sz w:val="26"/>
                <w:szCs w:val="26"/>
              </w:rPr>
              <w:t>СОГЛАСОВАНО:</w:t>
            </w:r>
          </w:p>
        </w:tc>
        <w:tc>
          <w:tcPr>
            <w:tcW w:w="1559" w:type="dxa"/>
          </w:tcPr>
          <w:p w:rsidR="00AC654F" w:rsidRPr="00A00A25" w:rsidRDefault="00AC654F" w:rsidP="00D51538">
            <w:pPr>
              <w:pStyle w:val="a5"/>
              <w:keepNext/>
              <w:keepLines/>
              <w:suppressLineNumbers/>
              <w:suppressAutoHyphens/>
              <w:contextualSpacing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C654F" w:rsidRPr="00A00A25" w:rsidRDefault="00AC654F" w:rsidP="00D51538">
            <w:pPr>
              <w:pStyle w:val="a5"/>
              <w:keepNext/>
              <w:keepLines/>
              <w:suppressLineNumbers/>
              <w:tabs>
                <w:tab w:val="left" w:pos="0"/>
                <w:tab w:val="left" w:pos="777"/>
              </w:tabs>
              <w:suppressAutoHyphens/>
              <w:ind w:right="33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AC654F" w:rsidRPr="00A00A25" w:rsidTr="00D51538">
        <w:tc>
          <w:tcPr>
            <w:tcW w:w="5637" w:type="dxa"/>
            <w:vAlign w:val="center"/>
          </w:tcPr>
          <w:p w:rsidR="00AC654F" w:rsidRPr="00A00A25" w:rsidRDefault="00AC654F" w:rsidP="00D51538">
            <w:pPr>
              <w:pStyle w:val="a5"/>
              <w:keepNext/>
              <w:keepLines/>
              <w:suppressLineNumbers/>
              <w:suppressAutoHyphens/>
              <w:ind w:right="-108"/>
              <w:contextualSpacing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AC654F" w:rsidRPr="00A00A25" w:rsidRDefault="00AC654F" w:rsidP="00D51538">
            <w:pPr>
              <w:pStyle w:val="a5"/>
              <w:keepNext/>
              <w:keepLines/>
              <w:suppressLineNumbers/>
              <w:suppressAutoHyphens/>
              <w:contextualSpacing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C654F" w:rsidRPr="00A00A25" w:rsidRDefault="00AC654F" w:rsidP="00D51538">
            <w:pPr>
              <w:pStyle w:val="a5"/>
              <w:keepNext/>
              <w:keepLines/>
              <w:suppressLineNumbers/>
              <w:tabs>
                <w:tab w:val="left" w:pos="0"/>
              </w:tabs>
              <w:suppressAutoHyphens/>
              <w:ind w:right="33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AC654F" w:rsidRPr="00A00A25" w:rsidTr="00D51538">
        <w:tc>
          <w:tcPr>
            <w:tcW w:w="5637" w:type="dxa"/>
            <w:vAlign w:val="center"/>
          </w:tcPr>
          <w:p w:rsidR="00AC654F" w:rsidRDefault="00AC654F" w:rsidP="00D51538">
            <w:pPr>
              <w:pStyle w:val="a5"/>
              <w:keepNext/>
              <w:keepLines/>
              <w:suppressLineNumbers/>
              <w:suppressAutoHyphens/>
              <w:ind w:righ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Первый заместитель Главы </w:t>
            </w:r>
          </w:p>
          <w:p w:rsidR="00AC654F" w:rsidRDefault="00AC654F" w:rsidP="00916FA4">
            <w:pPr>
              <w:pStyle w:val="a5"/>
              <w:keepNext/>
              <w:keepLines/>
              <w:suppressLineNumbers/>
              <w:suppressAutoHyphens/>
              <w:ind w:righ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образования г</w:t>
            </w:r>
            <w:r w:rsidR="00916FA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Саяногорск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C654F" w:rsidRPr="00A00A25" w:rsidRDefault="00AC654F" w:rsidP="00D51538">
            <w:pPr>
              <w:pStyle w:val="a5"/>
              <w:keepNext/>
              <w:keepLines/>
              <w:suppressLineNumbers/>
              <w:suppressAutoHyphens/>
              <w:contextualSpacing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C654F" w:rsidRPr="00A00A25" w:rsidRDefault="00AC654F" w:rsidP="00FD6A34">
            <w:pPr>
              <w:pStyle w:val="a5"/>
              <w:keepNext/>
              <w:keepLines/>
              <w:suppressLineNumbers/>
              <w:tabs>
                <w:tab w:val="left" w:pos="0"/>
              </w:tabs>
              <w:suppressAutoHyphens/>
              <w:ind w:right="33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О.Ю. Воронина</w:t>
            </w:r>
          </w:p>
        </w:tc>
      </w:tr>
      <w:tr w:rsidR="00AC654F" w:rsidRPr="00A00A25" w:rsidTr="00D51538">
        <w:tc>
          <w:tcPr>
            <w:tcW w:w="5637" w:type="dxa"/>
            <w:vAlign w:val="center"/>
          </w:tcPr>
          <w:p w:rsidR="00AC654F" w:rsidRDefault="00AC654F" w:rsidP="00D51538">
            <w:pPr>
              <w:pStyle w:val="a5"/>
              <w:keepNext/>
              <w:keepLines/>
              <w:suppressLineNumbers/>
              <w:suppressAutoHyphens/>
              <w:ind w:right="-108"/>
              <w:contextualSpacing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C654F" w:rsidRPr="00A00A25" w:rsidRDefault="00AC654F" w:rsidP="00D51538">
            <w:pPr>
              <w:pStyle w:val="a5"/>
              <w:keepNext/>
              <w:keepLines/>
              <w:suppressLineNumbers/>
              <w:suppressAutoHyphens/>
              <w:contextualSpacing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C654F" w:rsidRDefault="00AC654F" w:rsidP="00FD6A34">
            <w:pPr>
              <w:pStyle w:val="a5"/>
              <w:keepNext/>
              <w:keepLines/>
              <w:suppressLineNumbers/>
              <w:tabs>
                <w:tab w:val="left" w:pos="0"/>
              </w:tabs>
              <w:suppressAutoHyphens/>
              <w:ind w:right="33"/>
              <w:contextualSpacing/>
              <w:rPr>
                <w:sz w:val="26"/>
                <w:szCs w:val="26"/>
              </w:rPr>
            </w:pPr>
          </w:p>
        </w:tc>
      </w:tr>
      <w:tr w:rsidR="00AC654F" w:rsidRPr="00A00A25" w:rsidTr="00D51538">
        <w:tc>
          <w:tcPr>
            <w:tcW w:w="5637" w:type="dxa"/>
            <w:vAlign w:val="center"/>
          </w:tcPr>
          <w:p w:rsidR="00C42960" w:rsidRDefault="00916FA4" w:rsidP="00D51538">
            <w:pPr>
              <w:pStyle w:val="a5"/>
              <w:keepNext/>
              <w:keepLines/>
              <w:suppressLineNumbers/>
              <w:suppressAutoHyphens/>
              <w:ind w:righ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AC654F">
              <w:rPr>
                <w:sz w:val="26"/>
                <w:szCs w:val="26"/>
              </w:rPr>
              <w:t>аместител</w:t>
            </w:r>
            <w:r>
              <w:rPr>
                <w:sz w:val="26"/>
                <w:szCs w:val="26"/>
              </w:rPr>
              <w:t>ь</w:t>
            </w:r>
          </w:p>
          <w:p w:rsidR="00AC654F" w:rsidRDefault="00AC654F" w:rsidP="00D51538">
            <w:pPr>
              <w:pStyle w:val="a5"/>
              <w:keepNext/>
              <w:keepLines/>
              <w:suppressLineNumbers/>
              <w:suppressAutoHyphens/>
              <w:ind w:righ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 муниципального образования</w:t>
            </w:r>
          </w:p>
          <w:p w:rsidR="00AC654F" w:rsidRDefault="00916FA4" w:rsidP="00916FA4">
            <w:pPr>
              <w:pStyle w:val="a5"/>
              <w:keepNext/>
              <w:keepLines/>
              <w:suppressLineNumbers/>
              <w:suppressAutoHyphens/>
              <w:ind w:righ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</w:t>
            </w:r>
            <w:r w:rsidR="00AC654F">
              <w:rPr>
                <w:sz w:val="26"/>
                <w:szCs w:val="26"/>
              </w:rPr>
              <w:t xml:space="preserve"> Саяногорск по правовым вопросам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C654F" w:rsidRPr="00A00A25" w:rsidRDefault="00AC654F" w:rsidP="00D51538">
            <w:pPr>
              <w:pStyle w:val="a5"/>
              <w:keepNext/>
              <w:keepLines/>
              <w:suppressLineNumbers/>
              <w:suppressAutoHyphens/>
              <w:contextualSpacing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C654F" w:rsidRPr="00C42960" w:rsidRDefault="00916FA4" w:rsidP="00FD6A34">
            <w:pPr>
              <w:pStyle w:val="a5"/>
              <w:keepNext/>
              <w:keepLines/>
              <w:suppressLineNumbers/>
              <w:tabs>
                <w:tab w:val="left" w:pos="0"/>
              </w:tabs>
              <w:suppressAutoHyphens/>
              <w:ind w:right="33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Ю.Д. </w:t>
            </w:r>
            <w:proofErr w:type="spellStart"/>
            <w:r>
              <w:rPr>
                <w:sz w:val="26"/>
                <w:szCs w:val="26"/>
              </w:rPr>
              <w:t>Синкина</w:t>
            </w:r>
            <w:proofErr w:type="spellEnd"/>
          </w:p>
        </w:tc>
      </w:tr>
      <w:tr w:rsidR="00AC654F" w:rsidRPr="00A00A25" w:rsidTr="00D51538">
        <w:tc>
          <w:tcPr>
            <w:tcW w:w="5637" w:type="dxa"/>
            <w:vAlign w:val="center"/>
          </w:tcPr>
          <w:p w:rsidR="00AC654F" w:rsidRDefault="00AC654F" w:rsidP="00D51538">
            <w:pPr>
              <w:pStyle w:val="a5"/>
              <w:keepNext/>
              <w:keepLines/>
              <w:suppressLineNumbers/>
              <w:suppressAutoHyphens/>
              <w:ind w:right="-108"/>
              <w:contextualSpacing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C654F" w:rsidRPr="00A00A25" w:rsidRDefault="00AC654F" w:rsidP="00D51538">
            <w:pPr>
              <w:pStyle w:val="a5"/>
              <w:keepNext/>
              <w:keepLines/>
              <w:suppressLineNumbers/>
              <w:suppressAutoHyphens/>
              <w:contextualSpacing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C654F" w:rsidRPr="00A00A25" w:rsidRDefault="00AC654F" w:rsidP="00FD6A34">
            <w:pPr>
              <w:pStyle w:val="a5"/>
              <w:keepNext/>
              <w:keepLines/>
              <w:suppressLineNumbers/>
              <w:tabs>
                <w:tab w:val="left" w:pos="0"/>
              </w:tabs>
              <w:suppressAutoHyphens/>
              <w:ind w:right="33"/>
              <w:contextualSpacing/>
              <w:rPr>
                <w:sz w:val="26"/>
                <w:szCs w:val="26"/>
              </w:rPr>
            </w:pPr>
          </w:p>
        </w:tc>
      </w:tr>
      <w:tr w:rsidR="00AC654F" w:rsidRPr="00A00A25" w:rsidTr="00D51538">
        <w:tc>
          <w:tcPr>
            <w:tcW w:w="5637" w:type="dxa"/>
            <w:vAlign w:val="center"/>
          </w:tcPr>
          <w:p w:rsidR="00AC654F" w:rsidRDefault="00916FA4" w:rsidP="00D51538">
            <w:pPr>
              <w:pStyle w:val="a5"/>
              <w:keepNext/>
              <w:keepLines/>
              <w:suppressLineNumbers/>
              <w:suppressAutoHyphens/>
              <w:ind w:righ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AC654F" w:rsidRPr="00A00A25">
              <w:rPr>
                <w:sz w:val="26"/>
                <w:szCs w:val="26"/>
              </w:rPr>
              <w:t>уководител</w:t>
            </w:r>
            <w:r>
              <w:rPr>
                <w:sz w:val="26"/>
                <w:szCs w:val="26"/>
              </w:rPr>
              <w:t>ь</w:t>
            </w:r>
          </w:p>
          <w:p w:rsidR="00AC654F" w:rsidRPr="00A00A25" w:rsidRDefault="00AC654F" w:rsidP="00D51538">
            <w:pPr>
              <w:pStyle w:val="a5"/>
              <w:keepNext/>
              <w:keepLines/>
              <w:suppressLineNumbers/>
              <w:suppressAutoHyphens/>
              <w:ind w:right="-108"/>
              <w:contextualSpacing/>
              <w:rPr>
                <w:sz w:val="26"/>
                <w:szCs w:val="26"/>
              </w:rPr>
            </w:pPr>
            <w:r w:rsidRPr="00A00A25">
              <w:rPr>
                <w:sz w:val="26"/>
                <w:szCs w:val="26"/>
              </w:rPr>
              <w:t xml:space="preserve">«Бюджетно-финансового управления администрации города Саяногорска»                                                            </w:t>
            </w:r>
          </w:p>
        </w:tc>
        <w:tc>
          <w:tcPr>
            <w:tcW w:w="1559" w:type="dxa"/>
          </w:tcPr>
          <w:p w:rsidR="00AC654F" w:rsidRPr="00A00A25" w:rsidRDefault="00AC654F" w:rsidP="00D51538">
            <w:pPr>
              <w:pStyle w:val="a5"/>
              <w:keepNext/>
              <w:keepLines/>
              <w:suppressLineNumbers/>
              <w:suppressAutoHyphens/>
              <w:contextualSpacing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C654F" w:rsidRPr="00A00A25" w:rsidRDefault="00AC654F" w:rsidP="00FD6A34">
            <w:pPr>
              <w:pStyle w:val="a5"/>
              <w:keepNext/>
              <w:keepLines/>
              <w:suppressLineNumbers/>
              <w:tabs>
                <w:tab w:val="left" w:pos="0"/>
              </w:tabs>
              <w:suppressAutoHyphens/>
              <w:ind w:right="33"/>
              <w:contextualSpacing/>
              <w:rPr>
                <w:sz w:val="26"/>
                <w:szCs w:val="26"/>
              </w:rPr>
            </w:pPr>
          </w:p>
          <w:p w:rsidR="00AC654F" w:rsidRPr="00A00A25" w:rsidRDefault="00AC654F" w:rsidP="00FD6A34">
            <w:pPr>
              <w:pStyle w:val="a5"/>
              <w:keepNext/>
              <w:keepLines/>
              <w:suppressLineNumbers/>
              <w:tabs>
                <w:tab w:val="left" w:pos="0"/>
              </w:tabs>
              <w:suppressAutoHyphens/>
              <w:ind w:right="33"/>
              <w:contextualSpacing/>
              <w:rPr>
                <w:sz w:val="26"/>
                <w:szCs w:val="26"/>
              </w:rPr>
            </w:pPr>
          </w:p>
          <w:p w:rsidR="00AC654F" w:rsidRPr="00A00A25" w:rsidRDefault="00916FA4" w:rsidP="00FD6A34">
            <w:pPr>
              <w:pStyle w:val="a5"/>
              <w:keepNext/>
              <w:keepLines/>
              <w:suppressLineNumbers/>
              <w:tabs>
                <w:tab w:val="left" w:pos="0"/>
              </w:tabs>
              <w:suppressAutoHyphens/>
              <w:ind w:right="33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И.В. Пожар</w:t>
            </w:r>
          </w:p>
        </w:tc>
      </w:tr>
      <w:tr w:rsidR="00AC654F" w:rsidRPr="00A00A25" w:rsidTr="00D51538">
        <w:tc>
          <w:tcPr>
            <w:tcW w:w="5637" w:type="dxa"/>
            <w:vAlign w:val="center"/>
          </w:tcPr>
          <w:p w:rsidR="00AC654F" w:rsidRPr="00A00A25" w:rsidRDefault="00AC654F" w:rsidP="00D51538">
            <w:pPr>
              <w:pStyle w:val="a5"/>
              <w:keepNext/>
              <w:keepLines/>
              <w:suppressLineNumbers/>
              <w:suppressAutoHyphens/>
              <w:ind w:right="-108"/>
              <w:contextualSpacing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C654F" w:rsidRPr="00A00A25" w:rsidRDefault="00AC654F" w:rsidP="00D51538">
            <w:pPr>
              <w:pStyle w:val="a5"/>
              <w:keepNext/>
              <w:keepLines/>
              <w:suppressLineNumbers/>
              <w:suppressAutoHyphens/>
              <w:contextualSpacing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C654F" w:rsidRPr="00A00A25" w:rsidRDefault="00AC654F" w:rsidP="00FD6A34">
            <w:pPr>
              <w:pStyle w:val="a5"/>
              <w:keepNext/>
              <w:keepLines/>
              <w:suppressLineNumbers/>
              <w:tabs>
                <w:tab w:val="left" w:pos="0"/>
              </w:tabs>
              <w:suppressAutoHyphens/>
              <w:ind w:right="33"/>
              <w:contextualSpacing/>
              <w:rPr>
                <w:sz w:val="26"/>
                <w:szCs w:val="26"/>
              </w:rPr>
            </w:pPr>
          </w:p>
        </w:tc>
      </w:tr>
      <w:tr w:rsidR="00AC654F" w:rsidRPr="00A00A25" w:rsidTr="00D51538">
        <w:tc>
          <w:tcPr>
            <w:tcW w:w="5637" w:type="dxa"/>
            <w:vAlign w:val="center"/>
          </w:tcPr>
          <w:p w:rsidR="00AC654F" w:rsidRDefault="00AC654F" w:rsidP="00D51538">
            <w:pPr>
              <w:pStyle w:val="a5"/>
              <w:keepNext/>
              <w:keepLines/>
              <w:suppressLineNumbers/>
              <w:suppressAutoHyphens/>
              <w:ind w:righ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A00A25">
              <w:rPr>
                <w:sz w:val="26"/>
                <w:szCs w:val="26"/>
              </w:rPr>
              <w:t>правляющ</w:t>
            </w:r>
            <w:r w:rsidR="004A0E07">
              <w:rPr>
                <w:sz w:val="26"/>
                <w:szCs w:val="26"/>
              </w:rPr>
              <w:t>ий</w:t>
            </w:r>
            <w:r w:rsidRPr="00A00A25">
              <w:rPr>
                <w:sz w:val="26"/>
                <w:szCs w:val="26"/>
              </w:rPr>
              <w:t xml:space="preserve"> делами Администрации</w:t>
            </w:r>
          </w:p>
          <w:p w:rsidR="00AC654F" w:rsidRPr="00A00A25" w:rsidRDefault="00AC654F" w:rsidP="004C240D">
            <w:pPr>
              <w:pStyle w:val="a5"/>
              <w:keepNext/>
              <w:keepLines/>
              <w:suppressLineNumbers/>
              <w:suppressAutoHyphens/>
              <w:ind w:right="-108"/>
              <w:contextualSpacing/>
              <w:rPr>
                <w:sz w:val="26"/>
                <w:szCs w:val="26"/>
              </w:rPr>
            </w:pPr>
            <w:r w:rsidRPr="00A00A25">
              <w:rPr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Pr="00A00A25">
              <w:rPr>
                <w:sz w:val="26"/>
                <w:szCs w:val="26"/>
              </w:rPr>
              <w:t>г.Саяногорск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C654F" w:rsidRPr="00A00A25" w:rsidRDefault="00AC654F" w:rsidP="00D51538">
            <w:pPr>
              <w:pStyle w:val="a5"/>
              <w:keepNext/>
              <w:keepLines/>
              <w:suppressLineNumbers/>
              <w:suppressAutoHyphens/>
              <w:contextualSpacing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AC654F" w:rsidRPr="00A00A25" w:rsidRDefault="004A0E07" w:rsidP="00FD6A34">
            <w:pPr>
              <w:pStyle w:val="a5"/>
              <w:keepNext/>
              <w:keepLines/>
              <w:suppressLineNumbers/>
              <w:tabs>
                <w:tab w:val="left" w:pos="0"/>
              </w:tabs>
              <w:suppressAutoHyphens/>
              <w:ind w:right="33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Л.В. </w:t>
            </w:r>
            <w:proofErr w:type="spellStart"/>
            <w:r>
              <w:rPr>
                <w:sz w:val="26"/>
                <w:szCs w:val="26"/>
              </w:rPr>
              <w:t>Байтобетова</w:t>
            </w:r>
            <w:proofErr w:type="spellEnd"/>
          </w:p>
        </w:tc>
      </w:tr>
    </w:tbl>
    <w:p w:rsidR="00AE6C75" w:rsidRDefault="00AE6C75" w:rsidP="00D51538">
      <w:pPr>
        <w:pStyle w:val="a5"/>
        <w:ind w:firstLine="709"/>
        <w:contextualSpacing/>
        <w:rPr>
          <w:i/>
          <w:sz w:val="16"/>
          <w:szCs w:val="16"/>
        </w:rPr>
      </w:pPr>
    </w:p>
    <w:p w:rsidR="004A0E07" w:rsidRDefault="004A0E07" w:rsidP="00D51538">
      <w:pPr>
        <w:pStyle w:val="a5"/>
        <w:ind w:firstLine="709"/>
        <w:contextualSpacing/>
        <w:rPr>
          <w:i/>
          <w:sz w:val="16"/>
          <w:szCs w:val="16"/>
        </w:rPr>
      </w:pPr>
    </w:p>
    <w:p w:rsidR="00AE6C75" w:rsidRDefault="00AE6C75" w:rsidP="00D51538">
      <w:pPr>
        <w:pStyle w:val="a5"/>
        <w:ind w:firstLine="709"/>
        <w:contextualSpacing/>
        <w:rPr>
          <w:i/>
          <w:sz w:val="16"/>
          <w:szCs w:val="16"/>
        </w:rPr>
      </w:pPr>
    </w:p>
    <w:p w:rsidR="00AE6C75" w:rsidRDefault="00AE6C75" w:rsidP="00D51538">
      <w:pPr>
        <w:pStyle w:val="a5"/>
        <w:ind w:firstLine="709"/>
        <w:contextualSpacing/>
        <w:rPr>
          <w:i/>
          <w:sz w:val="16"/>
          <w:szCs w:val="16"/>
        </w:rPr>
      </w:pPr>
    </w:p>
    <w:p w:rsidR="00C25338" w:rsidRDefault="00C25338" w:rsidP="00D51538">
      <w:pPr>
        <w:pStyle w:val="a5"/>
        <w:ind w:firstLine="709"/>
        <w:contextualSpacing/>
        <w:rPr>
          <w:i/>
          <w:sz w:val="16"/>
          <w:szCs w:val="16"/>
        </w:rPr>
      </w:pPr>
    </w:p>
    <w:p w:rsidR="00C25338" w:rsidRDefault="00C25338" w:rsidP="00D51538">
      <w:pPr>
        <w:pStyle w:val="a5"/>
        <w:ind w:firstLine="709"/>
        <w:contextualSpacing/>
        <w:rPr>
          <w:i/>
          <w:sz w:val="16"/>
          <w:szCs w:val="16"/>
        </w:rPr>
      </w:pPr>
    </w:p>
    <w:p w:rsidR="00AC654F" w:rsidRDefault="00AC654F" w:rsidP="00D51538">
      <w:pPr>
        <w:pStyle w:val="a5"/>
        <w:contextualSpacing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ИСП</w:t>
      </w:r>
      <w:proofErr w:type="gramEnd"/>
      <w:r>
        <w:rPr>
          <w:i/>
          <w:sz w:val="16"/>
          <w:szCs w:val="16"/>
        </w:rPr>
        <w:t xml:space="preserve">: </w:t>
      </w:r>
    </w:p>
    <w:p w:rsidR="00AC654F" w:rsidRDefault="00AC654F" w:rsidP="00D51538">
      <w:pPr>
        <w:pStyle w:val="a5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Заместитель руководителя БФУ по планированию бюджета</w:t>
      </w:r>
    </w:p>
    <w:p w:rsidR="00AC654F" w:rsidRDefault="00AC654F" w:rsidP="00D51538">
      <w:pPr>
        <w:pStyle w:val="a5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____________Андрюшина Н.С.</w:t>
      </w:r>
    </w:p>
    <w:p w:rsidR="00AC654F" w:rsidRDefault="00AC654F" w:rsidP="00D51538">
      <w:pPr>
        <w:pStyle w:val="a5"/>
        <w:contextualSpacing/>
        <w:rPr>
          <w:i/>
          <w:sz w:val="16"/>
          <w:szCs w:val="16"/>
        </w:rPr>
      </w:pPr>
      <w:r w:rsidRPr="001D75BC">
        <w:rPr>
          <w:i/>
          <w:sz w:val="16"/>
          <w:szCs w:val="16"/>
        </w:rPr>
        <w:t xml:space="preserve">т.8(39042)2- 38- 33 </w:t>
      </w:r>
    </w:p>
    <w:p w:rsidR="007F4CF6" w:rsidRDefault="007F4CF6" w:rsidP="00D51538">
      <w:pPr>
        <w:keepNext/>
        <w:keepLines/>
        <w:suppressLineNumbers/>
        <w:tabs>
          <w:tab w:val="left" w:pos="1134"/>
        </w:tabs>
        <w:suppressAutoHyphens/>
        <w:autoSpaceDE w:val="0"/>
        <w:autoSpaceDN w:val="0"/>
        <w:adjustRightInd w:val="0"/>
        <w:contextualSpacing/>
        <w:jc w:val="both"/>
        <w:rPr>
          <w:i/>
        </w:rPr>
      </w:pPr>
    </w:p>
    <w:p w:rsidR="00041942" w:rsidRDefault="0039754B" w:rsidP="00D51538">
      <w:pPr>
        <w:keepNext/>
        <w:keepLines/>
        <w:suppressLineNumbers/>
        <w:tabs>
          <w:tab w:val="left" w:pos="1134"/>
        </w:tabs>
        <w:suppressAutoHyphens/>
        <w:autoSpaceDE w:val="0"/>
        <w:autoSpaceDN w:val="0"/>
        <w:adjustRightInd w:val="0"/>
        <w:contextualSpacing/>
        <w:jc w:val="both"/>
        <w:rPr>
          <w:i/>
        </w:rPr>
      </w:pPr>
      <w:r w:rsidRPr="007F707B">
        <w:rPr>
          <w:i/>
        </w:rPr>
        <w:t xml:space="preserve">Рассылка: дело, </w:t>
      </w:r>
      <w:r>
        <w:rPr>
          <w:i/>
        </w:rPr>
        <w:t xml:space="preserve">БФУ, </w:t>
      </w:r>
      <w:proofErr w:type="spellStart"/>
      <w:r>
        <w:rPr>
          <w:i/>
        </w:rPr>
        <w:t>ГорОО</w:t>
      </w:r>
      <w:proofErr w:type="spellEnd"/>
      <w:r>
        <w:rPr>
          <w:i/>
        </w:rPr>
        <w:t xml:space="preserve">, </w:t>
      </w:r>
      <w:r w:rsidR="00AE6C75">
        <w:rPr>
          <w:i/>
        </w:rPr>
        <w:t>УКСМ</w:t>
      </w:r>
      <w:r>
        <w:rPr>
          <w:i/>
        </w:rPr>
        <w:t xml:space="preserve">, Отдел по взаимодействию со СМИ и связям с общественностью, </w:t>
      </w:r>
    </w:p>
    <w:p w:rsidR="0039754B" w:rsidRDefault="0039754B" w:rsidP="00D51538">
      <w:pPr>
        <w:keepNext/>
        <w:keepLines/>
        <w:suppressLineNumbers/>
        <w:tabs>
          <w:tab w:val="left" w:pos="1134"/>
        </w:tabs>
        <w:suppressAutoHyphens/>
        <w:autoSpaceDE w:val="0"/>
        <w:autoSpaceDN w:val="0"/>
        <w:adjustRightInd w:val="0"/>
        <w:contextualSpacing/>
        <w:jc w:val="both"/>
        <w:rPr>
          <w:i/>
        </w:rPr>
      </w:pPr>
      <w:r>
        <w:rPr>
          <w:i/>
        </w:rPr>
        <w:t>СПС Консультан</w:t>
      </w:r>
      <w:r w:rsidR="0088096A">
        <w:rPr>
          <w:i/>
        </w:rPr>
        <w:t>т</w:t>
      </w:r>
      <w:r>
        <w:rPr>
          <w:i/>
        </w:rPr>
        <w:t>+</w:t>
      </w:r>
    </w:p>
    <w:p w:rsidR="00934967" w:rsidRPr="00AB3A52" w:rsidRDefault="00934967" w:rsidP="00D5153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21D4E" w:rsidRPr="00C658A0" w:rsidRDefault="00F21D4E" w:rsidP="00F21D4E">
      <w:pPr>
        <w:keepNext/>
        <w:suppressLineNumbers/>
        <w:tabs>
          <w:tab w:val="left" w:pos="0"/>
          <w:tab w:val="left" w:pos="540"/>
        </w:tabs>
        <w:suppressAutoHyphens/>
        <w:contextualSpacing/>
        <w:jc w:val="both"/>
        <w:rPr>
          <w:color w:val="000000" w:themeColor="text1"/>
          <w:sz w:val="22"/>
          <w:szCs w:val="22"/>
        </w:rPr>
      </w:pPr>
      <w:r w:rsidRPr="00C658A0">
        <w:rPr>
          <w:color w:val="000000" w:themeColor="text1"/>
          <w:sz w:val="22"/>
          <w:szCs w:val="22"/>
        </w:rPr>
        <w:t xml:space="preserve">Проект постановления для независимой антикоррупционной экспертизы размещен </w:t>
      </w:r>
      <w:r w:rsidRPr="002A30A1">
        <w:rPr>
          <w:color w:val="000000" w:themeColor="text1"/>
          <w:sz w:val="22"/>
          <w:szCs w:val="22"/>
        </w:rPr>
        <w:t xml:space="preserve">с </w:t>
      </w:r>
      <w:r w:rsidR="007F4CF6">
        <w:rPr>
          <w:color w:val="000000" w:themeColor="text1"/>
          <w:sz w:val="22"/>
          <w:szCs w:val="22"/>
        </w:rPr>
        <w:t>26.02.2025</w:t>
      </w:r>
      <w:r w:rsidRPr="002A30A1">
        <w:rPr>
          <w:color w:val="000000" w:themeColor="text1"/>
          <w:sz w:val="22"/>
          <w:szCs w:val="22"/>
        </w:rPr>
        <w:t xml:space="preserve"> по </w:t>
      </w:r>
      <w:r w:rsidR="007F4CF6">
        <w:rPr>
          <w:color w:val="000000" w:themeColor="text1"/>
          <w:sz w:val="22"/>
          <w:szCs w:val="22"/>
        </w:rPr>
        <w:t>03.03.2025</w:t>
      </w:r>
      <w:r w:rsidRPr="00C658A0">
        <w:rPr>
          <w:color w:val="000000" w:themeColor="text1"/>
          <w:sz w:val="22"/>
          <w:szCs w:val="22"/>
        </w:rPr>
        <w:t xml:space="preserve">на официальном сайте муниципального образования город Саяногорск. </w:t>
      </w:r>
    </w:p>
    <w:p w:rsidR="00934967" w:rsidRPr="00AB3A52" w:rsidRDefault="00934967" w:rsidP="00D5153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8220E" w:rsidRDefault="002E4157" w:rsidP="00D51538">
      <w:pPr>
        <w:pStyle w:val="ConsPlusNonformat"/>
        <w:widowControl/>
        <w:contextualSpacing/>
        <w:rPr>
          <w:rFonts w:ascii="Times New Roman" w:hAnsi="Times New Roman"/>
          <w:color w:val="000000"/>
        </w:rPr>
      </w:pPr>
      <w:r w:rsidRPr="00EF10A2">
        <w:rPr>
          <w:rFonts w:ascii="Times New Roman" w:hAnsi="Times New Roman"/>
          <w:color w:val="000000"/>
        </w:rPr>
        <w:t>Электронная версия правового акта  соответствует бумажному носителю.</w:t>
      </w:r>
      <w:r w:rsidR="00D51538">
        <w:rPr>
          <w:rFonts w:ascii="Times New Roman" w:hAnsi="Times New Roman"/>
          <w:color w:val="000000"/>
        </w:rPr>
        <w:t xml:space="preserve"> </w:t>
      </w:r>
    </w:p>
    <w:p w:rsidR="00D96BFC" w:rsidRDefault="00D96BFC" w:rsidP="00D51538">
      <w:pPr>
        <w:pStyle w:val="ConsPlusNonformat"/>
        <w:widowControl/>
        <w:contextualSpacing/>
        <w:rPr>
          <w:rFonts w:ascii="Times New Roman" w:hAnsi="Times New Roman"/>
          <w:color w:val="000000"/>
        </w:rPr>
      </w:pPr>
    </w:p>
    <w:p w:rsidR="00D96BFC" w:rsidRDefault="00D96BFC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D96BFC" w:rsidRPr="000771E7" w:rsidRDefault="00D96BFC" w:rsidP="00D96BFC">
      <w:pPr>
        <w:autoSpaceDE w:val="0"/>
        <w:autoSpaceDN w:val="0"/>
        <w:adjustRightInd w:val="0"/>
        <w:ind w:left="5670"/>
        <w:contextualSpacing/>
        <w:outlineLvl w:val="0"/>
        <w:rPr>
          <w:sz w:val="26"/>
          <w:szCs w:val="26"/>
        </w:rPr>
      </w:pPr>
      <w:r w:rsidRPr="000771E7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 xml:space="preserve">№1 </w:t>
      </w:r>
      <w:r w:rsidRPr="000771E7">
        <w:rPr>
          <w:sz w:val="26"/>
          <w:szCs w:val="26"/>
        </w:rPr>
        <w:t>к постановлению</w:t>
      </w:r>
    </w:p>
    <w:p w:rsidR="00D96BFC" w:rsidRPr="000771E7" w:rsidRDefault="00D96BFC" w:rsidP="00D96BFC">
      <w:pPr>
        <w:autoSpaceDE w:val="0"/>
        <w:autoSpaceDN w:val="0"/>
        <w:adjustRightInd w:val="0"/>
        <w:ind w:left="5670"/>
        <w:contextualSpacing/>
        <w:outlineLvl w:val="0"/>
        <w:rPr>
          <w:sz w:val="26"/>
          <w:szCs w:val="26"/>
        </w:rPr>
      </w:pPr>
      <w:r w:rsidRPr="000771E7">
        <w:rPr>
          <w:sz w:val="26"/>
          <w:szCs w:val="26"/>
        </w:rPr>
        <w:t xml:space="preserve">Администрации </w:t>
      </w:r>
      <w:proofErr w:type="gramStart"/>
      <w:r w:rsidRPr="000771E7">
        <w:rPr>
          <w:sz w:val="26"/>
          <w:szCs w:val="26"/>
        </w:rPr>
        <w:t>муниципального</w:t>
      </w:r>
      <w:proofErr w:type="gramEnd"/>
    </w:p>
    <w:p w:rsidR="00D96BFC" w:rsidRPr="000771E7" w:rsidRDefault="00D96BFC" w:rsidP="00D96BFC">
      <w:pPr>
        <w:autoSpaceDE w:val="0"/>
        <w:autoSpaceDN w:val="0"/>
        <w:adjustRightInd w:val="0"/>
        <w:ind w:left="5670"/>
        <w:contextualSpacing/>
        <w:outlineLvl w:val="0"/>
        <w:rPr>
          <w:sz w:val="26"/>
          <w:szCs w:val="26"/>
        </w:rPr>
      </w:pPr>
      <w:r w:rsidRPr="000771E7">
        <w:rPr>
          <w:sz w:val="26"/>
          <w:szCs w:val="26"/>
        </w:rPr>
        <w:t>образования город Саяногорск</w:t>
      </w:r>
    </w:p>
    <w:p w:rsidR="00D96BFC" w:rsidRPr="000771E7" w:rsidRDefault="00D96BFC" w:rsidP="00D96BFC">
      <w:pPr>
        <w:autoSpaceDE w:val="0"/>
        <w:autoSpaceDN w:val="0"/>
        <w:adjustRightInd w:val="0"/>
        <w:ind w:left="5670"/>
        <w:contextualSpacing/>
        <w:outlineLvl w:val="0"/>
        <w:rPr>
          <w:sz w:val="26"/>
          <w:szCs w:val="26"/>
        </w:rPr>
      </w:pPr>
      <w:r w:rsidRPr="000771E7">
        <w:rPr>
          <w:sz w:val="26"/>
          <w:szCs w:val="26"/>
        </w:rPr>
        <w:t>от __________ № ______</w:t>
      </w:r>
    </w:p>
    <w:p w:rsidR="005E55EB" w:rsidRDefault="005E55EB" w:rsidP="00D96BFC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</w:p>
    <w:p w:rsidR="005E55EB" w:rsidRPr="00FB3372" w:rsidRDefault="005E55EB" w:rsidP="00D96BF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96BFC" w:rsidRPr="00FB3372" w:rsidRDefault="00D96BFC" w:rsidP="00D17AC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FB3372">
        <w:rPr>
          <w:rFonts w:eastAsiaTheme="minorHAnsi"/>
          <w:sz w:val="28"/>
          <w:szCs w:val="28"/>
          <w:lang w:eastAsia="en-US"/>
        </w:rPr>
        <w:t xml:space="preserve">Порядок </w:t>
      </w:r>
    </w:p>
    <w:p w:rsidR="00FB3372" w:rsidRDefault="00D96BFC" w:rsidP="00D17AC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FB3372">
        <w:rPr>
          <w:rFonts w:eastAsiaTheme="minorHAnsi"/>
          <w:sz w:val="28"/>
          <w:szCs w:val="28"/>
          <w:lang w:eastAsia="en-US"/>
        </w:rPr>
        <w:t xml:space="preserve">осуществления муниципальными бюджетными и муниципальными автономными учреждениями муниципального образования </w:t>
      </w:r>
    </w:p>
    <w:p w:rsidR="00D96BFC" w:rsidRPr="00FB3372" w:rsidRDefault="00D96BFC" w:rsidP="00D17AC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FB3372">
        <w:rPr>
          <w:rFonts w:eastAsiaTheme="minorHAnsi"/>
          <w:sz w:val="28"/>
          <w:szCs w:val="28"/>
          <w:lang w:eastAsia="en-US"/>
        </w:rPr>
        <w:t xml:space="preserve">город Саяногорск полномочий органа местного самоуправления муниципального образования город Саяногорск </w:t>
      </w:r>
    </w:p>
    <w:p w:rsidR="00CC3EBF" w:rsidRDefault="00D96BFC" w:rsidP="00D17AC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FB3372">
        <w:rPr>
          <w:rFonts w:eastAsiaTheme="minorHAnsi"/>
          <w:sz w:val="28"/>
          <w:szCs w:val="28"/>
          <w:lang w:eastAsia="en-US"/>
        </w:rPr>
        <w:t xml:space="preserve">по исполнению публичных обязательств перед физическим лицом, подлежащих исполнению в денежной форме </w:t>
      </w:r>
    </w:p>
    <w:p w:rsidR="00D96BFC" w:rsidRPr="00FB3372" w:rsidRDefault="00D96BFC" w:rsidP="00D17AC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FB3372">
        <w:rPr>
          <w:rFonts w:eastAsiaTheme="minorHAnsi"/>
          <w:sz w:val="28"/>
          <w:szCs w:val="28"/>
          <w:lang w:eastAsia="en-US"/>
        </w:rPr>
        <w:t>и финансового обеспечения их осуществления</w:t>
      </w:r>
    </w:p>
    <w:p w:rsidR="005E55EB" w:rsidRPr="00FB3372" w:rsidRDefault="005E55EB" w:rsidP="00D17AC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D96BFC" w:rsidRPr="00FB3372" w:rsidRDefault="00D96BFC" w:rsidP="00F53C1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3372">
        <w:rPr>
          <w:rFonts w:eastAsiaTheme="minorHAnsi"/>
          <w:sz w:val="28"/>
          <w:szCs w:val="28"/>
          <w:lang w:eastAsia="en-US"/>
        </w:rPr>
        <w:t>1.</w:t>
      </w:r>
      <w:r w:rsidR="00F53C1A" w:rsidRPr="00FB3372">
        <w:rPr>
          <w:rFonts w:eastAsiaTheme="minorHAnsi"/>
          <w:sz w:val="28"/>
          <w:szCs w:val="28"/>
          <w:lang w:eastAsia="en-US"/>
        </w:rPr>
        <w:tab/>
      </w:r>
      <w:proofErr w:type="gramStart"/>
      <w:r w:rsidRPr="00FB3372">
        <w:rPr>
          <w:rFonts w:eastAsiaTheme="minorHAnsi"/>
          <w:sz w:val="28"/>
          <w:szCs w:val="28"/>
          <w:lang w:eastAsia="en-US"/>
        </w:rPr>
        <w:t>Настоящи</w:t>
      </w:r>
      <w:r w:rsidRPr="00FB3372">
        <w:rPr>
          <w:rFonts w:eastAsiaTheme="minorHAnsi"/>
          <w:sz w:val="28"/>
          <w:szCs w:val="28"/>
          <w:lang w:eastAsia="en-US"/>
        </w:rPr>
        <w:t>й Порядок определяе</w:t>
      </w:r>
      <w:r w:rsidRPr="00FB3372">
        <w:rPr>
          <w:rFonts w:eastAsiaTheme="minorHAnsi"/>
          <w:sz w:val="28"/>
          <w:szCs w:val="28"/>
          <w:lang w:eastAsia="en-US"/>
        </w:rPr>
        <w:t xml:space="preserve">т </w:t>
      </w:r>
      <w:r w:rsidRPr="00FB3372">
        <w:rPr>
          <w:rFonts w:eastAsiaTheme="minorHAnsi"/>
          <w:sz w:val="28"/>
          <w:szCs w:val="28"/>
          <w:lang w:eastAsia="en-US"/>
        </w:rPr>
        <w:t>правила</w:t>
      </w:r>
      <w:r w:rsidRPr="00FB3372">
        <w:rPr>
          <w:rFonts w:eastAsiaTheme="minorHAnsi"/>
          <w:sz w:val="28"/>
          <w:szCs w:val="28"/>
          <w:lang w:eastAsia="en-US"/>
        </w:rPr>
        <w:t xml:space="preserve"> осуществления муниципальным</w:t>
      </w:r>
      <w:r w:rsidRPr="00FB3372">
        <w:rPr>
          <w:rFonts w:eastAsiaTheme="minorHAnsi"/>
          <w:sz w:val="28"/>
          <w:szCs w:val="28"/>
          <w:lang w:eastAsia="en-US"/>
        </w:rPr>
        <w:t>и</w:t>
      </w:r>
      <w:r w:rsidRPr="00FB3372">
        <w:rPr>
          <w:rFonts w:eastAsiaTheme="minorHAnsi"/>
          <w:sz w:val="28"/>
          <w:szCs w:val="28"/>
          <w:lang w:eastAsia="en-US"/>
        </w:rPr>
        <w:t xml:space="preserve"> бюджетным</w:t>
      </w:r>
      <w:r w:rsidRPr="00FB3372">
        <w:rPr>
          <w:rFonts w:eastAsiaTheme="minorHAnsi"/>
          <w:sz w:val="28"/>
          <w:szCs w:val="28"/>
          <w:lang w:eastAsia="en-US"/>
        </w:rPr>
        <w:t>и</w:t>
      </w:r>
      <w:r w:rsidRPr="00FB3372">
        <w:rPr>
          <w:rFonts w:eastAsiaTheme="minorHAnsi"/>
          <w:sz w:val="28"/>
          <w:szCs w:val="28"/>
          <w:lang w:eastAsia="en-US"/>
        </w:rPr>
        <w:t xml:space="preserve"> учреждени</w:t>
      </w:r>
      <w:r w:rsidRPr="00FB3372">
        <w:rPr>
          <w:rFonts w:eastAsiaTheme="minorHAnsi"/>
          <w:sz w:val="28"/>
          <w:szCs w:val="28"/>
          <w:lang w:eastAsia="en-US"/>
        </w:rPr>
        <w:t>я</w:t>
      </w:r>
      <w:r w:rsidRPr="00FB3372">
        <w:rPr>
          <w:rFonts w:eastAsiaTheme="minorHAnsi"/>
          <w:sz w:val="28"/>
          <w:szCs w:val="28"/>
          <w:lang w:eastAsia="en-US"/>
        </w:rPr>
        <w:t>м</w:t>
      </w:r>
      <w:r w:rsidRPr="00FB3372">
        <w:rPr>
          <w:rFonts w:eastAsiaTheme="minorHAnsi"/>
          <w:sz w:val="28"/>
          <w:szCs w:val="28"/>
          <w:lang w:eastAsia="en-US"/>
        </w:rPr>
        <w:t>и</w:t>
      </w:r>
      <w:r w:rsidRPr="00FB3372">
        <w:rPr>
          <w:rFonts w:eastAsiaTheme="minorHAnsi"/>
          <w:sz w:val="28"/>
          <w:szCs w:val="28"/>
          <w:lang w:eastAsia="en-US"/>
        </w:rPr>
        <w:t xml:space="preserve"> и </w:t>
      </w:r>
      <w:r w:rsidRPr="00FB3372">
        <w:rPr>
          <w:rFonts w:eastAsiaTheme="minorHAnsi"/>
          <w:sz w:val="28"/>
          <w:szCs w:val="28"/>
          <w:lang w:eastAsia="en-US"/>
        </w:rPr>
        <w:t xml:space="preserve">муниципальными </w:t>
      </w:r>
      <w:r w:rsidRPr="00FB3372">
        <w:rPr>
          <w:rFonts w:eastAsiaTheme="minorHAnsi"/>
          <w:sz w:val="28"/>
          <w:szCs w:val="28"/>
          <w:lang w:eastAsia="en-US"/>
        </w:rPr>
        <w:t>автономным</w:t>
      </w:r>
      <w:r w:rsidRPr="00FB3372">
        <w:rPr>
          <w:rFonts w:eastAsiaTheme="minorHAnsi"/>
          <w:sz w:val="28"/>
          <w:szCs w:val="28"/>
          <w:lang w:eastAsia="en-US"/>
        </w:rPr>
        <w:t>и</w:t>
      </w:r>
      <w:r w:rsidRPr="00FB3372">
        <w:rPr>
          <w:rFonts w:eastAsiaTheme="minorHAnsi"/>
          <w:sz w:val="28"/>
          <w:szCs w:val="28"/>
          <w:lang w:eastAsia="en-US"/>
        </w:rPr>
        <w:t xml:space="preserve"> учреждени</w:t>
      </w:r>
      <w:r w:rsidRPr="00FB3372">
        <w:rPr>
          <w:rFonts w:eastAsiaTheme="minorHAnsi"/>
          <w:sz w:val="28"/>
          <w:szCs w:val="28"/>
          <w:lang w:eastAsia="en-US"/>
        </w:rPr>
        <w:t>я</w:t>
      </w:r>
      <w:r w:rsidRPr="00FB3372">
        <w:rPr>
          <w:rFonts w:eastAsiaTheme="minorHAnsi"/>
          <w:sz w:val="28"/>
          <w:szCs w:val="28"/>
          <w:lang w:eastAsia="en-US"/>
        </w:rPr>
        <w:t>м</w:t>
      </w:r>
      <w:r w:rsidRPr="00FB3372">
        <w:rPr>
          <w:rFonts w:eastAsiaTheme="minorHAnsi"/>
          <w:sz w:val="28"/>
          <w:szCs w:val="28"/>
          <w:lang w:eastAsia="en-US"/>
        </w:rPr>
        <w:t xml:space="preserve">и муниципального образования город Саяногорск </w:t>
      </w:r>
      <w:r w:rsidRPr="00FB3372">
        <w:rPr>
          <w:rFonts w:eastAsiaTheme="minorHAnsi"/>
          <w:sz w:val="28"/>
          <w:szCs w:val="28"/>
          <w:lang w:eastAsia="en-US"/>
        </w:rPr>
        <w:t>(далее - учреждени</w:t>
      </w:r>
      <w:r w:rsidR="00D17AC6" w:rsidRPr="00FB3372">
        <w:rPr>
          <w:rFonts w:eastAsiaTheme="minorHAnsi"/>
          <w:sz w:val="28"/>
          <w:szCs w:val="28"/>
          <w:lang w:eastAsia="en-US"/>
        </w:rPr>
        <w:t>я</w:t>
      </w:r>
      <w:r w:rsidRPr="00FB3372">
        <w:rPr>
          <w:rFonts w:eastAsiaTheme="minorHAnsi"/>
          <w:sz w:val="28"/>
          <w:szCs w:val="28"/>
          <w:lang w:eastAsia="en-US"/>
        </w:rPr>
        <w:t>) полномочий органа местного самоуправления</w:t>
      </w:r>
      <w:r w:rsidRPr="00FB3372"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 Саяногорск (далее – орган местного самоуправления)</w:t>
      </w:r>
      <w:r w:rsidRPr="00FB3372">
        <w:rPr>
          <w:rFonts w:eastAsiaTheme="minorHAnsi"/>
          <w:sz w:val="28"/>
          <w:szCs w:val="28"/>
          <w:lang w:eastAsia="en-US"/>
        </w:rPr>
        <w:t>, осуществляющего функции и полномочия учредителя учреждени</w:t>
      </w:r>
      <w:r w:rsidR="00D17AC6" w:rsidRPr="00FB3372">
        <w:rPr>
          <w:rFonts w:eastAsiaTheme="minorHAnsi"/>
          <w:sz w:val="28"/>
          <w:szCs w:val="28"/>
          <w:lang w:eastAsia="en-US"/>
        </w:rPr>
        <w:t>й</w:t>
      </w:r>
      <w:r w:rsidRPr="00FB3372">
        <w:rPr>
          <w:rFonts w:eastAsiaTheme="minorHAnsi"/>
          <w:sz w:val="28"/>
          <w:szCs w:val="28"/>
          <w:lang w:eastAsia="en-US"/>
        </w:rPr>
        <w:t>, по исполнению публичных обязательств перед физическим лицом, подлежащих исполнению в денежной форме, и порядок финансового обеспечения их осуществления.</w:t>
      </w:r>
      <w:proofErr w:type="gramEnd"/>
    </w:p>
    <w:p w:rsidR="00D96BFC" w:rsidRPr="00FB3372" w:rsidRDefault="00D96BFC" w:rsidP="00F53C1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3372">
        <w:rPr>
          <w:rFonts w:eastAsiaTheme="minorHAnsi"/>
          <w:sz w:val="28"/>
          <w:szCs w:val="28"/>
          <w:lang w:eastAsia="en-US"/>
        </w:rPr>
        <w:t>2.</w:t>
      </w:r>
      <w:r w:rsidR="00F53C1A" w:rsidRPr="00FB3372">
        <w:rPr>
          <w:rFonts w:eastAsiaTheme="minorHAnsi"/>
          <w:sz w:val="28"/>
          <w:szCs w:val="28"/>
          <w:lang w:eastAsia="en-US"/>
        </w:rPr>
        <w:tab/>
      </w:r>
      <w:proofErr w:type="gramStart"/>
      <w:r w:rsidRPr="00FB3372">
        <w:rPr>
          <w:rFonts w:eastAsiaTheme="minorHAnsi"/>
          <w:sz w:val="28"/>
          <w:szCs w:val="28"/>
          <w:lang w:eastAsia="en-US"/>
        </w:rPr>
        <w:t>Публичными обязательствами в целях настоящ</w:t>
      </w:r>
      <w:r w:rsidR="00F53C1A" w:rsidRPr="00FB3372">
        <w:rPr>
          <w:rFonts w:eastAsiaTheme="minorHAnsi"/>
          <w:sz w:val="28"/>
          <w:szCs w:val="28"/>
          <w:lang w:eastAsia="en-US"/>
        </w:rPr>
        <w:t>его</w:t>
      </w:r>
      <w:r w:rsidRPr="00FB3372">
        <w:rPr>
          <w:rFonts w:eastAsiaTheme="minorHAnsi"/>
          <w:sz w:val="28"/>
          <w:szCs w:val="28"/>
          <w:lang w:eastAsia="en-US"/>
        </w:rPr>
        <w:t xml:space="preserve"> </w:t>
      </w:r>
      <w:r w:rsidR="00F53C1A" w:rsidRPr="00FB3372">
        <w:rPr>
          <w:rFonts w:eastAsiaTheme="minorHAnsi"/>
          <w:sz w:val="28"/>
          <w:szCs w:val="28"/>
          <w:lang w:eastAsia="en-US"/>
        </w:rPr>
        <w:t>Порядка</w:t>
      </w:r>
      <w:r w:rsidRPr="00FB3372">
        <w:rPr>
          <w:rFonts w:eastAsiaTheme="minorHAnsi"/>
          <w:sz w:val="28"/>
          <w:szCs w:val="28"/>
          <w:lang w:eastAsia="en-US"/>
        </w:rPr>
        <w:t xml:space="preserve"> являются публичные обязательства муниципального образования г</w:t>
      </w:r>
      <w:r w:rsidR="00F53C1A" w:rsidRPr="00FB3372">
        <w:rPr>
          <w:rFonts w:eastAsiaTheme="minorHAnsi"/>
          <w:sz w:val="28"/>
          <w:szCs w:val="28"/>
          <w:lang w:eastAsia="en-US"/>
        </w:rPr>
        <w:t>ород</w:t>
      </w:r>
      <w:r w:rsidRPr="00FB3372">
        <w:rPr>
          <w:rFonts w:eastAsiaTheme="minorHAnsi"/>
          <w:sz w:val="28"/>
          <w:szCs w:val="28"/>
          <w:lang w:eastAsia="en-US"/>
        </w:rPr>
        <w:t xml:space="preserve"> Саяногорск перед физическим лицом, подлежащие исполнению учреждени</w:t>
      </w:r>
      <w:r w:rsidR="00F53C1A" w:rsidRPr="00FB3372">
        <w:rPr>
          <w:rFonts w:eastAsiaTheme="minorHAnsi"/>
          <w:sz w:val="28"/>
          <w:szCs w:val="28"/>
          <w:lang w:eastAsia="en-US"/>
        </w:rPr>
        <w:t>ями</w:t>
      </w:r>
      <w:r w:rsidRPr="00FB3372">
        <w:rPr>
          <w:rFonts w:eastAsiaTheme="minorHAnsi"/>
          <w:sz w:val="28"/>
          <w:szCs w:val="28"/>
          <w:lang w:eastAsia="en-US"/>
        </w:rPr>
        <w:t xml:space="preserve"> от имени органа местного самоуправления в денежной форме в установленном законом, иным нормативным правовым актом размере или имеющие установленный порядок индексации и не подлежащие включению в нормативные затраты на оказание муниципальных услуг (далее - публичные обязательства).</w:t>
      </w:r>
      <w:proofErr w:type="gramEnd"/>
    </w:p>
    <w:p w:rsidR="00D96BFC" w:rsidRPr="00FB3372" w:rsidRDefault="00D96BFC" w:rsidP="00F53C1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3372">
        <w:rPr>
          <w:rFonts w:eastAsiaTheme="minorHAnsi"/>
          <w:sz w:val="28"/>
          <w:szCs w:val="28"/>
          <w:lang w:eastAsia="en-US"/>
        </w:rPr>
        <w:t>3.</w:t>
      </w:r>
      <w:r w:rsidR="00F53C1A" w:rsidRPr="00FB3372">
        <w:rPr>
          <w:rFonts w:eastAsiaTheme="minorHAnsi"/>
          <w:sz w:val="28"/>
          <w:szCs w:val="28"/>
          <w:lang w:eastAsia="en-US"/>
        </w:rPr>
        <w:tab/>
      </w:r>
      <w:proofErr w:type="gramStart"/>
      <w:r w:rsidRPr="00FB3372">
        <w:rPr>
          <w:rFonts w:eastAsiaTheme="minorHAnsi"/>
          <w:sz w:val="28"/>
          <w:szCs w:val="28"/>
          <w:lang w:eastAsia="en-US"/>
        </w:rPr>
        <w:t>Органы Администрации муниципального образования г</w:t>
      </w:r>
      <w:r w:rsidR="00F53C1A" w:rsidRPr="00FB3372">
        <w:rPr>
          <w:rFonts w:eastAsiaTheme="minorHAnsi"/>
          <w:sz w:val="28"/>
          <w:szCs w:val="28"/>
          <w:lang w:eastAsia="en-US"/>
        </w:rPr>
        <w:t>ород</w:t>
      </w:r>
      <w:r w:rsidRPr="00FB3372">
        <w:rPr>
          <w:rFonts w:eastAsiaTheme="minorHAnsi"/>
          <w:sz w:val="28"/>
          <w:szCs w:val="28"/>
          <w:lang w:eastAsia="en-US"/>
        </w:rPr>
        <w:t xml:space="preserve"> Саяногорск, наделенные правами юридического лица, являющиеся главными распорядителями бюджетных средств, в ведении которых находятся учреждения, формируют и представляют в </w:t>
      </w:r>
      <w:r w:rsidR="00F53C1A" w:rsidRPr="00FB3372">
        <w:rPr>
          <w:rFonts w:eastAsiaTheme="minorHAnsi"/>
          <w:sz w:val="28"/>
          <w:szCs w:val="28"/>
          <w:lang w:eastAsia="en-US"/>
        </w:rPr>
        <w:t>«</w:t>
      </w:r>
      <w:r w:rsidRPr="00FB3372">
        <w:rPr>
          <w:rFonts w:eastAsiaTheme="minorHAnsi"/>
          <w:sz w:val="28"/>
          <w:szCs w:val="28"/>
          <w:lang w:eastAsia="en-US"/>
        </w:rPr>
        <w:t>Бюджетно-финансовое управление администрации г</w:t>
      </w:r>
      <w:r w:rsidR="00F53C1A" w:rsidRPr="00FB3372">
        <w:rPr>
          <w:rFonts w:eastAsiaTheme="minorHAnsi"/>
          <w:sz w:val="28"/>
          <w:szCs w:val="28"/>
          <w:lang w:eastAsia="en-US"/>
        </w:rPr>
        <w:t>орода</w:t>
      </w:r>
      <w:r w:rsidRPr="00FB3372">
        <w:rPr>
          <w:rFonts w:eastAsiaTheme="minorHAnsi"/>
          <w:sz w:val="28"/>
          <w:szCs w:val="28"/>
          <w:lang w:eastAsia="en-US"/>
        </w:rPr>
        <w:t xml:space="preserve"> Саяногорска</w:t>
      </w:r>
      <w:r w:rsidR="00F53C1A" w:rsidRPr="00FB3372">
        <w:rPr>
          <w:rFonts w:eastAsiaTheme="minorHAnsi"/>
          <w:sz w:val="28"/>
          <w:szCs w:val="28"/>
          <w:lang w:eastAsia="en-US"/>
        </w:rPr>
        <w:t>»</w:t>
      </w:r>
      <w:r w:rsidRPr="00FB3372">
        <w:rPr>
          <w:rFonts w:eastAsiaTheme="minorHAnsi"/>
          <w:sz w:val="28"/>
          <w:szCs w:val="28"/>
          <w:lang w:eastAsia="en-US"/>
        </w:rPr>
        <w:t xml:space="preserve"> (далее - БФУ) для согласования перечни публичных обязательств перед физическим лицом, подлежащих исполнению в денежной форме учреждениями (далее - </w:t>
      </w:r>
      <w:r w:rsidR="00F53C1A" w:rsidRPr="00FB3372">
        <w:rPr>
          <w:rFonts w:eastAsiaTheme="minorHAnsi"/>
          <w:sz w:val="28"/>
          <w:szCs w:val="28"/>
          <w:lang w:eastAsia="en-US"/>
        </w:rPr>
        <w:t>П</w:t>
      </w:r>
      <w:r w:rsidRPr="00FB3372">
        <w:rPr>
          <w:rFonts w:eastAsiaTheme="minorHAnsi"/>
          <w:sz w:val="28"/>
          <w:szCs w:val="28"/>
          <w:lang w:eastAsia="en-US"/>
        </w:rPr>
        <w:t>еречни).</w:t>
      </w:r>
      <w:proofErr w:type="gramEnd"/>
      <w:r w:rsidR="00F53C1A" w:rsidRPr="00FB3372">
        <w:rPr>
          <w:rFonts w:eastAsiaTheme="minorHAnsi"/>
          <w:sz w:val="28"/>
          <w:szCs w:val="28"/>
          <w:lang w:eastAsia="en-US"/>
        </w:rPr>
        <w:t xml:space="preserve"> Перечни</w:t>
      </w:r>
      <w:r w:rsidRPr="00FB3372">
        <w:rPr>
          <w:rFonts w:eastAsiaTheme="minorHAnsi"/>
          <w:sz w:val="28"/>
          <w:szCs w:val="28"/>
          <w:lang w:eastAsia="en-US"/>
        </w:rPr>
        <w:t xml:space="preserve"> с планируемым объемом бюджетных ассигнований на исполнение публичных обязательств перед физическим лицом, </w:t>
      </w:r>
      <w:proofErr w:type="gramStart"/>
      <w:r w:rsidRPr="00FB3372">
        <w:rPr>
          <w:rFonts w:eastAsiaTheme="minorHAnsi"/>
          <w:sz w:val="28"/>
          <w:szCs w:val="28"/>
          <w:lang w:eastAsia="en-US"/>
        </w:rPr>
        <w:t>полномочия</w:t>
      </w:r>
      <w:proofErr w:type="gramEnd"/>
      <w:r w:rsidRPr="00FB3372">
        <w:rPr>
          <w:rFonts w:eastAsiaTheme="minorHAnsi"/>
          <w:sz w:val="28"/>
          <w:szCs w:val="28"/>
          <w:lang w:eastAsia="en-US"/>
        </w:rPr>
        <w:t xml:space="preserve"> по исполнению которых будут осуществляться учреждениями, предоставляются по форме приложения к настоящ</w:t>
      </w:r>
      <w:r w:rsidR="00F53C1A" w:rsidRPr="00FB3372">
        <w:rPr>
          <w:rFonts w:eastAsiaTheme="minorHAnsi"/>
          <w:sz w:val="28"/>
          <w:szCs w:val="28"/>
          <w:lang w:eastAsia="en-US"/>
        </w:rPr>
        <w:t>ему Порядку</w:t>
      </w:r>
      <w:r w:rsidRPr="00FB3372">
        <w:rPr>
          <w:rFonts w:eastAsiaTheme="minorHAnsi"/>
          <w:sz w:val="28"/>
          <w:szCs w:val="28"/>
          <w:lang w:eastAsia="en-US"/>
        </w:rPr>
        <w:t xml:space="preserve"> вместе с материалами, необходимыми для составления проекта местного бюджета на очередной финансовый год и на плановый </w:t>
      </w:r>
      <w:r w:rsidRPr="00FB3372">
        <w:rPr>
          <w:rFonts w:eastAsiaTheme="minorHAnsi"/>
          <w:sz w:val="28"/>
          <w:szCs w:val="28"/>
          <w:lang w:eastAsia="en-US"/>
        </w:rPr>
        <w:lastRenderedPageBreak/>
        <w:t>период в соответствии с Методикой планирования бюджетных ассигнований, утвержденной БФУ.</w:t>
      </w:r>
    </w:p>
    <w:p w:rsidR="00D96BFC" w:rsidRPr="00FB3372" w:rsidRDefault="00D96BFC" w:rsidP="00F53C1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3372">
        <w:rPr>
          <w:rFonts w:eastAsiaTheme="minorHAnsi"/>
          <w:sz w:val="28"/>
          <w:szCs w:val="28"/>
          <w:lang w:eastAsia="en-US"/>
        </w:rPr>
        <w:t>4.</w:t>
      </w:r>
      <w:r w:rsidR="00F53C1A" w:rsidRPr="00FB3372">
        <w:rPr>
          <w:rFonts w:eastAsiaTheme="minorHAnsi"/>
          <w:sz w:val="28"/>
          <w:szCs w:val="28"/>
          <w:lang w:eastAsia="en-US"/>
        </w:rPr>
        <w:tab/>
      </w:r>
      <w:r w:rsidRPr="00FB3372">
        <w:rPr>
          <w:rFonts w:eastAsiaTheme="minorHAnsi"/>
          <w:sz w:val="28"/>
          <w:szCs w:val="28"/>
          <w:lang w:eastAsia="en-US"/>
        </w:rPr>
        <w:t>БФУ в течение 10 рабочих дней со дня поступления</w:t>
      </w:r>
      <w:r w:rsidR="00F53C1A" w:rsidRPr="00FB3372">
        <w:rPr>
          <w:rFonts w:eastAsiaTheme="minorHAnsi"/>
          <w:sz w:val="28"/>
          <w:szCs w:val="28"/>
          <w:lang w:eastAsia="en-US"/>
        </w:rPr>
        <w:t xml:space="preserve"> Перечней</w:t>
      </w:r>
      <w:r w:rsidRPr="00FB3372">
        <w:rPr>
          <w:rFonts w:eastAsiaTheme="minorHAnsi"/>
          <w:sz w:val="28"/>
          <w:szCs w:val="28"/>
          <w:lang w:eastAsia="en-US"/>
        </w:rPr>
        <w:t xml:space="preserve"> согласовывает их или, при наличии замечаний, возвращает</w:t>
      </w:r>
      <w:r w:rsidR="00F53C1A" w:rsidRPr="00FB3372">
        <w:rPr>
          <w:rFonts w:eastAsiaTheme="minorHAnsi"/>
          <w:sz w:val="28"/>
          <w:szCs w:val="28"/>
          <w:lang w:eastAsia="en-US"/>
        </w:rPr>
        <w:t xml:space="preserve"> Перечни</w:t>
      </w:r>
      <w:r w:rsidRPr="00FB3372">
        <w:rPr>
          <w:rFonts w:eastAsiaTheme="minorHAnsi"/>
          <w:sz w:val="28"/>
          <w:szCs w:val="28"/>
          <w:lang w:eastAsia="en-US"/>
        </w:rPr>
        <w:t xml:space="preserve"> с указанием причин, послуживших основанием для их возврата.</w:t>
      </w:r>
    </w:p>
    <w:p w:rsidR="00D96BFC" w:rsidRPr="00FB3372" w:rsidRDefault="00D96BFC" w:rsidP="00F53C1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3372">
        <w:rPr>
          <w:rFonts w:eastAsiaTheme="minorHAnsi"/>
          <w:sz w:val="28"/>
          <w:szCs w:val="28"/>
          <w:lang w:eastAsia="en-US"/>
        </w:rPr>
        <w:t>5.</w:t>
      </w:r>
      <w:r w:rsidR="00F53C1A" w:rsidRPr="00FB3372">
        <w:rPr>
          <w:rFonts w:eastAsiaTheme="minorHAnsi"/>
          <w:sz w:val="28"/>
          <w:szCs w:val="28"/>
          <w:lang w:eastAsia="en-US"/>
        </w:rPr>
        <w:tab/>
      </w:r>
      <w:proofErr w:type="gramStart"/>
      <w:r w:rsidRPr="00FB3372">
        <w:rPr>
          <w:rFonts w:eastAsiaTheme="minorHAnsi"/>
          <w:sz w:val="28"/>
          <w:szCs w:val="28"/>
          <w:lang w:eastAsia="en-US"/>
        </w:rPr>
        <w:t>Орган Администрации муниципального образования г</w:t>
      </w:r>
      <w:r w:rsidR="00F53C1A" w:rsidRPr="00FB3372">
        <w:rPr>
          <w:rFonts w:eastAsiaTheme="minorHAnsi"/>
          <w:sz w:val="28"/>
          <w:szCs w:val="28"/>
          <w:lang w:eastAsia="en-US"/>
        </w:rPr>
        <w:t xml:space="preserve">ород </w:t>
      </w:r>
      <w:r w:rsidRPr="00FB3372">
        <w:rPr>
          <w:rFonts w:eastAsiaTheme="minorHAnsi"/>
          <w:sz w:val="28"/>
          <w:szCs w:val="28"/>
          <w:lang w:eastAsia="en-US"/>
        </w:rPr>
        <w:t xml:space="preserve">Саяногорск, наделенный правами юридического лица, в ведении которого находится учреждение, в течение </w:t>
      </w:r>
      <w:r w:rsidR="00F53C1A" w:rsidRPr="00FB3372">
        <w:rPr>
          <w:rFonts w:eastAsiaTheme="minorHAnsi"/>
          <w:sz w:val="28"/>
          <w:szCs w:val="28"/>
          <w:lang w:eastAsia="en-US"/>
        </w:rPr>
        <w:t>15 дней</w:t>
      </w:r>
      <w:r w:rsidRPr="00FB3372">
        <w:rPr>
          <w:rFonts w:eastAsiaTheme="minorHAnsi"/>
          <w:sz w:val="28"/>
          <w:szCs w:val="28"/>
          <w:lang w:eastAsia="en-US"/>
        </w:rPr>
        <w:t xml:space="preserve"> со дня утверждения им как главным распорядителям средств местного бюджета соответствующих бюджетных ассигнований на исполнение публичных обязательств готовит и передает в установленном порядке на согласование проект постановления об осуществлении учреждением полномочий органа местного самоуправления по исполнению публичных обязательств, Перечни которых согласованы</w:t>
      </w:r>
      <w:proofErr w:type="gramEnd"/>
      <w:r w:rsidRPr="00FB3372">
        <w:rPr>
          <w:rFonts w:eastAsiaTheme="minorHAnsi"/>
          <w:sz w:val="28"/>
          <w:szCs w:val="28"/>
          <w:lang w:eastAsia="en-US"/>
        </w:rPr>
        <w:t xml:space="preserve"> с БФУ.</w:t>
      </w:r>
    </w:p>
    <w:p w:rsidR="00D96BFC" w:rsidRPr="00FB3372" w:rsidRDefault="00D96BFC" w:rsidP="00F53C1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3372">
        <w:rPr>
          <w:rFonts w:eastAsiaTheme="minorHAnsi"/>
          <w:sz w:val="28"/>
          <w:szCs w:val="28"/>
          <w:lang w:eastAsia="en-US"/>
        </w:rPr>
        <w:t>Постановление об осуществлении учреждением полномочий органа местного самоуправления по исполнению публичных обязательств (далее - постановление) утверждается Администрацией муниципального образования г</w:t>
      </w:r>
      <w:r w:rsidR="00F53C1A" w:rsidRPr="00FB3372">
        <w:rPr>
          <w:rFonts w:eastAsiaTheme="minorHAnsi"/>
          <w:sz w:val="28"/>
          <w:szCs w:val="28"/>
          <w:lang w:eastAsia="en-US"/>
        </w:rPr>
        <w:t xml:space="preserve">ород </w:t>
      </w:r>
      <w:r w:rsidRPr="00FB3372">
        <w:rPr>
          <w:rFonts w:eastAsiaTheme="minorHAnsi"/>
          <w:sz w:val="28"/>
          <w:szCs w:val="28"/>
          <w:lang w:eastAsia="en-US"/>
        </w:rPr>
        <w:t>Саяногорск.</w:t>
      </w:r>
    </w:p>
    <w:p w:rsidR="00D96BFC" w:rsidRPr="00FB3372" w:rsidRDefault="00F53C1A" w:rsidP="00F53C1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3372">
        <w:rPr>
          <w:rFonts w:eastAsiaTheme="minorHAnsi"/>
          <w:sz w:val="28"/>
          <w:szCs w:val="28"/>
          <w:lang w:eastAsia="en-US"/>
        </w:rPr>
        <w:t>6.</w:t>
      </w:r>
      <w:r w:rsidRPr="00FB3372">
        <w:rPr>
          <w:rFonts w:eastAsiaTheme="minorHAnsi"/>
          <w:sz w:val="28"/>
          <w:szCs w:val="28"/>
          <w:lang w:eastAsia="en-US"/>
        </w:rPr>
        <w:tab/>
      </w:r>
      <w:r w:rsidR="00D96BFC" w:rsidRPr="00FB3372">
        <w:rPr>
          <w:rFonts w:eastAsiaTheme="minorHAnsi"/>
          <w:sz w:val="28"/>
          <w:szCs w:val="28"/>
          <w:lang w:eastAsia="en-US"/>
        </w:rPr>
        <w:t>В постановлении указываются:</w:t>
      </w:r>
    </w:p>
    <w:p w:rsidR="00D96BFC" w:rsidRPr="00FB3372" w:rsidRDefault="00D96BFC" w:rsidP="00F53C1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3372">
        <w:rPr>
          <w:rFonts w:eastAsiaTheme="minorHAnsi"/>
          <w:sz w:val="28"/>
          <w:szCs w:val="28"/>
          <w:lang w:eastAsia="en-US"/>
        </w:rPr>
        <w:t>а)</w:t>
      </w:r>
      <w:r w:rsidR="00F53C1A" w:rsidRPr="00FB3372">
        <w:rPr>
          <w:rFonts w:eastAsiaTheme="minorHAnsi"/>
          <w:sz w:val="28"/>
          <w:szCs w:val="28"/>
          <w:lang w:eastAsia="en-US"/>
        </w:rPr>
        <w:tab/>
      </w:r>
      <w:r w:rsidRPr="00FB3372">
        <w:rPr>
          <w:rFonts w:eastAsiaTheme="minorHAnsi"/>
          <w:sz w:val="28"/>
          <w:szCs w:val="28"/>
          <w:lang w:eastAsia="en-US"/>
        </w:rPr>
        <w:t xml:space="preserve">публичные обязательства, </w:t>
      </w:r>
      <w:proofErr w:type="gramStart"/>
      <w:r w:rsidRPr="00FB3372">
        <w:rPr>
          <w:rFonts w:eastAsiaTheme="minorHAnsi"/>
          <w:sz w:val="28"/>
          <w:szCs w:val="28"/>
          <w:lang w:eastAsia="en-US"/>
        </w:rPr>
        <w:t>полномочия</w:t>
      </w:r>
      <w:proofErr w:type="gramEnd"/>
      <w:r w:rsidRPr="00FB3372">
        <w:rPr>
          <w:rFonts w:eastAsiaTheme="minorHAnsi"/>
          <w:sz w:val="28"/>
          <w:szCs w:val="28"/>
          <w:lang w:eastAsia="en-US"/>
        </w:rPr>
        <w:t xml:space="preserve"> по осуществлению которых передаются органом местного самоуправления учреждению;</w:t>
      </w:r>
    </w:p>
    <w:p w:rsidR="00D96BFC" w:rsidRPr="00FB3372" w:rsidRDefault="00D96BFC" w:rsidP="00F53C1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3372">
        <w:rPr>
          <w:rFonts w:eastAsiaTheme="minorHAnsi"/>
          <w:sz w:val="28"/>
          <w:szCs w:val="28"/>
          <w:lang w:eastAsia="en-US"/>
        </w:rPr>
        <w:t>б)</w:t>
      </w:r>
      <w:r w:rsidR="00F53C1A" w:rsidRPr="00FB3372">
        <w:rPr>
          <w:rFonts w:eastAsiaTheme="minorHAnsi"/>
          <w:sz w:val="28"/>
          <w:szCs w:val="28"/>
          <w:lang w:eastAsia="en-US"/>
        </w:rPr>
        <w:tab/>
      </w:r>
      <w:r w:rsidRPr="00FB3372">
        <w:rPr>
          <w:rFonts w:eastAsiaTheme="minorHAnsi"/>
          <w:sz w:val="28"/>
          <w:szCs w:val="28"/>
          <w:lang w:eastAsia="en-US"/>
        </w:rPr>
        <w:t>права и обязанности учреждения по исполнению переданных ему полномочий органа местного самоуправления, в том числе по ведению учета, составлению и представлению отчетности;</w:t>
      </w:r>
    </w:p>
    <w:p w:rsidR="00D96BFC" w:rsidRPr="00FB3372" w:rsidRDefault="00D96BFC" w:rsidP="00F53C1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3372">
        <w:rPr>
          <w:rFonts w:eastAsiaTheme="minorHAnsi"/>
          <w:sz w:val="28"/>
          <w:szCs w:val="28"/>
          <w:lang w:eastAsia="en-US"/>
        </w:rPr>
        <w:t>в)</w:t>
      </w:r>
      <w:r w:rsidR="00F53C1A" w:rsidRPr="00FB3372">
        <w:rPr>
          <w:rFonts w:eastAsiaTheme="minorHAnsi"/>
          <w:sz w:val="28"/>
          <w:szCs w:val="28"/>
          <w:lang w:eastAsia="en-US"/>
        </w:rPr>
        <w:tab/>
      </w:r>
      <w:r w:rsidRPr="00FB3372">
        <w:rPr>
          <w:rFonts w:eastAsiaTheme="minorHAnsi"/>
          <w:sz w:val="28"/>
          <w:szCs w:val="28"/>
          <w:lang w:eastAsia="en-US"/>
        </w:rPr>
        <w:t>ответственность за неисполнение или ненадлежащее исполнение учреждением переданных полномочий органа местного самоуправления;</w:t>
      </w:r>
    </w:p>
    <w:p w:rsidR="00D96BFC" w:rsidRPr="00FB3372" w:rsidRDefault="00D96BFC" w:rsidP="00F53C1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3372">
        <w:rPr>
          <w:rFonts w:eastAsiaTheme="minorHAnsi"/>
          <w:sz w:val="28"/>
          <w:szCs w:val="28"/>
          <w:lang w:eastAsia="en-US"/>
        </w:rPr>
        <w:t>г)</w:t>
      </w:r>
      <w:r w:rsidR="00F53C1A" w:rsidRPr="00FB3372">
        <w:rPr>
          <w:rFonts w:eastAsiaTheme="minorHAnsi"/>
          <w:sz w:val="28"/>
          <w:szCs w:val="28"/>
          <w:lang w:eastAsia="en-US"/>
        </w:rPr>
        <w:tab/>
      </w:r>
      <w:r w:rsidRPr="00FB3372">
        <w:rPr>
          <w:rFonts w:eastAsiaTheme="minorHAnsi"/>
          <w:sz w:val="28"/>
          <w:szCs w:val="28"/>
          <w:lang w:eastAsia="en-US"/>
        </w:rPr>
        <w:t xml:space="preserve">порядок проведения органом местного самоуправления </w:t>
      </w:r>
      <w:proofErr w:type="gramStart"/>
      <w:r w:rsidRPr="00FB3372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FB3372">
        <w:rPr>
          <w:rFonts w:eastAsiaTheme="minorHAnsi"/>
          <w:sz w:val="28"/>
          <w:szCs w:val="28"/>
          <w:lang w:eastAsia="en-US"/>
        </w:rPr>
        <w:t xml:space="preserve"> осуществлением учреждением переданных полномочий органа местного самоуправления.</w:t>
      </w:r>
    </w:p>
    <w:p w:rsidR="00D96BFC" w:rsidRPr="00FB3372" w:rsidRDefault="00D96BFC" w:rsidP="00F53C1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38"/>
      <w:bookmarkEnd w:id="1"/>
      <w:r w:rsidRPr="00FB3372">
        <w:rPr>
          <w:rFonts w:eastAsiaTheme="minorHAnsi"/>
          <w:sz w:val="28"/>
          <w:szCs w:val="28"/>
          <w:lang w:eastAsia="en-US"/>
        </w:rPr>
        <w:t>7.</w:t>
      </w:r>
      <w:r w:rsidR="00F53C1A" w:rsidRPr="00FB3372">
        <w:rPr>
          <w:rFonts w:eastAsiaTheme="minorHAnsi"/>
          <w:sz w:val="28"/>
          <w:szCs w:val="28"/>
          <w:lang w:eastAsia="en-US"/>
        </w:rPr>
        <w:tab/>
      </w:r>
      <w:r w:rsidRPr="00FB3372">
        <w:rPr>
          <w:rFonts w:eastAsiaTheme="minorHAnsi"/>
          <w:sz w:val="28"/>
          <w:szCs w:val="28"/>
          <w:lang w:eastAsia="en-US"/>
        </w:rPr>
        <w:t>Копия постановления направляется в учреждение в течение 5 рабочих дней со дня его подписания.</w:t>
      </w:r>
    </w:p>
    <w:p w:rsidR="00D96BFC" w:rsidRPr="00FB3372" w:rsidRDefault="00F53C1A" w:rsidP="00F53C1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3372">
        <w:rPr>
          <w:rFonts w:eastAsiaTheme="minorHAnsi"/>
          <w:sz w:val="28"/>
          <w:szCs w:val="28"/>
          <w:lang w:eastAsia="en-US"/>
        </w:rPr>
        <w:t>8.</w:t>
      </w:r>
      <w:r w:rsidRPr="00FB3372">
        <w:rPr>
          <w:rFonts w:eastAsiaTheme="minorHAnsi"/>
          <w:sz w:val="28"/>
          <w:szCs w:val="28"/>
          <w:lang w:eastAsia="en-US"/>
        </w:rPr>
        <w:tab/>
      </w:r>
      <w:r w:rsidR="00D96BFC" w:rsidRPr="00FB3372">
        <w:rPr>
          <w:rFonts w:eastAsiaTheme="minorHAnsi"/>
          <w:sz w:val="28"/>
          <w:szCs w:val="28"/>
          <w:lang w:eastAsia="en-US"/>
        </w:rPr>
        <w:t>Учреждение в течение 5 рабочих дней со дня получения копии постановления представляет в территориальный орган Федерального казначейства документы, необходимые для открытия лицевого счета. Основанием для открытия указанного лицевого счета является копия постановления, полученная учреждением согласно</w:t>
      </w:r>
      <w:r w:rsidRPr="00FB3372">
        <w:rPr>
          <w:rFonts w:eastAsiaTheme="minorHAnsi"/>
          <w:sz w:val="28"/>
          <w:szCs w:val="28"/>
          <w:lang w:eastAsia="en-US"/>
        </w:rPr>
        <w:t xml:space="preserve"> пункту 7 настоящего Порядка</w:t>
      </w:r>
      <w:r w:rsidR="00D96BFC" w:rsidRPr="00FB3372">
        <w:rPr>
          <w:rFonts w:eastAsiaTheme="minorHAnsi"/>
          <w:sz w:val="28"/>
          <w:szCs w:val="28"/>
          <w:lang w:eastAsia="en-US"/>
        </w:rPr>
        <w:t>.</w:t>
      </w:r>
    </w:p>
    <w:p w:rsidR="00D96BFC" w:rsidRPr="00FB3372" w:rsidRDefault="00D96BFC" w:rsidP="00F53C1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3372">
        <w:rPr>
          <w:rFonts w:eastAsiaTheme="minorHAnsi"/>
          <w:sz w:val="28"/>
          <w:szCs w:val="28"/>
          <w:lang w:eastAsia="en-US"/>
        </w:rPr>
        <w:t>9.</w:t>
      </w:r>
      <w:r w:rsidR="00F53C1A" w:rsidRPr="00FB3372">
        <w:rPr>
          <w:rFonts w:eastAsiaTheme="minorHAnsi"/>
          <w:sz w:val="28"/>
          <w:szCs w:val="28"/>
          <w:lang w:eastAsia="en-US"/>
        </w:rPr>
        <w:tab/>
      </w:r>
      <w:r w:rsidRPr="00FB3372">
        <w:rPr>
          <w:rFonts w:eastAsiaTheme="minorHAnsi"/>
          <w:sz w:val="28"/>
          <w:szCs w:val="28"/>
          <w:lang w:eastAsia="en-US"/>
        </w:rPr>
        <w:t>Финансовое обеспечение осуществления учреждением полномочий органа местного самоуправления по исполнению публичных обязательств осуществляется в пределах бюджетных ассигнований, предусмотренных на указанные цели.</w:t>
      </w:r>
    </w:p>
    <w:p w:rsidR="00D96BFC" w:rsidRPr="00FB3372" w:rsidRDefault="00D96BFC" w:rsidP="00F53C1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3372">
        <w:rPr>
          <w:rFonts w:eastAsiaTheme="minorHAnsi"/>
          <w:sz w:val="28"/>
          <w:szCs w:val="28"/>
          <w:lang w:eastAsia="en-US"/>
        </w:rPr>
        <w:t>10.</w:t>
      </w:r>
      <w:r w:rsidR="00F53C1A" w:rsidRPr="00FB3372">
        <w:rPr>
          <w:rFonts w:eastAsiaTheme="minorHAnsi"/>
          <w:sz w:val="28"/>
          <w:szCs w:val="28"/>
          <w:lang w:eastAsia="en-US"/>
        </w:rPr>
        <w:tab/>
      </w:r>
      <w:r w:rsidRPr="00FB3372">
        <w:rPr>
          <w:rFonts w:eastAsiaTheme="minorHAnsi"/>
          <w:sz w:val="28"/>
          <w:szCs w:val="28"/>
          <w:lang w:eastAsia="en-US"/>
        </w:rPr>
        <w:t>Учреждение осуществляет оплату денежных обязательств по исполнению публичных обязательств от имени органа местного самоуправления на основании платежных документов, представленных им в территориальный орган Федерального казначейства.</w:t>
      </w:r>
    </w:p>
    <w:p w:rsidR="00D96BFC" w:rsidRPr="00FB3372" w:rsidRDefault="00D96BFC" w:rsidP="00F53C1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3372">
        <w:rPr>
          <w:rFonts w:eastAsiaTheme="minorHAnsi"/>
          <w:sz w:val="28"/>
          <w:szCs w:val="28"/>
          <w:lang w:eastAsia="en-US"/>
        </w:rPr>
        <w:lastRenderedPageBreak/>
        <w:t>11.</w:t>
      </w:r>
      <w:r w:rsidR="00F53C1A" w:rsidRPr="00FB3372">
        <w:rPr>
          <w:rFonts w:eastAsiaTheme="minorHAnsi"/>
          <w:sz w:val="28"/>
          <w:szCs w:val="28"/>
          <w:lang w:eastAsia="en-US"/>
        </w:rPr>
        <w:tab/>
      </w:r>
      <w:r w:rsidRPr="00FB3372">
        <w:rPr>
          <w:rFonts w:eastAsiaTheme="minorHAnsi"/>
          <w:sz w:val="28"/>
          <w:szCs w:val="28"/>
          <w:lang w:eastAsia="en-US"/>
        </w:rPr>
        <w:t>Санкционирование кассовых выплат по исполнению публичных обязательств учреждением от имени органа местного самоуправления осуществляется в порядке, установленном БФУ.</w:t>
      </w:r>
    </w:p>
    <w:p w:rsidR="00D96BFC" w:rsidRPr="00FB3372" w:rsidRDefault="00D96BFC" w:rsidP="00F53C1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3372">
        <w:rPr>
          <w:rFonts w:eastAsiaTheme="minorHAnsi"/>
          <w:sz w:val="28"/>
          <w:szCs w:val="28"/>
          <w:lang w:eastAsia="en-US"/>
        </w:rPr>
        <w:t>12.</w:t>
      </w:r>
      <w:r w:rsidR="00F53C1A" w:rsidRPr="00FB3372">
        <w:rPr>
          <w:rFonts w:eastAsiaTheme="minorHAnsi"/>
          <w:sz w:val="28"/>
          <w:szCs w:val="28"/>
          <w:lang w:eastAsia="en-US"/>
        </w:rPr>
        <w:tab/>
      </w:r>
      <w:r w:rsidRPr="00FB3372">
        <w:rPr>
          <w:rFonts w:eastAsiaTheme="minorHAnsi"/>
          <w:sz w:val="28"/>
          <w:szCs w:val="28"/>
          <w:lang w:eastAsia="en-US"/>
        </w:rPr>
        <w:t>Учреждение составляет и представляет в орган Администрации муниципального образования г</w:t>
      </w:r>
      <w:r w:rsidR="00F53C1A" w:rsidRPr="00FB3372">
        <w:rPr>
          <w:rFonts w:eastAsiaTheme="minorHAnsi"/>
          <w:sz w:val="28"/>
          <w:szCs w:val="28"/>
          <w:lang w:eastAsia="en-US"/>
        </w:rPr>
        <w:t>ород</w:t>
      </w:r>
      <w:r w:rsidRPr="00FB3372">
        <w:rPr>
          <w:rFonts w:eastAsiaTheme="minorHAnsi"/>
          <w:sz w:val="28"/>
          <w:szCs w:val="28"/>
          <w:lang w:eastAsia="en-US"/>
        </w:rPr>
        <w:t xml:space="preserve"> Саяногорск, наделенный правами юридического лица, в ведении которого находится учреждение </w:t>
      </w:r>
      <w:r w:rsidR="00F53C1A" w:rsidRPr="00FB3372">
        <w:rPr>
          <w:rFonts w:eastAsiaTheme="minorHAnsi"/>
          <w:sz w:val="28"/>
          <w:szCs w:val="28"/>
          <w:lang w:eastAsia="en-US"/>
        </w:rPr>
        <w:t>от</w:t>
      </w:r>
      <w:r w:rsidRPr="00FB3372">
        <w:rPr>
          <w:rFonts w:eastAsiaTheme="minorHAnsi"/>
          <w:sz w:val="28"/>
          <w:szCs w:val="28"/>
          <w:lang w:eastAsia="en-US"/>
        </w:rPr>
        <w:t>четность в порядке, установленном Министерством финансов Российской Федерации для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D96BFC" w:rsidRPr="00FB3372" w:rsidRDefault="00D96BFC" w:rsidP="00F53C1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3372">
        <w:rPr>
          <w:rFonts w:eastAsiaTheme="minorHAnsi"/>
          <w:sz w:val="28"/>
          <w:szCs w:val="28"/>
          <w:lang w:eastAsia="en-US"/>
        </w:rPr>
        <w:t>13.</w:t>
      </w:r>
      <w:r w:rsidR="00A01DE6" w:rsidRPr="00FB3372">
        <w:rPr>
          <w:rFonts w:eastAsiaTheme="minorHAnsi"/>
          <w:sz w:val="28"/>
          <w:szCs w:val="28"/>
          <w:lang w:eastAsia="en-US"/>
        </w:rPr>
        <w:tab/>
      </w:r>
      <w:proofErr w:type="gramStart"/>
      <w:r w:rsidRPr="00FB3372">
        <w:rPr>
          <w:rFonts w:eastAsiaTheme="minorHAnsi"/>
          <w:sz w:val="28"/>
          <w:szCs w:val="28"/>
          <w:lang w:eastAsia="en-US"/>
        </w:rPr>
        <w:t>Информация об осуществлении учреждением полномочий органа местного самоуправления по исполнению публичных обязательств отражается в отчете о результатах деятельности учреждения и об использовании закрепленного за ним муниципального имущества, представляемом учреждением в порядке и по форме, которые установлены Администраци</w:t>
      </w:r>
      <w:r w:rsidR="00A01DE6" w:rsidRPr="00FB3372">
        <w:rPr>
          <w:rFonts w:eastAsiaTheme="minorHAnsi"/>
          <w:sz w:val="28"/>
          <w:szCs w:val="28"/>
          <w:lang w:eastAsia="en-US"/>
        </w:rPr>
        <w:t>ей</w:t>
      </w:r>
      <w:r w:rsidRPr="00FB3372">
        <w:rPr>
          <w:rFonts w:eastAsiaTheme="minorHAnsi"/>
          <w:sz w:val="28"/>
          <w:szCs w:val="28"/>
          <w:lang w:eastAsia="en-US"/>
        </w:rPr>
        <w:t xml:space="preserve"> муниципального образования г</w:t>
      </w:r>
      <w:r w:rsidR="00A01DE6" w:rsidRPr="00FB3372">
        <w:rPr>
          <w:rFonts w:eastAsiaTheme="minorHAnsi"/>
          <w:sz w:val="28"/>
          <w:szCs w:val="28"/>
          <w:lang w:eastAsia="en-US"/>
        </w:rPr>
        <w:t xml:space="preserve">ород </w:t>
      </w:r>
      <w:r w:rsidRPr="00FB3372">
        <w:rPr>
          <w:rFonts w:eastAsiaTheme="minorHAnsi"/>
          <w:sz w:val="28"/>
          <w:szCs w:val="28"/>
          <w:lang w:eastAsia="en-US"/>
        </w:rPr>
        <w:t xml:space="preserve"> Саяногорск</w:t>
      </w:r>
      <w:r w:rsidR="00A01DE6" w:rsidRPr="00FB3372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D96BFC" w:rsidRPr="00FB3372" w:rsidRDefault="00D96BFC" w:rsidP="00D96B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="115" w:tblpY="246"/>
        <w:tblW w:w="9464" w:type="dxa"/>
        <w:tblLayout w:type="fixed"/>
        <w:tblLook w:val="01E0" w:firstRow="1" w:lastRow="1" w:firstColumn="1" w:lastColumn="1" w:noHBand="0" w:noVBand="0"/>
      </w:tblPr>
      <w:tblGrid>
        <w:gridCol w:w="5495"/>
        <w:gridCol w:w="1559"/>
        <w:gridCol w:w="2410"/>
      </w:tblGrid>
      <w:tr w:rsidR="00D96BFC" w:rsidRPr="00FB3372" w:rsidTr="00CC3EBF">
        <w:tc>
          <w:tcPr>
            <w:tcW w:w="5495" w:type="dxa"/>
            <w:vAlign w:val="center"/>
          </w:tcPr>
          <w:p w:rsidR="00D96BFC" w:rsidRPr="00FB3372" w:rsidRDefault="00D96BFC" w:rsidP="00204091">
            <w:pPr>
              <w:pStyle w:val="a5"/>
              <w:keepNext/>
              <w:keepLines/>
              <w:suppressLineNumbers/>
              <w:suppressAutoHyphens/>
              <w:contextualSpacing/>
              <w:rPr>
                <w:szCs w:val="28"/>
              </w:rPr>
            </w:pPr>
            <w:r w:rsidRPr="00FB3372">
              <w:rPr>
                <w:szCs w:val="28"/>
              </w:rPr>
              <w:t xml:space="preserve">Управляющий делами Администрации муниципального образования </w:t>
            </w:r>
            <w:proofErr w:type="spellStart"/>
            <w:r w:rsidRPr="00FB3372">
              <w:rPr>
                <w:szCs w:val="28"/>
              </w:rPr>
              <w:t>г</w:t>
            </w:r>
            <w:proofErr w:type="gramStart"/>
            <w:r w:rsidRPr="00FB3372">
              <w:rPr>
                <w:szCs w:val="28"/>
              </w:rPr>
              <w:t>.С</w:t>
            </w:r>
            <w:proofErr w:type="gramEnd"/>
            <w:r w:rsidRPr="00FB3372">
              <w:rPr>
                <w:szCs w:val="28"/>
              </w:rPr>
              <w:t>аяногорск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6BFC" w:rsidRPr="00FB3372" w:rsidRDefault="00D96BFC" w:rsidP="00204091">
            <w:pPr>
              <w:pStyle w:val="a5"/>
              <w:keepNext/>
              <w:keepLines/>
              <w:suppressLineNumbers/>
              <w:suppressAutoHyphens/>
              <w:contextualSpacing/>
              <w:rPr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D96BFC" w:rsidRPr="00FB3372" w:rsidRDefault="00D96BFC" w:rsidP="00204091">
            <w:pPr>
              <w:pStyle w:val="a5"/>
              <w:keepNext/>
              <w:keepLines/>
              <w:suppressLineNumbers/>
              <w:tabs>
                <w:tab w:val="left" w:pos="0"/>
              </w:tabs>
              <w:suppressAutoHyphens/>
              <w:contextualSpacing/>
              <w:jc w:val="right"/>
              <w:rPr>
                <w:szCs w:val="28"/>
              </w:rPr>
            </w:pPr>
            <w:r w:rsidRPr="00FB3372">
              <w:rPr>
                <w:szCs w:val="28"/>
              </w:rPr>
              <w:t xml:space="preserve">Л.В. </w:t>
            </w:r>
            <w:proofErr w:type="spellStart"/>
            <w:r w:rsidRPr="00FB3372">
              <w:rPr>
                <w:szCs w:val="28"/>
              </w:rPr>
              <w:t>Байтобетова</w:t>
            </w:r>
            <w:proofErr w:type="spellEnd"/>
          </w:p>
        </w:tc>
      </w:tr>
    </w:tbl>
    <w:p w:rsidR="00D96BFC" w:rsidRDefault="00D96BFC" w:rsidP="00D96BFC">
      <w:pPr>
        <w:pStyle w:val="a5"/>
        <w:keepNext/>
        <w:keepLines/>
        <w:suppressLineNumbers/>
        <w:suppressAutoHyphens/>
        <w:ind w:left="-851"/>
        <w:contextualSpacing/>
        <w:rPr>
          <w:i/>
          <w:sz w:val="17"/>
          <w:szCs w:val="17"/>
        </w:rPr>
      </w:pPr>
    </w:p>
    <w:p w:rsidR="00D96BFC" w:rsidRDefault="00D96BFC" w:rsidP="00D96BFC">
      <w:pPr>
        <w:pStyle w:val="a5"/>
        <w:keepNext/>
        <w:keepLines/>
        <w:suppressLineNumbers/>
        <w:suppressAutoHyphens/>
        <w:ind w:left="-851"/>
        <w:contextualSpacing/>
        <w:rPr>
          <w:i/>
          <w:sz w:val="17"/>
          <w:szCs w:val="17"/>
        </w:rPr>
      </w:pPr>
      <w:bookmarkStart w:id="2" w:name="_GoBack"/>
      <w:bookmarkEnd w:id="2"/>
    </w:p>
    <w:p w:rsidR="00D96BFC" w:rsidRPr="0075619C" w:rsidRDefault="00D96BFC" w:rsidP="00D96BFC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D96BFC" w:rsidRDefault="00D96BFC" w:rsidP="00D96BFC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D96BFC" w:rsidRDefault="00D96BFC" w:rsidP="00D96BFC">
      <w:pPr>
        <w:pStyle w:val="a5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Заместитель руководителя БФУ по планированию бюджета</w:t>
      </w:r>
    </w:p>
    <w:p w:rsidR="00D96BFC" w:rsidRDefault="00D96BFC" w:rsidP="00D96BFC">
      <w:pPr>
        <w:pStyle w:val="a5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____________Андрюшина Н.С.</w:t>
      </w:r>
    </w:p>
    <w:p w:rsidR="00D96BFC" w:rsidRDefault="00D96BFC" w:rsidP="00D96BFC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</w:p>
    <w:p w:rsidR="00D96BFC" w:rsidRDefault="00D96BFC" w:rsidP="00D96BFC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</w:p>
    <w:p w:rsidR="00D96BFC" w:rsidRDefault="00D96BFC" w:rsidP="00D96BFC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</w:p>
    <w:p w:rsidR="00D96BFC" w:rsidRDefault="00D96BFC" w:rsidP="00D96BFC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</w:p>
    <w:p w:rsidR="00D96BFC" w:rsidRDefault="00D96BFC" w:rsidP="00D96BFC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</w:p>
    <w:p w:rsidR="00D96BFC" w:rsidRDefault="00D96BFC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br w:type="page"/>
      </w:r>
    </w:p>
    <w:p w:rsidR="00772942" w:rsidRPr="00772942" w:rsidRDefault="00D96BFC" w:rsidP="00772942">
      <w:pPr>
        <w:autoSpaceDE w:val="0"/>
        <w:autoSpaceDN w:val="0"/>
        <w:adjustRightInd w:val="0"/>
        <w:ind w:left="4820"/>
        <w:outlineLvl w:val="1"/>
        <w:rPr>
          <w:sz w:val="28"/>
          <w:szCs w:val="28"/>
        </w:rPr>
      </w:pPr>
      <w:r w:rsidRPr="00772942">
        <w:rPr>
          <w:rFonts w:eastAsiaTheme="minorHAnsi"/>
          <w:sz w:val="26"/>
          <w:szCs w:val="26"/>
          <w:lang w:eastAsia="en-US"/>
        </w:rPr>
        <w:lastRenderedPageBreak/>
        <w:t>Приложение</w:t>
      </w:r>
      <w:r w:rsidR="00772942" w:rsidRPr="00772942">
        <w:rPr>
          <w:rFonts w:eastAsiaTheme="minorHAnsi"/>
          <w:sz w:val="26"/>
          <w:szCs w:val="26"/>
          <w:lang w:eastAsia="en-US"/>
        </w:rPr>
        <w:t xml:space="preserve"> к </w:t>
      </w:r>
      <w:r w:rsidR="00772942" w:rsidRPr="00772942">
        <w:rPr>
          <w:sz w:val="28"/>
          <w:szCs w:val="28"/>
        </w:rPr>
        <w:t>порядк</w:t>
      </w:r>
      <w:r w:rsidR="00772942" w:rsidRPr="00772942">
        <w:rPr>
          <w:sz w:val="28"/>
          <w:szCs w:val="28"/>
        </w:rPr>
        <w:t xml:space="preserve">у </w:t>
      </w:r>
      <w:r w:rsidR="00772942" w:rsidRPr="00772942">
        <w:rPr>
          <w:sz w:val="28"/>
          <w:szCs w:val="28"/>
        </w:rPr>
        <w:t>осуществления</w:t>
      </w:r>
      <w:r w:rsidR="00772942" w:rsidRPr="00772942">
        <w:rPr>
          <w:sz w:val="28"/>
          <w:szCs w:val="28"/>
        </w:rPr>
        <w:t xml:space="preserve"> </w:t>
      </w:r>
      <w:proofErr w:type="gramStart"/>
      <w:r w:rsidR="00772942" w:rsidRPr="00772942">
        <w:rPr>
          <w:sz w:val="28"/>
          <w:szCs w:val="28"/>
        </w:rPr>
        <w:t>муниципальными</w:t>
      </w:r>
      <w:proofErr w:type="gramEnd"/>
      <w:r w:rsidR="00772942" w:rsidRPr="00772942">
        <w:rPr>
          <w:sz w:val="28"/>
          <w:szCs w:val="28"/>
        </w:rPr>
        <w:t xml:space="preserve"> бюджетными и </w:t>
      </w:r>
    </w:p>
    <w:p w:rsidR="00772942" w:rsidRPr="00772942" w:rsidRDefault="00772942" w:rsidP="00772942">
      <w:pPr>
        <w:pStyle w:val="ConsPlusTitle"/>
        <w:ind w:left="482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772942">
        <w:rPr>
          <w:rFonts w:ascii="Times New Roman" w:hAnsi="Times New Roman" w:cs="Times New Roman"/>
          <w:b w:val="0"/>
          <w:sz w:val="28"/>
          <w:szCs w:val="28"/>
        </w:rPr>
        <w:t>муниципальными автономными</w:t>
      </w:r>
    </w:p>
    <w:p w:rsidR="00772942" w:rsidRPr="00772942" w:rsidRDefault="00772942" w:rsidP="00772942">
      <w:pPr>
        <w:pStyle w:val="ConsPlusTitle"/>
        <w:ind w:left="482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772942">
        <w:rPr>
          <w:rFonts w:ascii="Times New Roman" w:hAnsi="Times New Roman" w:cs="Times New Roman"/>
          <w:b w:val="0"/>
          <w:sz w:val="28"/>
          <w:szCs w:val="28"/>
        </w:rPr>
        <w:t xml:space="preserve">учреждениями </w:t>
      </w:r>
      <w:proofErr w:type="gramStart"/>
      <w:r w:rsidRPr="00772942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</w:p>
    <w:p w:rsidR="00772942" w:rsidRPr="00772942" w:rsidRDefault="00772942" w:rsidP="00772942">
      <w:pPr>
        <w:pStyle w:val="ConsPlusTitle"/>
        <w:ind w:left="482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772942">
        <w:rPr>
          <w:rFonts w:ascii="Times New Roman" w:hAnsi="Times New Roman" w:cs="Times New Roman"/>
          <w:b w:val="0"/>
          <w:sz w:val="28"/>
          <w:szCs w:val="28"/>
        </w:rPr>
        <w:t>образования город Саяногорск</w:t>
      </w:r>
    </w:p>
    <w:p w:rsidR="00772942" w:rsidRPr="00772942" w:rsidRDefault="00772942" w:rsidP="00772942">
      <w:pPr>
        <w:pStyle w:val="ConsPlusTitle"/>
        <w:ind w:left="482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772942">
        <w:rPr>
          <w:rFonts w:ascii="Times New Roman" w:hAnsi="Times New Roman" w:cs="Times New Roman"/>
          <w:b w:val="0"/>
          <w:sz w:val="28"/>
          <w:szCs w:val="28"/>
        </w:rPr>
        <w:t>полномочий органа местного</w:t>
      </w:r>
    </w:p>
    <w:p w:rsidR="00772942" w:rsidRPr="00772942" w:rsidRDefault="00772942" w:rsidP="00772942">
      <w:pPr>
        <w:pStyle w:val="ConsPlusTitle"/>
        <w:ind w:left="482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772942">
        <w:rPr>
          <w:rFonts w:ascii="Times New Roman" w:hAnsi="Times New Roman" w:cs="Times New Roman"/>
          <w:b w:val="0"/>
          <w:sz w:val="28"/>
          <w:szCs w:val="28"/>
        </w:rPr>
        <w:t xml:space="preserve">самоуправления муниципального </w:t>
      </w:r>
    </w:p>
    <w:p w:rsidR="00772942" w:rsidRPr="00772942" w:rsidRDefault="00772942" w:rsidP="00772942">
      <w:pPr>
        <w:pStyle w:val="ConsPlusTitle"/>
        <w:ind w:left="482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772942">
        <w:rPr>
          <w:rFonts w:ascii="Times New Roman" w:hAnsi="Times New Roman" w:cs="Times New Roman"/>
          <w:b w:val="0"/>
          <w:sz w:val="28"/>
          <w:szCs w:val="28"/>
        </w:rPr>
        <w:t xml:space="preserve">образования город Саяногорск </w:t>
      </w:r>
    </w:p>
    <w:p w:rsidR="00772942" w:rsidRPr="00772942" w:rsidRDefault="00772942" w:rsidP="00772942">
      <w:pPr>
        <w:pStyle w:val="ConsPlusTitle"/>
        <w:ind w:left="482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772942">
        <w:rPr>
          <w:rFonts w:ascii="Times New Roman" w:hAnsi="Times New Roman" w:cs="Times New Roman"/>
          <w:b w:val="0"/>
          <w:sz w:val="28"/>
          <w:szCs w:val="28"/>
        </w:rPr>
        <w:t xml:space="preserve">по исполнению </w:t>
      </w:r>
      <w:proofErr w:type="gramStart"/>
      <w:r w:rsidRPr="00772942">
        <w:rPr>
          <w:rFonts w:ascii="Times New Roman" w:hAnsi="Times New Roman" w:cs="Times New Roman"/>
          <w:b w:val="0"/>
          <w:sz w:val="28"/>
          <w:szCs w:val="28"/>
        </w:rPr>
        <w:t>публичных</w:t>
      </w:r>
      <w:proofErr w:type="gramEnd"/>
      <w:r w:rsidRPr="007729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72942" w:rsidRPr="00772942" w:rsidRDefault="00772942" w:rsidP="00772942">
      <w:pPr>
        <w:pStyle w:val="ConsPlusTitle"/>
        <w:ind w:left="482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772942">
        <w:rPr>
          <w:rFonts w:ascii="Times New Roman" w:hAnsi="Times New Roman" w:cs="Times New Roman"/>
          <w:b w:val="0"/>
          <w:sz w:val="28"/>
          <w:szCs w:val="28"/>
        </w:rPr>
        <w:t xml:space="preserve">обязательств перед </w:t>
      </w:r>
      <w:proofErr w:type="gramStart"/>
      <w:r w:rsidRPr="00772942">
        <w:rPr>
          <w:rFonts w:ascii="Times New Roman" w:hAnsi="Times New Roman" w:cs="Times New Roman"/>
          <w:b w:val="0"/>
          <w:sz w:val="28"/>
          <w:szCs w:val="28"/>
        </w:rPr>
        <w:t>физическим</w:t>
      </w:r>
      <w:proofErr w:type="gramEnd"/>
      <w:r w:rsidRPr="007729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72942" w:rsidRPr="00772942" w:rsidRDefault="00772942" w:rsidP="00772942">
      <w:pPr>
        <w:pStyle w:val="ConsPlusTitle"/>
        <w:ind w:left="482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772942">
        <w:rPr>
          <w:rFonts w:ascii="Times New Roman" w:hAnsi="Times New Roman" w:cs="Times New Roman"/>
          <w:b w:val="0"/>
          <w:sz w:val="28"/>
          <w:szCs w:val="28"/>
        </w:rPr>
        <w:t>лицом, подлежащих исполнению</w:t>
      </w:r>
    </w:p>
    <w:p w:rsidR="00772942" w:rsidRPr="00772942" w:rsidRDefault="00772942" w:rsidP="00772942">
      <w:pPr>
        <w:pStyle w:val="ConsPlusTitle"/>
        <w:ind w:left="482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772942">
        <w:rPr>
          <w:rFonts w:ascii="Times New Roman" w:hAnsi="Times New Roman" w:cs="Times New Roman"/>
          <w:b w:val="0"/>
          <w:sz w:val="28"/>
          <w:szCs w:val="28"/>
        </w:rPr>
        <w:t xml:space="preserve">в денежной форме и </w:t>
      </w:r>
      <w:proofErr w:type="gramStart"/>
      <w:r w:rsidRPr="00772942">
        <w:rPr>
          <w:rFonts w:ascii="Times New Roman" w:hAnsi="Times New Roman" w:cs="Times New Roman"/>
          <w:b w:val="0"/>
          <w:sz w:val="28"/>
          <w:szCs w:val="28"/>
        </w:rPr>
        <w:t>финансового</w:t>
      </w:r>
      <w:proofErr w:type="gramEnd"/>
    </w:p>
    <w:p w:rsidR="00D96BFC" w:rsidRPr="00772942" w:rsidRDefault="00772942" w:rsidP="00772942">
      <w:pPr>
        <w:autoSpaceDE w:val="0"/>
        <w:autoSpaceDN w:val="0"/>
        <w:adjustRightInd w:val="0"/>
        <w:ind w:left="4820"/>
        <w:rPr>
          <w:rFonts w:eastAsiaTheme="minorHAnsi"/>
          <w:sz w:val="26"/>
          <w:szCs w:val="26"/>
          <w:lang w:eastAsia="en-US"/>
        </w:rPr>
      </w:pPr>
      <w:r w:rsidRPr="00772942">
        <w:rPr>
          <w:sz w:val="28"/>
          <w:szCs w:val="28"/>
        </w:rPr>
        <w:t>обеспечения их осуществления</w:t>
      </w:r>
    </w:p>
    <w:p w:rsidR="00772942" w:rsidRDefault="00772942" w:rsidP="00D96BFC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bookmarkStart w:id="3" w:name="Par74"/>
      <w:bookmarkEnd w:id="3"/>
    </w:p>
    <w:p w:rsidR="00772942" w:rsidRDefault="00772942" w:rsidP="00D96BFC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:rsidR="00772942" w:rsidRDefault="00772942" w:rsidP="00D96BFC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:rsidR="00D96BFC" w:rsidRDefault="00D96BFC" w:rsidP="00D96BFC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ПЕРЕЧЕНЬ</w:t>
      </w:r>
    </w:p>
    <w:p w:rsidR="00D96BFC" w:rsidRDefault="00D96BFC" w:rsidP="00D96BFC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публичных обязательств перед физическим лицом,</w:t>
      </w:r>
    </w:p>
    <w:p w:rsidR="00D96BFC" w:rsidRDefault="00D96BFC" w:rsidP="00D96BFC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подлежащих исполнению в денежной форме </w:t>
      </w:r>
      <w:proofErr w:type="gramStart"/>
      <w:r>
        <w:rPr>
          <w:rFonts w:eastAsiaTheme="minorHAnsi"/>
          <w:sz w:val="26"/>
          <w:szCs w:val="26"/>
          <w:lang w:eastAsia="en-US"/>
        </w:rPr>
        <w:t>муниципальными</w:t>
      </w:r>
      <w:proofErr w:type="gramEnd"/>
    </w:p>
    <w:p w:rsidR="00772942" w:rsidRDefault="00D96BFC" w:rsidP="00D96BFC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бюджетными </w:t>
      </w:r>
      <w:r w:rsidR="00772942">
        <w:rPr>
          <w:rFonts w:eastAsiaTheme="minorHAnsi"/>
          <w:sz w:val="26"/>
          <w:szCs w:val="26"/>
          <w:lang w:eastAsia="en-US"/>
        </w:rPr>
        <w:t xml:space="preserve">и муниципальными автономными </w:t>
      </w:r>
      <w:r>
        <w:rPr>
          <w:rFonts w:eastAsiaTheme="minorHAnsi"/>
          <w:sz w:val="26"/>
          <w:szCs w:val="26"/>
          <w:lang w:eastAsia="en-US"/>
        </w:rPr>
        <w:t>учреждениями</w:t>
      </w:r>
      <w:r w:rsidR="00772942">
        <w:rPr>
          <w:rFonts w:eastAsiaTheme="minorHAnsi"/>
          <w:sz w:val="26"/>
          <w:szCs w:val="26"/>
          <w:lang w:eastAsia="en-US"/>
        </w:rPr>
        <w:t xml:space="preserve"> муниципального образования город Саяногорск</w:t>
      </w:r>
    </w:p>
    <w:p w:rsidR="00772942" w:rsidRDefault="00772942" w:rsidP="00D96BFC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3042"/>
        <w:gridCol w:w="2201"/>
        <w:gridCol w:w="1957"/>
        <w:gridCol w:w="1712"/>
      </w:tblGrid>
      <w:tr w:rsidR="00D96BFC" w:rsidRPr="00772942" w:rsidTr="00772942">
        <w:trPr>
          <w:trHeight w:val="251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BFC" w:rsidRPr="00772942" w:rsidRDefault="00772942" w:rsidP="00772942">
            <w:pPr>
              <w:keepNext w:val="0"/>
              <w:keepLines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>№</w:t>
            </w:r>
          </w:p>
          <w:p w:rsidR="00D96BFC" w:rsidRPr="00772942" w:rsidRDefault="00D96BFC" w:rsidP="00772942">
            <w:pPr>
              <w:keepNext w:val="0"/>
              <w:keepLines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77294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>п.п</w:t>
            </w:r>
            <w:proofErr w:type="spellEnd"/>
            <w:r w:rsidRPr="0077294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BFC" w:rsidRPr="00772942" w:rsidRDefault="00D96BFC" w:rsidP="00772942">
            <w:pPr>
              <w:keepNext w:val="0"/>
              <w:keepLines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  <w:r w:rsidRPr="0077294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>Правовое основание</w:t>
            </w:r>
          </w:p>
          <w:p w:rsidR="00D96BFC" w:rsidRPr="00772942" w:rsidRDefault="00D96BFC" w:rsidP="00772942">
            <w:pPr>
              <w:keepNext w:val="0"/>
              <w:keepLines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  <w:r w:rsidRPr="0077294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>возникновения публичного</w:t>
            </w:r>
          </w:p>
          <w:p w:rsidR="00D96BFC" w:rsidRPr="00772942" w:rsidRDefault="00D96BFC" w:rsidP="00772942">
            <w:pPr>
              <w:keepNext w:val="0"/>
              <w:keepLines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  <w:proofErr w:type="gramStart"/>
            <w:r w:rsidRPr="0077294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>обязательства (пункт,</w:t>
            </w:r>
            <w:proofErr w:type="gramEnd"/>
          </w:p>
          <w:p w:rsidR="00D96BFC" w:rsidRPr="00772942" w:rsidRDefault="00D96BFC" w:rsidP="00772942">
            <w:pPr>
              <w:keepNext w:val="0"/>
              <w:keepLines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  <w:r w:rsidRPr="0077294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>статья, дата, номер,</w:t>
            </w:r>
          </w:p>
          <w:p w:rsidR="00D96BFC" w:rsidRPr="00772942" w:rsidRDefault="00D96BFC" w:rsidP="00772942">
            <w:pPr>
              <w:keepNext w:val="0"/>
              <w:keepLines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  <w:r w:rsidRPr="0077294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 xml:space="preserve">наименование </w:t>
            </w:r>
            <w:proofErr w:type="gramStart"/>
            <w:r w:rsidRPr="0077294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>нормативного</w:t>
            </w:r>
            <w:proofErr w:type="gramEnd"/>
          </w:p>
          <w:p w:rsidR="00D96BFC" w:rsidRPr="00772942" w:rsidRDefault="00D96BFC" w:rsidP="00772942">
            <w:pPr>
              <w:keepNext w:val="0"/>
              <w:keepLines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  <w:r w:rsidRPr="0077294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>правового акта)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BFC" w:rsidRPr="00772942" w:rsidRDefault="00D96BFC" w:rsidP="00772942">
            <w:pPr>
              <w:keepNext w:val="0"/>
              <w:keepLines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  <w:r w:rsidRPr="0077294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 xml:space="preserve">Вид выплаты </w:t>
            </w:r>
            <w:proofErr w:type="gramStart"/>
            <w:r w:rsidRPr="0077294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>в</w:t>
            </w:r>
            <w:proofErr w:type="gramEnd"/>
          </w:p>
          <w:p w:rsidR="00D96BFC" w:rsidRPr="00772942" w:rsidRDefault="00D96BFC" w:rsidP="00772942">
            <w:pPr>
              <w:keepNext w:val="0"/>
              <w:keepLines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  <w:r w:rsidRPr="0077294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 xml:space="preserve">соответствии </w:t>
            </w:r>
            <w:proofErr w:type="gramStart"/>
            <w:r w:rsidRPr="0077294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>с</w:t>
            </w:r>
            <w:proofErr w:type="gramEnd"/>
          </w:p>
          <w:p w:rsidR="00D96BFC" w:rsidRPr="00772942" w:rsidRDefault="00D96BFC" w:rsidP="00772942">
            <w:pPr>
              <w:keepNext w:val="0"/>
              <w:keepLines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  <w:r w:rsidRPr="0077294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>публичным</w:t>
            </w:r>
          </w:p>
          <w:p w:rsidR="00D96BFC" w:rsidRPr="00772942" w:rsidRDefault="00D96BFC" w:rsidP="00772942">
            <w:pPr>
              <w:keepNext w:val="0"/>
              <w:keepLines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  <w:r w:rsidRPr="0077294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>обязательством</w:t>
            </w:r>
          </w:p>
          <w:p w:rsidR="00D96BFC" w:rsidRPr="00772942" w:rsidRDefault="00D96BFC" w:rsidP="00772942">
            <w:pPr>
              <w:keepNext w:val="0"/>
              <w:keepLines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  <w:r w:rsidRPr="0077294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>перед физическим</w:t>
            </w:r>
          </w:p>
          <w:p w:rsidR="00D96BFC" w:rsidRPr="00772942" w:rsidRDefault="00D96BFC" w:rsidP="00772942">
            <w:pPr>
              <w:keepNext w:val="0"/>
              <w:keepLines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  <w:r w:rsidRPr="0077294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>лицом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BFC" w:rsidRPr="00772942" w:rsidRDefault="00D96BFC" w:rsidP="00772942">
            <w:pPr>
              <w:keepNext w:val="0"/>
              <w:keepLines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  <w:proofErr w:type="gramStart"/>
            <w:r w:rsidRPr="0077294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>Размер (или</w:t>
            </w:r>
            <w:proofErr w:type="gramEnd"/>
          </w:p>
          <w:p w:rsidR="00D96BFC" w:rsidRPr="00772942" w:rsidRDefault="00D96BFC" w:rsidP="00772942">
            <w:pPr>
              <w:keepNext w:val="0"/>
              <w:keepLines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  <w:r w:rsidRPr="0077294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>порядок его</w:t>
            </w:r>
          </w:p>
          <w:p w:rsidR="00D96BFC" w:rsidRPr="00772942" w:rsidRDefault="00D96BFC" w:rsidP="00772942">
            <w:pPr>
              <w:keepNext w:val="0"/>
              <w:keepLines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  <w:r w:rsidRPr="0077294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>определения)</w:t>
            </w:r>
          </w:p>
          <w:p w:rsidR="00D96BFC" w:rsidRPr="00772942" w:rsidRDefault="00D96BFC" w:rsidP="00772942">
            <w:pPr>
              <w:keepNext w:val="0"/>
              <w:keepLines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  <w:r w:rsidRPr="0077294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 xml:space="preserve">выплаты </w:t>
            </w:r>
            <w:proofErr w:type="gramStart"/>
            <w:r w:rsidRPr="0077294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>в</w:t>
            </w:r>
            <w:proofErr w:type="gramEnd"/>
          </w:p>
          <w:p w:rsidR="00D96BFC" w:rsidRPr="00772942" w:rsidRDefault="00D96BFC" w:rsidP="00772942">
            <w:pPr>
              <w:keepNext w:val="0"/>
              <w:keepLines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  <w:r w:rsidRPr="0077294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 xml:space="preserve">соответствии </w:t>
            </w:r>
            <w:proofErr w:type="gramStart"/>
            <w:r w:rsidRPr="0077294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>с</w:t>
            </w:r>
            <w:proofErr w:type="gramEnd"/>
          </w:p>
          <w:p w:rsidR="00D96BFC" w:rsidRPr="00772942" w:rsidRDefault="00D96BFC" w:rsidP="00772942">
            <w:pPr>
              <w:keepNext w:val="0"/>
              <w:keepLines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  <w:r w:rsidRPr="0077294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>нормативным</w:t>
            </w:r>
          </w:p>
          <w:p w:rsidR="00D96BFC" w:rsidRPr="00772942" w:rsidRDefault="00D96BFC" w:rsidP="00772942">
            <w:pPr>
              <w:keepNext w:val="0"/>
              <w:keepLines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  <w:r w:rsidRPr="0077294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>правовым актом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BFC" w:rsidRPr="00772942" w:rsidRDefault="00D96BFC" w:rsidP="00772942">
            <w:pPr>
              <w:keepNext w:val="0"/>
              <w:keepLines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  <w:r w:rsidRPr="0077294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>Категории</w:t>
            </w:r>
          </w:p>
          <w:p w:rsidR="00D96BFC" w:rsidRPr="00772942" w:rsidRDefault="00D96BFC" w:rsidP="00772942">
            <w:pPr>
              <w:keepNext w:val="0"/>
              <w:keepLines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  <w:r w:rsidRPr="0077294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>получателей</w:t>
            </w:r>
          </w:p>
        </w:tc>
      </w:tr>
      <w:tr w:rsidR="00D96BFC" w:rsidRPr="00772942" w:rsidTr="00772942">
        <w:trPr>
          <w:trHeight w:val="251"/>
        </w:trPr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BFC" w:rsidRPr="00772942" w:rsidRDefault="00D96BFC" w:rsidP="00772942">
            <w:pPr>
              <w:keepNext w:val="0"/>
              <w:keepLines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  <w:r w:rsidRPr="0077294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BFC" w:rsidRPr="00772942" w:rsidRDefault="00D96BFC" w:rsidP="00772942">
            <w:pPr>
              <w:keepNext w:val="0"/>
              <w:keepLines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  <w:r w:rsidRPr="0077294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BFC" w:rsidRPr="00772942" w:rsidRDefault="00D96BFC" w:rsidP="00772942">
            <w:pPr>
              <w:keepNext w:val="0"/>
              <w:keepLines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  <w:r w:rsidRPr="0077294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BFC" w:rsidRPr="00772942" w:rsidRDefault="00D96BFC" w:rsidP="00772942">
            <w:pPr>
              <w:keepNext w:val="0"/>
              <w:keepLines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  <w:r w:rsidRPr="0077294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BFC" w:rsidRPr="00772942" w:rsidRDefault="00D96BFC" w:rsidP="00772942">
            <w:pPr>
              <w:keepNext w:val="0"/>
              <w:keepLines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  <w:r w:rsidRPr="0077294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  <w:t>5</w:t>
            </w:r>
          </w:p>
        </w:tc>
      </w:tr>
      <w:tr w:rsidR="00D96BFC" w:rsidRPr="00772942" w:rsidTr="00772942">
        <w:trPr>
          <w:trHeight w:val="251"/>
        </w:trPr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BFC" w:rsidRPr="00772942" w:rsidRDefault="00D96BFC" w:rsidP="00772942">
            <w:pPr>
              <w:keepNext w:val="0"/>
              <w:keepLines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BFC" w:rsidRPr="00772942" w:rsidRDefault="00D96BFC" w:rsidP="00772942">
            <w:pPr>
              <w:keepNext w:val="0"/>
              <w:keepLines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BFC" w:rsidRPr="00772942" w:rsidRDefault="00D96BFC" w:rsidP="00772942">
            <w:pPr>
              <w:keepNext w:val="0"/>
              <w:keepLines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BFC" w:rsidRPr="00772942" w:rsidRDefault="00D96BFC" w:rsidP="00772942">
            <w:pPr>
              <w:keepNext w:val="0"/>
              <w:keepLines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BFC" w:rsidRPr="00772942" w:rsidRDefault="00D96BFC" w:rsidP="00772942">
            <w:pPr>
              <w:keepNext w:val="0"/>
              <w:keepLines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</w:p>
        </w:tc>
      </w:tr>
      <w:tr w:rsidR="00D96BFC" w:rsidRPr="00772942" w:rsidTr="00772942">
        <w:trPr>
          <w:trHeight w:val="251"/>
        </w:trPr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BFC" w:rsidRPr="00772942" w:rsidRDefault="00D96BFC" w:rsidP="00772942">
            <w:pPr>
              <w:keepNext w:val="0"/>
              <w:keepLines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BFC" w:rsidRPr="00772942" w:rsidRDefault="00D96BFC" w:rsidP="00772942">
            <w:pPr>
              <w:keepNext w:val="0"/>
              <w:keepLines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BFC" w:rsidRPr="00772942" w:rsidRDefault="00D96BFC" w:rsidP="00772942">
            <w:pPr>
              <w:keepNext w:val="0"/>
              <w:keepLines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BFC" w:rsidRPr="00772942" w:rsidRDefault="00D96BFC" w:rsidP="00772942">
            <w:pPr>
              <w:keepNext w:val="0"/>
              <w:keepLines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BFC" w:rsidRPr="00772942" w:rsidRDefault="00D96BFC" w:rsidP="00772942">
            <w:pPr>
              <w:keepNext w:val="0"/>
              <w:keepLines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  <w:lang w:eastAsia="en-US"/>
              </w:rPr>
            </w:pPr>
          </w:p>
        </w:tc>
      </w:tr>
      <w:tr w:rsidR="00D96BFC" w:rsidTr="00772942">
        <w:trPr>
          <w:trHeight w:val="251"/>
        </w:trPr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BFC" w:rsidRDefault="00D96BFC">
            <w:pPr>
              <w:keepNext w:val="0"/>
              <w:keepLines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BFC" w:rsidRDefault="00D96BFC">
            <w:pPr>
              <w:keepNext w:val="0"/>
              <w:keepLines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BFC" w:rsidRDefault="00D96BFC">
            <w:pPr>
              <w:keepNext w:val="0"/>
              <w:keepLines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BFC" w:rsidRDefault="00D96BFC">
            <w:pPr>
              <w:keepNext w:val="0"/>
              <w:keepLines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BFC" w:rsidRDefault="00D96BFC">
            <w:pPr>
              <w:keepNext w:val="0"/>
              <w:keepLines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D96BFC" w:rsidRDefault="00D96BFC" w:rsidP="00D51538">
      <w:pPr>
        <w:pStyle w:val="ConsPlusNonformat"/>
        <w:widowControl/>
        <w:contextualSpacing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1560"/>
        <w:gridCol w:w="283"/>
        <w:gridCol w:w="1418"/>
        <w:gridCol w:w="283"/>
        <w:gridCol w:w="2693"/>
      </w:tblGrid>
      <w:tr w:rsidR="00772942" w:rsidRPr="009A2118" w:rsidTr="00204091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942" w:rsidRPr="009A2118" w:rsidRDefault="00772942" w:rsidP="00772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1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2942" w:rsidRPr="009A2118" w:rsidRDefault="00772942" w:rsidP="00204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942" w:rsidRPr="009A2118" w:rsidRDefault="00772942" w:rsidP="00204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2942" w:rsidRPr="009A2118" w:rsidRDefault="00772942" w:rsidP="00204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942" w:rsidRPr="009A2118" w:rsidRDefault="00772942" w:rsidP="00204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2942" w:rsidRPr="009A2118" w:rsidRDefault="00772942" w:rsidP="00204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42" w:rsidRPr="009A2118" w:rsidTr="00204091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772942" w:rsidRPr="009A2118" w:rsidRDefault="00772942" w:rsidP="00204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942" w:rsidRPr="009A2118" w:rsidRDefault="00772942" w:rsidP="00204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18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72942" w:rsidRPr="009A2118" w:rsidRDefault="00772942" w:rsidP="00204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942" w:rsidRPr="009A2118" w:rsidRDefault="00772942" w:rsidP="00204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1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72942" w:rsidRPr="009A2118" w:rsidRDefault="00772942" w:rsidP="00204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942" w:rsidRPr="009A2118" w:rsidRDefault="00772942" w:rsidP="00204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1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772942" w:rsidRPr="009A2118" w:rsidTr="00204091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942" w:rsidRPr="009A2118" w:rsidRDefault="00772942" w:rsidP="002040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1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942" w:rsidRPr="009A2118" w:rsidRDefault="00772942" w:rsidP="00204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72942" w:rsidRPr="009A2118" w:rsidRDefault="00772942" w:rsidP="00204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942" w:rsidRPr="009A2118" w:rsidRDefault="00772942" w:rsidP="00204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72942" w:rsidRPr="009A2118" w:rsidRDefault="00772942" w:rsidP="00204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942" w:rsidRPr="009A2118" w:rsidRDefault="00772942" w:rsidP="00204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42" w:rsidRPr="009A2118" w:rsidTr="00204091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772942" w:rsidRPr="009A2118" w:rsidRDefault="00772942" w:rsidP="00204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942" w:rsidRPr="009A2118" w:rsidRDefault="00772942" w:rsidP="00204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18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72942" w:rsidRPr="009A2118" w:rsidRDefault="00772942" w:rsidP="00204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942" w:rsidRPr="009A2118" w:rsidRDefault="00772942" w:rsidP="00204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1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72942" w:rsidRPr="009A2118" w:rsidRDefault="00772942" w:rsidP="00204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942" w:rsidRPr="009A2118" w:rsidRDefault="00772942" w:rsidP="00204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1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772942" w:rsidRPr="009A2118" w:rsidTr="00204091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772942" w:rsidRPr="009A2118" w:rsidRDefault="00772942" w:rsidP="002040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211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A2118">
              <w:rPr>
                <w:rFonts w:ascii="Times New Roman" w:hAnsi="Times New Roman" w:cs="Times New Roman"/>
                <w:sz w:val="24"/>
                <w:szCs w:val="24"/>
              </w:rPr>
              <w:t xml:space="preserve"> ________ 20__ г.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2942" w:rsidRPr="009A2118" w:rsidRDefault="00772942" w:rsidP="00204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942" w:rsidRDefault="00772942" w:rsidP="00D51538">
      <w:pPr>
        <w:pStyle w:val="ConsPlusNonformat"/>
        <w:widowControl/>
        <w:contextualSpacing/>
        <w:rPr>
          <w:sz w:val="26"/>
          <w:szCs w:val="26"/>
        </w:rPr>
      </w:pPr>
    </w:p>
    <w:sectPr w:rsidR="00772942" w:rsidSect="00C42960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R Cyr M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3437"/>
    <w:multiLevelType w:val="hybridMultilevel"/>
    <w:tmpl w:val="644C2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D3E06"/>
    <w:multiLevelType w:val="hybridMultilevel"/>
    <w:tmpl w:val="55FAAC3C"/>
    <w:lvl w:ilvl="0" w:tplc="13E204E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690D20"/>
    <w:multiLevelType w:val="hybridMultilevel"/>
    <w:tmpl w:val="09FC5E16"/>
    <w:lvl w:ilvl="0" w:tplc="E6D0486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67"/>
    <w:rsid w:val="000100D0"/>
    <w:rsid w:val="000265FC"/>
    <w:rsid w:val="000415BB"/>
    <w:rsid w:val="00041942"/>
    <w:rsid w:val="0007195E"/>
    <w:rsid w:val="00086E96"/>
    <w:rsid w:val="000D489F"/>
    <w:rsid w:val="000D5897"/>
    <w:rsid w:val="000F4FB8"/>
    <w:rsid w:val="00127369"/>
    <w:rsid w:val="0015517A"/>
    <w:rsid w:val="0017291B"/>
    <w:rsid w:val="001F47F6"/>
    <w:rsid w:val="00230324"/>
    <w:rsid w:val="00262C2E"/>
    <w:rsid w:val="00292DAA"/>
    <w:rsid w:val="002B458A"/>
    <w:rsid w:val="002E4157"/>
    <w:rsid w:val="002E52EA"/>
    <w:rsid w:val="002F330F"/>
    <w:rsid w:val="0038220E"/>
    <w:rsid w:val="0039754B"/>
    <w:rsid w:val="003A50C4"/>
    <w:rsid w:val="003B5952"/>
    <w:rsid w:val="003F610E"/>
    <w:rsid w:val="0044001F"/>
    <w:rsid w:val="00460DEE"/>
    <w:rsid w:val="00472C25"/>
    <w:rsid w:val="004971D8"/>
    <w:rsid w:val="004A0E07"/>
    <w:rsid w:val="004A19A0"/>
    <w:rsid w:val="004B475C"/>
    <w:rsid w:val="004C0604"/>
    <w:rsid w:val="004C240D"/>
    <w:rsid w:val="004D4F0C"/>
    <w:rsid w:val="004E0B1B"/>
    <w:rsid w:val="004E5008"/>
    <w:rsid w:val="00504E3B"/>
    <w:rsid w:val="0051314E"/>
    <w:rsid w:val="00540A97"/>
    <w:rsid w:val="0054303F"/>
    <w:rsid w:val="0054715D"/>
    <w:rsid w:val="005E55EB"/>
    <w:rsid w:val="0063093B"/>
    <w:rsid w:val="00635DA0"/>
    <w:rsid w:val="00651EF9"/>
    <w:rsid w:val="006606EE"/>
    <w:rsid w:val="00664058"/>
    <w:rsid w:val="00671E3F"/>
    <w:rsid w:val="00675650"/>
    <w:rsid w:val="00683C7D"/>
    <w:rsid w:val="006908E8"/>
    <w:rsid w:val="0069244F"/>
    <w:rsid w:val="006A3B12"/>
    <w:rsid w:val="006E1B98"/>
    <w:rsid w:val="0075619C"/>
    <w:rsid w:val="00772942"/>
    <w:rsid w:val="00781829"/>
    <w:rsid w:val="007851A3"/>
    <w:rsid w:val="00785B55"/>
    <w:rsid w:val="007B19A3"/>
    <w:rsid w:val="007B6848"/>
    <w:rsid w:val="007C4F52"/>
    <w:rsid w:val="007F4CF6"/>
    <w:rsid w:val="0081203D"/>
    <w:rsid w:val="008126E6"/>
    <w:rsid w:val="00817059"/>
    <w:rsid w:val="008242D1"/>
    <w:rsid w:val="00876E85"/>
    <w:rsid w:val="008800DA"/>
    <w:rsid w:val="0088096A"/>
    <w:rsid w:val="00886D5F"/>
    <w:rsid w:val="00916FA4"/>
    <w:rsid w:val="00934967"/>
    <w:rsid w:val="009406F2"/>
    <w:rsid w:val="0096579B"/>
    <w:rsid w:val="009B4B96"/>
    <w:rsid w:val="009D6B8A"/>
    <w:rsid w:val="009E05F1"/>
    <w:rsid w:val="009E2E5B"/>
    <w:rsid w:val="009E2FAC"/>
    <w:rsid w:val="009E313D"/>
    <w:rsid w:val="00A01DE6"/>
    <w:rsid w:val="00A03DDD"/>
    <w:rsid w:val="00A4059F"/>
    <w:rsid w:val="00A47F49"/>
    <w:rsid w:val="00A67EB3"/>
    <w:rsid w:val="00AA0601"/>
    <w:rsid w:val="00AB2704"/>
    <w:rsid w:val="00AB3A52"/>
    <w:rsid w:val="00AC654F"/>
    <w:rsid w:val="00AD3678"/>
    <w:rsid w:val="00AE0EDB"/>
    <w:rsid w:val="00AE6C75"/>
    <w:rsid w:val="00B21E0A"/>
    <w:rsid w:val="00B74900"/>
    <w:rsid w:val="00B7559F"/>
    <w:rsid w:val="00BA44D5"/>
    <w:rsid w:val="00BB1317"/>
    <w:rsid w:val="00BD44C7"/>
    <w:rsid w:val="00BD4917"/>
    <w:rsid w:val="00BE3587"/>
    <w:rsid w:val="00BF44CA"/>
    <w:rsid w:val="00C02A94"/>
    <w:rsid w:val="00C24100"/>
    <w:rsid w:val="00C25338"/>
    <w:rsid w:val="00C42960"/>
    <w:rsid w:val="00C64F04"/>
    <w:rsid w:val="00C71BA8"/>
    <w:rsid w:val="00C902CA"/>
    <w:rsid w:val="00C977BE"/>
    <w:rsid w:val="00CA63F4"/>
    <w:rsid w:val="00CB559B"/>
    <w:rsid w:val="00CB6ECF"/>
    <w:rsid w:val="00CC3EBF"/>
    <w:rsid w:val="00CC65C3"/>
    <w:rsid w:val="00CD4EA4"/>
    <w:rsid w:val="00CD7663"/>
    <w:rsid w:val="00CE027F"/>
    <w:rsid w:val="00CE28EF"/>
    <w:rsid w:val="00D10E1B"/>
    <w:rsid w:val="00D172BE"/>
    <w:rsid w:val="00D17AC6"/>
    <w:rsid w:val="00D20011"/>
    <w:rsid w:val="00D24BFF"/>
    <w:rsid w:val="00D4744E"/>
    <w:rsid w:val="00D51538"/>
    <w:rsid w:val="00D67DED"/>
    <w:rsid w:val="00D71CDC"/>
    <w:rsid w:val="00D74AC2"/>
    <w:rsid w:val="00D8490B"/>
    <w:rsid w:val="00D96BFC"/>
    <w:rsid w:val="00DB4548"/>
    <w:rsid w:val="00DC3D39"/>
    <w:rsid w:val="00DC7083"/>
    <w:rsid w:val="00DD66E8"/>
    <w:rsid w:val="00DE613D"/>
    <w:rsid w:val="00DE6CFA"/>
    <w:rsid w:val="00E03285"/>
    <w:rsid w:val="00E04B23"/>
    <w:rsid w:val="00E25145"/>
    <w:rsid w:val="00E30171"/>
    <w:rsid w:val="00E71C57"/>
    <w:rsid w:val="00E911B6"/>
    <w:rsid w:val="00ED7F8E"/>
    <w:rsid w:val="00F02300"/>
    <w:rsid w:val="00F21D4E"/>
    <w:rsid w:val="00F26608"/>
    <w:rsid w:val="00F27F27"/>
    <w:rsid w:val="00F37C7E"/>
    <w:rsid w:val="00F53C1A"/>
    <w:rsid w:val="00F60E1F"/>
    <w:rsid w:val="00F61418"/>
    <w:rsid w:val="00F6544C"/>
    <w:rsid w:val="00FB3372"/>
    <w:rsid w:val="00FC794B"/>
    <w:rsid w:val="00FD6A34"/>
    <w:rsid w:val="00FE043C"/>
    <w:rsid w:val="00FE27F3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A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39754B"/>
    <w:rPr>
      <w:sz w:val="28"/>
    </w:rPr>
  </w:style>
  <w:style w:type="character" w:customStyle="1" w:styleId="a6">
    <w:name w:val="Основной текст Знак"/>
    <w:basedOn w:val="a0"/>
    <w:link w:val="a5"/>
    <w:rsid w:val="003975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349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9349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C654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92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A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39754B"/>
    <w:rPr>
      <w:sz w:val="28"/>
    </w:rPr>
  </w:style>
  <w:style w:type="character" w:customStyle="1" w:styleId="a6">
    <w:name w:val="Основной текст Знак"/>
    <w:basedOn w:val="a0"/>
    <w:link w:val="a5"/>
    <w:rsid w:val="003975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349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9349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C654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92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229&amp;dst=226" TargetMode="External"/><Relationship Id="rId13" Type="http://schemas.openxmlformats.org/officeDocument/2006/relationships/hyperlink" Target="https://login.consultant.ru/link/?req=doc&amp;base=RLAW188&amp;n=113653&amp;dst=10046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188&amp;n=113653&amp;dst=1004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0797&amp;dst=10117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0797&amp;dst=10117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31880&amp;dst=1000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3FE8E-C21F-4C28-AA0A-06929606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7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Андрюшина Наталья Сергеевна</dc:creator>
  <cp:lastModifiedBy>Андрюшина Наталья Сергеевна</cp:lastModifiedBy>
  <cp:revision>115</cp:revision>
  <cp:lastPrinted>2024-01-26T06:54:00Z</cp:lastPrinted>
  <dcterms:created xsi:type="dcterms:W3CDTF">2022-08-03T03:27:00Z</dcterms:created>
  <dcterms:modified xsi:type="dcterms:W3CDTF">2025-02-25T12:15:00Z</dcterms:modified>
</cp:coreProperties>
</file>