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A3" w:rsidRPr="00B706CD" w:rsidRDefault="00B706CD" w:rsidP="002F032A">
      <w:pPr>
        <w:spacing w:after="0" w:line="240" w:lineRule="auto"/>
        <w:ind w:left="4956" w:right="-144" w:firstLine="708"/>
        <w:rPr>
          <w:rFonts w:ascii="Times New Roman" w:hAnsi="Times New Roman" w:cs="Times New Roman"/>
          <w:sz w:val="24"/>
          <w:szCs w:val="24"/>
        </w:rPr>
      </w:pPr>
      <w:r w:rsidRPr="00B706CD">
        <w:rPr>
          <w:rFonts w:ascii="Times New Roman" w:hAnsi="Times New Roman" w:cs="Times New Roman"/>
          <w:sz w:val="24"/>
          <w:szCs w:val="24"/>
        </w:rPr>
        <w:t>Приложение</w:t>
      </w:r>
      <w:r w:rsidR="00F70DB3">
        <w:rPr>
          <w:rFonts w:ascii="Times New Roman" w:hAnsi="Times New Roman" w:cs="Times New Roman"/>
          <w:sz w:val="24"/>
          <w:szCs w:val="24"/>
        </w:rPr>
        <w:t xml:space="preserve"> №4</w:t>
      </w:r>
    </w:p>
    <w:p w:rsidR="00B706CD" w:rsidRPr="00B706CD" w:rsidRDefault="00B706CD" w:rsidP="002F032A">
      <w:pPr>
        <w:spacing w:after="0" w:line="240" w:lineRule="auto"/>
        <w:ind w:left="5664" w:right="-144"/>
        <w:rPr>
          <w:rFonts w:ascii="Times New Roman" w:hAnsi="Times New Roman" w:cs="Times New Roman"/>
          <w:sz w:val="24"/>
          <w:szCs w:val="24"/>
        </w:rPr>
      </w:pPr>
      <w:r w:rsidRPr="00B706CD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город Саяногорск</w:t>
      </w:r>
    </w:p>
    <w:p w:rsidR="00F6201D" w:rsidRDefault="00F6201D" w:rsidP="00F6201D">
      <w:pPr>
        <w:spacing w:after="0" w:line="240" w:lineRule="auto"/>
        <w:ind w:left="4956" w:right="-144" w:firstLine="708"/>
        <w:rPr>
          <w:rFonts w:ascii="Times New Roman" w:hAnsi="Times New Roman" w:cs="Times New Roman"/>
          <w:sz w:val="24"/>
          <w:szCs w:val="24"/>
        </w:rPr>
      </w:pPr>
      <w:r w:rsidRPr="00B706C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30.03.2022</w:t>
      </w:r>
      <w:r w:rsidRPr="00B706C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178</w:t>
      </w:r>
    </w:p>
    <w:p w:rsidR="00B706CD" w:rsidRDefault="00B706CD" w:rsidP="002F032A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032A" w:rsidRDefault="002F032A" w:rsidP="002F032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</w:p>
    <w:p w:rsidR="00B706CD" w:rsidRPr="002F032A" w:rsidRDefault="00B706CD" w:rsidP="002F032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Схема границ прилегающей территории к </w:t>
      </w:r>
      <w:r w:rsidR="0027599C">
        <w:rPr>
          <w:rFonts w:ascii="Times New Roman" w:hAnsi="Times New Roman" w:cs="Times New Roman"/>
          <w:sz w:val="26"/>
          <w:szCs w:val="26"/>
        </w:rPr>
        <w:t>земельному участку</w:t>
      </w:r>
      <w:r w:rsidRPr="002F032A">
        <w:rPr>
          <w:rFonts w:ascii="Times New Roman" w:hAnsi="Times New Roman" w:cs="Times New Roman"/>
          <w:sz w:val="26"/>
          <w:szCs w:val="26"/>
        </w:rPr>
        <w:t xml:space="preserve">, расположенному по адресу: Республика Хакасия, </w:t>
      </w:r>
      <w:proofErr w:type="spellStart"/>
      <w:r w:rsidRPr="002F032A">
        <w:rPr>
          <w:rFonts w:ascii="Times New Roman" w:hAnsi="Times New Roman" w:cs="Times New Roman"/>
          <w:sz w:val="26"/>
          <w:szCs w:val="26"/>
        </w:rPr>
        <w:t>г.Саяногорск</w:t>
      </w:r>
      <w:proofErr w:type="spellEnd"/>
      <w:r w:rsidRPr="002F032A">
        <w:rPr>
          <w:rFonts w:ascii="Times New Roman" w:hAnsi="Times New Roman" w:cs="Times New Roman"/>
          <w:sz w:val="26"/>
          <w:szCs w:val="26"/>
        </w:rPr>
        <w:t xml:space="preserve">, </w:t>
      </w:r>
      <w:r w:rsidR="004104C9">
        <w:rPr>
          <w:rFonts w:ascii="Times New Roman" w:hAnsi="Times New Roman" w:cs="Times New Roman"/>
          <w:sz w:val="26"/>
          <w:szCs w:val="26"/>
        </w:rPr>
        <w:t>Ленинградский</w:t>
      </w:r>
      <w:r w:rsidR="0027599C">
        <w:rPr>
          <w:rFonts w:ascii="Times New Roman" w:hAnsi="Times New Roman" w:cs="Times New Roman"/>
          <w:sz w:val="26"/>
          <w:szCs w:val="26"/>
        </w:rPr>
        <w:t xml:space="preserve"> микрорайон, </w:t>
      </w:r>
      <w:r w:rsidR="00EB7878">
        <w:rPr>
          <w:rFonts w:ascii="Times New Roman" w:hAnsi="Times New Roman" w:cs="Times New Roman"/>
          <w:sz w:val="26"/>
          <w:szCs w:val="26"/>
        </w:rPr>
        <w:t>9</w:t>
      </w:r>
    </w:p>
    <w:p w:rsidR="00B706CD" w:rsidRPr="002F032A" w:rsidRDefault="00B706CD" w:rsidP="002F032A">
      <w:pPr>
        <w:spacing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</w:p>
    <w:p w:rsidR="00B706CD" w:rsidRPr="002F032A" w:rsidRDefault="00B706CD" w:rsidP="002F032A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1) кадастровый номер (при наличии) и адрес (адресный ориентир) здания, строения, сооружения, земельного участка, в отношении которого определены границы прилегающей территории: </w:t>
      </w:r>
      <w:r w:rsidR="00F3175C" w:rsidRPr="00F3175C">
        <w:rPr>
          <w:rFonts w:ascii="Times New Roman" w:hAnsi="Times New Roman" w:cs="Times New Roman"/>
          <w:sz w:val="26"/>
          <w:szCs w:val="26"/>
          <w:u w:val="single"/>
        </w:rPr>
        <w:t>19:03:040201:52</w:t>
      </w:r>
      <w:r w:rsidRPr="002F032A">
        <w:rPr>
          <w:rFonts w:ascii="Times New Roman" w:hAnsi="Times New Roman" w:cs="Times New Roman"/>
          <w:sz w:val="26"/>
          <w:szCs w:val="26"/>
          <w:u w:val="single"/>
        </w:rPr>
        <w:t xml:space="preserve">, Республика Хакасия, </w:t>
      </w:r>
      <w:proofErr w:type="spellStart"/>
      <w:r w:rsidRPr="002F032A">
        <w:rPr>
          <w:rFonts w:ascii="Times New Roman" w:hAnsi="Times New Roman" w:cs="Times New Roman"/>
          <w:sz w:val="26"/>
          <w:szCs w:val="26"/>
          <w:u w:val="single"/>
        </w:rPr>
        <w:t>г.Саяногорск</w:t>
      </w:r>
      <w:proofErr w:type="spellEnd"/>
      <w:r w:rsidRPr="002F032A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4104C9">
        <w:rPr>
          <w:rFonts w:ascii="Times New Roman" w:hAnsi="Times New Roman" w:cs="Times New Roman"/>
          <w:sz w:val="26"/>
          <w:szCs w:val="26"/>
          <w:u w:val="single"/>
        </w:rPr>
        <w:t>Ленинградский</w:t>
      </w:r>
      <w:r w:rsidR="0027599C">
        <w:rPr>
          <w:rFonts w:ascii="Times New Roman" w:hAnsi="Times New Roman" w:cs="Times New Roman"/>
          <w:sz w:val="26"/>
          <w:szCs w:val="26"/>
          <w:u w:val="single"/>
        </w:rPr>
        <w:t xml:space="preserve"> микрорайон,</w:t>
      </w:r>
      <w:r w:rsidRPr="002F032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B7878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2F032A">
        <w:rPr>
          <w:rFonts w:ascii="Times New Roman" w:hAnsi="Times New Roman" w:cs="Times New Roman"/>
          <w:sz w:val="26"/>
          <w:szCs w:val="26"/>
        </w:rPr>
        <w:t>;</w:t>
      </w:r>
    </w:p>
    <w:p w:rsidR="00B706CD" w:rsidRPr="002F032A" w:rsidRDefault="00B706CD" w:rsidP="002F032A">
      <w:pPr>
        <w:spacing w:after="0" w:line="240" w:lineRule="auto"/>
        <w:ind w:right="-144" w:firstLine="708"/>
        <w:jc w:val="both"/>
        <w:rPr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>2) площадь прилегающей территории, условный номер прилегающей территории</w:t>
      </w:r>
      <w:r w:rsidR="00906344">
        <w:rPr>
          <w:rFonts w:ascii="Times New Roman" w:hAnsi="Times New Roman" w:cs="Times New Roman"/>
          <w:sz w:val="26"/>
          <w:szCs w:val="26"/>
        </w:rPr>
        <w:t>:</w:t>
      </w:r>
      <w:r w:rsidRPr="002F032A">
        <w:rPr>
          <w:rFonts w:ascii="Times New Roman" w:hAnsi="Times New Roman" w:cs="Times New Roman"/>
          <w:sz w:val="26"/>
          <w:szCs w:val="26"/>
        </w:rPr>
        <w:t xml:space="preserve"> </w:t>
      </w:r>
      <w:r w:rsidR="00007BCF">
        <w:rPr>
          <w:rFonts w:ascii="Times New Roman" w:hAnsi="Times New Roman" w:cs="Times New Roman"/>
          <w:sz w:val="26"/>
          <w:szCs w:val="26"/>
          <w:u w:val="single"/>
        </w:rPr>
        <w:t xml:space="preserve">320 </w:t>
      </w:r>
      <w:proofErr w:type="spellStart"/>
      <w:r w:rsidR="00007BCF">
        <w:rPr>
          <w:rFonts w:ascii="Times New Roman" w:hAnsi="Times New Roman" w:cs="Times New Roman"/>
          <w:sz w:val="26"/>
          <w:szCs w:val="26"/>
          <w:u w:val="single"/>
        </w:rPr>
        <w:t>кв.м</w:t>
      </w:r>
      <w:proofErr w:type="spellEnd"/>
      <w:r w:rsidR="00007BCF">
        <w:rPr>
          <w:rFonts w:ascii="Times New Roman" w:hAnsi="Times New Roman" w:cs="Times New Roman"/>
          <w:sz w:val="26"/>
          <w:szCs w:val="26"/>
          <w:u w:val="single"/>
        </w:rPr>
        <w:t>., 19:03:040201:52/1</w:t>
      </w:r>
      <w:r w:rsidRPr="002F032A">
        <w:rPr>
          <w:rFonts w:ascii="Times New Roman" w:hAnsi="Times New Roman" w:cs="Times New Roman"/>
          <w:sz w:val="26"/>
          <w:szCs w:val="26"/>
        </w:rPr>
        <w:t>;</w:t>
      </w:r>
      <w:r w:rsidRPr="002F032A">
        <w:rPr>
          <w:sz w:val="26"/>
          <w:szCs w:val="26"/>
        </w:rPr>
        <w:t xml:space="preserve"> </w:t>
      </w:r>
    </w:p>
    <w:p w:rsidR="00B706CD" w:rsidRPr="002F032A" w:rsidRDefault="00B706CD" w:rsidP="002F032A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>3) наименование элементов благоустройства, находящихся в границах прилегающей территории</w:t>
      </w:r>
      <w:r w:rsidR="00906344">
        <w:rPr>
          <w:rFonts w:ascii="Times New Roman" w:hAnsi="Times New Roman" w:cs="Times New Roman"/>
          <w:sz w:val="26"/>
          <w:szCs w:val="26"/>
        </w:rPr>
        <w:t>:</w:t>
      </w:r>
      <w:r w:rsidRPr="002F032A">
        <w:rPr>
          <w:rFonts w:ascii="Times New Roman" w:hAnsi="Times New Roman" w:cs="Times New Roman"/>
          <w:sz w:val="26"/>
          <w:szCs w:val="26"/>
        </w:rPr>
        <w:t xml:space="preserve"> </w:t>
      </w:r>
      <w:r w:rsidR="00906344">
        <w:rPr>
          <w:rFonts w:ascii="Times New Roman" w:hAnsi="Times New Roman" w:cs="Times New Roman"/>
          <w:sz w:val="26"/>
          <w:szCs w:val="26"/>
          <w:u w:val="single"/>
        </w:rPr>
        <w:t>газон</w:t>
      </w:r>
      <w:r w:rsidR="00906344">
        <w:rPr>
          <w:rFonts w:ascii="Times New Roman" w:hAnsi="Times New Roman" w:cs="Times New Roman"/>
          <w:sz w:val="26"/>
          <w:szCs w:val="26"/>
        </w:rPr>
        <w:t>.</w:t>
      </w:r>
    </w:p>
    <w:p w:rsidR="00B706CD" w:rsidRPr="002F032A" w:rsidRDefault="00B706CD" w:rsidP="002F032A">
      <w:pPr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B706CD" w:rsidRPr="002F032A" w:rsidRDefault="00B706CD" w:rsidP="002F032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>Графическая часть</w:t>
      </w:r>
    </w:p>
    <w:p w:rsidR="002F032A" w:rsidRPr="002F032A" w:rsidRDefault="002F032A" w:rsidP="002F032A">
      <w:pPr>
        <w:spacing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</w:p>
    <w:p w:rsidR="002F032A" w:rsidRPr="002F032A" w:rsidRDefault="00AE6F57" w:rsidP="002F032A">
      <w:pPr>
        <w:spacing w:after="0" w:line="240" w:lineRule="auto"/>
        <w:ind w:right="-144"/>
        <w:rPr>
          <w:rFonts w:ascii="Times New Roman" w:hAnsi="Times New Roman" w:cs="Times New Roman"/>
          <w:sz w:val="26"/>
          <w:szCs w:val="26"/>
        </w:rPr>
      </w:pPr>
      <w:r w:rsidRPr="00AE6F5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4195781"/>
            <wp:effectExtent l="0" t="0" r="3810" b="0"/>
            <wp:docPr id="2" name="Рисунок 2" descr="\\saumi\DagnDocs\Шаталова Наталья Александровна\Прилегающие территории\9-9, 11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umi\DagnDocs\Шаталова Наталья Александровна\Прилегающие территории\9-9, 11 (pdf.io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9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32A" w:rsidRPr="002F032A" w:rsidRDefault="002F032A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032A" w:rsidRPr="002F032A" w:rsidRDefault="002F032A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032A" w:rsidRPr="002F032A" w:rsidRDefault="002F032A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Управляющий делами Администрации </w:t>
      </w:r>
    </w:p>
    <w:p w:rsidR="002F032A" w:rsidRPr="002F032A" w:rsidRDefault="002F032A" w:rsidP="002F03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32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2F032A">
        <w:rPr>
          <w:rFonts w:ascii="Times New Roman" w:hAnsi="Times New Roman" w:cs="Times New Roman"/>
          <w:sz w:val="26"/>
          <w:szCs w:val="26"/>
        </w:rPr>
        <w:t>г.Саяногорск</w:t>
      </w:r>
      <w:proofErr w:type="spellEnd"/>
      <w:r w:rsidRPr="002F03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2F032A">
        <w:rPr>
          <w:rFonts w:ascii="Times New Roman" w:hAnsi="Times New Roman" w:cs="Times New Roman"/>
          <w:sz w:val="26"/>
          <w:szCs w:val="26"/>
        </w:rPr>
        <w:t>А.Г. Козловская</w:t>
      </w:r>
    </w:p>
    <w:sectPr w:rsidR="002F032A" w:rsidRPr="002F032A" w:rsidSect="002F03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CD"/>
    <w:rsid w:val="00007BCF"/>
    <w:rsid w:val="0027599C"/>
    <w:rsid w:val="002F032A"/>
    <w:rsid w:val="004104C9"/>
    <w:rsid w:val="004A2633"/>
    <w:rsid w:val="00650B19"/>
    <w:rsid w:val="00837956"/>
    <w:rsid w:val="00906344"/>
    <w:rsid w:val="00AE6F57"/>
    <w:rsid w:val="00B706CD"/>
    <w:rsid w:val="00C72CE6"/>
    <w:rsid w:val="00EA20A3"/>
    <w:rsid w:val="00EB7878"/>
    <w:rsid w:val="00F3175C"/>
    <w:rsid w:val="00F6201D"/>
    <w:rsid w:val="00F7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FA611-443B-481C-ABE5-AB2D3631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Наталья Александровна</dc:creator>
  <cp:keywords/>
  <dc:description/>
  <cp:lastModifiedBy>Шаталова Наталья Александровна</cp:lastModifiedBy>
  <cp:revision>12</cp:revision>
  <dcterms:created xsi:type="dcterms:W3CDTF">2022-03-09T05:51:00Z</dcterms:created>
  <dcterms:modified xsi:type="dcterms:W3CDTF">2022-03-31T06:20:00Z</dcterms:modified>
</cp:coreProperties>
</file>