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FE" w:rsidRDefault="00A869A4" w:rsidP="00A869A4">
      <w:pPr>
        <w:pStyle w:val="ConsPlusTitlePage"/>
        <w:tabs>
          <w:tab w:val="left" w:pos="2655"/>
        </w:tabs>
      </w:pPr>
      <w:r>
        <w:tab/>
      </w:r>
    </w:p>
    <w:p w:rsidR="00B412FE" w:rsidRPr="00A869A4" w:rsidRDefault="00B412FE">
      <w:pPr>
        <w:pStyle w:val="ConsPlusTitle"/>
        <w:jc w:val="center"/>
        <w:rPr>
          <w:rFonts w:ascii="Times New Roman" w:hAnsi="Times New Roman" w:cs="Times New Roman"/>
          <w:sz w:val="24"/>
          <w:szCs w:val="24"/>
        </w:rPr>
      </w:pPr>
      <w:r w:rsidRPr="00A869A4">
        <w:rPr>
          <w:rFonts w:ascii="Times New Roman" w:hAnsi="Times New Roman" w:cs="Times New Roman"/>
          <w:sz w:val="24"/>
          <w:szCs w:val="24"/>
        </w:rPr>
        <w:t>СОВЕТ ДЕПУТАТОВ МУНИЦИПАЛЬНОГО ОБРАЗОВАНИЯ Г. САЯНОГОРСК</w:t>
      </w:r>
    </w:p>
    <w:p w:rsidR="00B412FE" w:rsidRPr="00A869A4" w:rsidRDefault="00B412FE">
      <w:pPr>
        <w:pStyle w:val="ConsPlusTitle"/>
        <w:jc w:val="center"/>
        <w:rPr>
          <w:rFonts w:ascii="Times New Roman" w:hAnsi="Times New Roman" w:cs="Times New Roman"/>
          <w:sz w:val="24"/>
          <w:szCs w:val="24"/>
        </w:rPr>
      </w:pPr>
    </w:p>
    <w:p w:rsidR="00B412FE" w:rsidRPr="00A869A4" w:rsidRDefault="00B412FE">
      <w:pPr>
        <w:pStyle w:val="ConsPlusTitle"/>
        <w:jc w:val="center"/>
        <w:rPr>
          <w:rFonts w:ascii="Times New Roman" w:hAnsi="Times New Roman" w:cs="Times New Roman"/>
          <w:sz w:val="24"/>
          <w:szCs w:val="24"/>
        </w:rPr>
      </w:pPr>
      <w:r w:rsidRPr="00A869A4">
        <w:rPr>
          <w:rFonts w:ascii="Times New Roman" w:hAnsi="Times New Roman" w:cs="Times New Roman"/>
          <w:sz w:val="24"/>
          <w:szCs w:val="24"/>
        </w:rPr>
        <w:t>РЕШЕНИЕ</w:t>
      </w:r>
    </w:p>
    <w:p w:rsidR="00B412FE" w:rsidRPr="00A869A4" w:rsidRDefault="00B412FE">
      <w:pPr>
        <w:pStyle w:val="ConsPlusTitle"/>
        <w:jc w:val="center"/>
        <w:rPr>
          <w:rFonts w:ascii="Times New Roman" w:hAnsi="Times New Roman" w:cs="Times New Roman"/>
          <w:sz w:val="24"/>
          <w:szCs w:val="24"/>
        </w:rPr>
      </w:pPr>
      <w:r w:rsidRPr="00A869A4">
        <w:rPr>
          <w:rFonts w:ascii="Times New Roman" w:hAnsi="Times New Roman" w:cs="Times New Roman"/>
          <w:sz w:val="24"/>
          <w:szCs w:val="24"/>
        </w:rPr>
        <w:t xml:space="preserve">от 28 февраля 2014 г. </w:t>
      </w:r>
      <w:r w:rsidR="00A869A4">
        <w:rPr>
          <w:rFonts w:ascii="Times New Roman" w:hAnsi="Times New Roman" w:cs="Times New Roman"/>
          <w:sz w:val="24"/>
          <w:szCs w:val="24"/>
        </w:rPr>
        <w:t>№</w:t>
      </w:r>
      <w:r w:rsidRPr="00A869A4">
        <w:rPr>
          <w:rFonts w:ascii="Times New Roman" w:hAnsi="Times New Roman" w:cs="Times New Roman"/>
          <w:sz w:val="24"/>
          <w:szCs w:val="24"/>
        </w:rPr>
        <w:t xml:space="preserve"> 12</w:t>
      </w:r>
    </w:p>
    <w:p w:rsidR="00B412FE" w:rsidRPr="00A869A4" w:rsidRDefault="00B412FE">
      <w:pPr>
        <w:pStyle w:val="ConsPlusTitle"/>
        <w:jc w:val="center"/>
        <w:rPr>
          <w:rFonts w:ascii="Times New Roman" w:hAnsi="Times New Roman" w:cs="Times New Roman"/>
          <w:sz w:val="24"/>
          <w:szCs w:val="24"/>
        </w:rPr>
      </w:pPr>
    </w:p>
    <w:p w:rsidR="00B412FE" w:rsidRPr="00A869A4" w:rsidRDefault="00B412FE">
      <w:pPr>
        <w:pStyle w:val="ConsPlusTitle"/>
        <w:jc w:val="center"/>
        <w:rPr>
          <w:rFonts w:ascii="Times New Roman" w:hAnsi="Times New Roman" w:cs="Times New Roman"/>
          <w:sz w:val="24"/>
          <w:szCs w:val="24"/>
        </w:rPr>
      </w:pPr>
      <w:r w:rsidRPr="00A869A4">
        <w:rPr>
          <w:rFonts w:ascii="Times New Roman" w:hAnsi="Times New Roman" w:cs="Times New Roman"/>
          <w:sz w:val="24"/>
          <w:szCs w:val="24"/>
        </w:rPr>
        <w:t>ОБ ОПРЕДЕЛЕНИИ ФОРМЫ ПРОВЕДЕНИЯ ТОРГОВ ПО ПРОДАЖЕ</w:t>
      </w:r>
    </w:p>
    <w:p w:rsidR="00B412FE" w:rsidRPr="00A869A4" w:rsidRDefault="00B412FE">
      <w:pPr>
        <w:pStyle w:val="ConsPlusTitle"/>
        <w:jc w:val="center"/>
        <w:rPr>
          <w:rFonts w:ascii="Times New Roman" w:hAnsi="Times New Roman" w:cs="Times New Roman"/>
          <w:sz w:val="24"/>
          <w:szCs w:val="24"/>
        </w:rPr>
      </w:pPr>
      <w:r w:rsidRPr="00A869A4">
        <w:rPr>
          <w:rFonts w:ascii="Times New Roman" w:hAnsi="Times New Roman" w:cs="Times New Roman"/>
          <w:sz w:val="24"/>
          <w:szCs w:val="24"/>
        </w:rPr>
        <w:t>ПРАВА НА ЗАКЛЮЧЕНИЕ ДОГОВОРА НА УСТАНОВКУ И</w:t>
      </w:r>
    </w:p>
    <w:p w:rsidR="00B412FE" w:rsidRPr="00A869A4" w:rsidRDefault="00B412FE">
      <w:pPr>
        <w:pStyle w:val="ConsPlusTitle"/>
        <w:jc w:val="center"/>
        <w:rPr>
          <w:rFonts w:ascii="Times New Roman" w:hAnsi="Times New Roman" w:cs="Times New Roman"/>
          <w:sz w:val="24"/>
          <w:szCs w:val="24"/>
        </w:rPr>
      </w:pPr>
      <w:r w:rsidRPr="00A869A4">
        <w:rPr>
          <w:rFonts w:ascii="Times New Roman" w:hAnsi="Times New Roman" w:cs="Times New Roman"/>
          <w:sz w:val="24"/>
          <w:szCs w:val="24"/>
        </w:rPr>
        <w:t>ЭКСПЛУАТАЦИЮ РЕКЛАМНЫХ КОНСТРУКЦИЙ</w:t>
      </w:r>
    </w:p>
    <w:p w:rsidR="00B412FE" w:rsidRPr="00A869A4" w:rsidRDefault="00B412FE">
      <w:pPr>
        <w:pStyle w:val="ConsPlusNormal"/>
        <w:jc w:val="both"/>
        <w:rPr>
          <w:rFonts w:ascii="Times New Roman" w:hAnsi="Times New Roman" w:cs="Times New Roman"/>
          <w:sz w:val="24"/>
          <w:szCs w:val="24"/>
        </w:rPr>
      </w:pP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Принято</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Советом депутатов</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муниципального образования</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город Саяногорск</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28 февраля 2014 года</w:t>
      </w:r>
    </w:p>
    <w:p w:rsidR="00B412FE" w:rsidRPr="00A869A4" w:rsidRDefault="00B412FE">
      <w:pPr>
        <w:pStyle w:val="ConsPlusNormal"/>
        <w:jc w:val="both"/>
        <w:rPr>
          <w:rFonts w:ascii="Times New Roman" w:hAnsi="Times New Roman" w:cs="Times New Roman"/>
          <w:sz w:val="24"/>
          <w:szCs w:val="24"/>
        </w:rPr>
      </w:pPr>
    </w:p>
    <w:p w:rsidR="00B412FE" w:rsidRPr="00A869A4" w:rsidRDefault="00B412FE">
      <w:pPr>
        <w:pStyle w:val="ConsPlusNormal"/>
        <w:ind w:firstLine="540"/>
        <w:jc w:val="both"/>
        <w:rPr>
          <w:rFonts w:ascii="Times New Roman" w:hAnsi="Times New Roman" w:cs="Times New Roman"/>
          <w:sz w:val="24"/>
          <w:szCs w:val="24"/>
        </w:rPr>
      </w:pPr>
      <w:proofErr w:type="gramStart"/>
      <w:r w:rsidRPr="00A869A4">
        <w:rPr>
          <w:rFonts w:ascii="Times New Roman" w:hAnsi="Times New Roman" w:cs="Times New Roman"/>
          <w:sz w:val="24"/>
          <w:szCs w:val="24"/>
        </w:rPr>
        <w:t xml:space="preserve">Рассмотрев ходатайство Главы муниципального образования город Саяногорск по вопросу определения формы проведения торгов по продаже права на заключение договора на установку и эксплуатацию рекламных конструкций, руководствуясь </w:t>
      </w:r>
      <w:hyperlink r:id="rId4" w:history="1">
        <w:r w:rsidRPr="00A869A4">
          <w:rPr>
            <w:rFonts w:ascii="Times New Roman" w:hAnsi="Times New Roman" w:cs="Times New Roman"/>
            <w:sz w:val="24"/>
            <w:szCs w:val="24"/>
          </w:rPr>
          <w:t>п. 5.1</w:t>
        </w:r>
      </w:hyperlink>
      <w:r w:rsidRPr="00A869A4">
        <w:rPr>
          <w:rFonts w:ascii="Times New Roman" w:hAnsi="Times New Roman" w:cs="Times New Roman"/>
          <w:sz w:val="24"/>
          <w:szCs w:val="24"/>
        </w:rPr>
        <w:t xml:space="preserve">, </w:t>
      </w:r>
      <w:hyperlink r:id="rId5" w:history="1">
        <w:r w:rsidRPr="00A869A4">
          <w:rPr>
            <w:rFonts w:ascii="Times New Roman" w:hAnsi="Times New Roman" w:cs="Times New Roman"/>
            <w:sz w:val="24"/>
            <w:szCs w:val="24"/>
          </w:rPr>
          <w:t>п. 6 ст. 19</w:t>
        </w:r>
      </w:hyperlink>
      <w:r w:rsidRPr="00A869A4">
        <w:rPr>
          <w:rFonts w:ascii="Times New Roman" w:hAnsi="Times New Roman" w:cs="Times New Roman"/>
          <w:sz w:val="24"/>
          <w:szCs w:val="24"/>
        </w:rPr>
        <w:t xml:space="preserve"> Федерального закона "О рекламе", </w:t>
      </w:r>
      <w:hyperlink r:id="rId6" w:history="1">
        <w:r w:rsidRPr="00A869A4">
          <w:rPr>
            <w:rFonts w:ascii="Times New Roman" w:hAnsi="Times New Roman" w:cs="Times New Roman"/>
            <w:sz w:val="24"/>
            <w:szCs w:val="24"/>
          </w:rPr>
          <w:t>п. 10 ст. 3</w:t>
        </w:r>
      </w:hyperlink>
      <w:r w:rsidRPr="00A869A4">
        <w:rPr>
          <w:rFonts w:ascii="Times New Roman" w:hAnsi="Times New Roman" w:cs="Times New Roman"/>
          <w:sz w:val="24"/>
          <w:szCs w:val="24"/>
        </w:rPr>
        <w:t xml:space="preserve"> Федерального закона "О введении в действие Земельного кодекса РФ", </w:t>
      </w:r>
      <w:hyperlink r:id="rId7" w:history="1">
        <w:r w:rsidRPr="00A869A4">
          <w:rPr>
            <w:rFonts w:ascii="Times New Roman" w:hAnsi="Times New Roman" w:cs="Times New Roman"/>
            <w:sz w:val="24"/>
            <w:szCs w:val="24"/>
          </w:rPr>
          <w:t>статьями 25</w:t>
        </w:r>
      </w:hyperlink>
      <w:r w:rsidRPr="00A869A4">
        <w:rPr>
          <w:rFonts w:ascii="Times New Roman" w:hAnsi="Times New Roman" w:cs="Times New Roman"/>
          <w:sz w:val="24"/>
          <w:szCs w:val="24"/>
        </w:rPr>
        <w:t xml:space="preserve">, </w:t>
      </w:r>
      <w:hyperlink r:id="rId8" w:history="1">
        <w:r w:rsidRPr="00A869A4">
          <w:rPr>
            <w:rFonts w:ascii="Times New Roman" w:hAnsi="Times New Roman" w:cs="Times New Roman"/>
            <w:sz w:val="24"/>
            <w:szCs w:val="24"/>
          </w:rPr>
          <w:t>41</w:t>
        </w:r>
      </w:hyperlink>
      <w:r w:rsidRPr="00A869A4">
        <w:rPr>
          <w:rFonts w:ascii="Times New Roman" w:hAnsi="Times New Roman" w:cs="Times New Roman"/>
          <w:sz w:val="24"/>
          <w:szCs w:val="24"/>
        </w:rPr>
        <w:t xml:space="preserve"> Устава муниципального образования город Саяногорск, Совет депутатов муниципального</w:t>
      </w:r>
      <w:proofErr w:type="gramEnd"/>
      <w:r w:rsidRPr="00A869A4">
        <w:rPr>
          <w:rFonts w:ascii="Times New Roman" w:hAnsi="Times New Roman" w:cs="Times New Roman"/>
          <w:sz w:val="24"/>
          <w:szCs w:val="24"/>
        </w:rPr>
        <w:t xml:space="preserve"> образования город Саяногорск решил:</w:t>
      </w:r>
    </w:p>
    <w:p w:rsidR="00B412FE" w:rsidRPr="00A869A4" w:rsidRDefault="00B412FE">
      <w:pPr>
        <w:pStyle w:val="ConsPlusNormal"/>
        <w:jc w:val="both"/>
        <w:rPr>
          <w:rFonts w:ascii="Times New Roman" w:hAnsi="Times New Roman" w:cs="Times New Roman"/>
          <w:sz w:val="24"/>
          <w:szCs w:val="24"/>
        </w:rPr>
      </w:pPr>
    </w:p>
    <w:p w:rsidR="00B412FE" w:rsidRPr="00A869A4" w:rsidRDefault="00B412FE">
      <w:pPr>
        <w:pStyle w:val="ConsPlusNormal"/>
        <w:ind w:firstLine="540"/>
        <w:jc w:val="both"/>
        <w:rPr>
          <w:rFonts w:ascii="Times New Roman" w:hAnsi="Times New Roman" w:cs="Times New Roman"/>
          <w:sz w:val="24"/>
          <w:szCs w:val="24"/>
        </w:rPr>
      </w:pPr>
      <w:r w:rsidRPr="00A869A4">
        <w:rPr>
          <w:rFonts w:ascii="Times New Roman" w:hAnsi="Times New Roman" w:cs="Times New Roman"/>
          <w:sz w:val="24"/>
          <w:szCs w:val="24"/>
        </w:rPr>
        <w:t>1. Определить следующие формы проведения торгов по продаже права на заключение договора на установку и эксплуатацию рекламных конструкций:</w:t>
      </w:r>
    </w:p>
    <w:p w:rsidR="00B412FE" w:rsidRPr="00A869A4" w:rsidRDefault="00B412FE">
      <w:pPr>
        <w:pStyle w:val="ConsPlusNormal"/>
        <w:spacing w:before="220"/>
        <w:ind w:firstLine="540"/>
        <w:jc w:val="both"/>
        <w:rPr>
          <w:rFonts w:ascii="Times New Roman" w:hAnsi="Times New Roman" w:cs="Times New Roman"/>
          <w:sz w:val="24"/>
          <w:szCs w:val="24"/>
        </w:rPr>
      </w:pPr>
      <w:r w:rsidRPr="00A869A4">
        <w:rPr>
          <w:rFonts w:ascii="Times New Roman" w:hAnsi="Times New Roman" w:cs="Times New Roman"/>
          <w:sz w:val="24"/>
          <w:szCs w:val="24"/>
        </w:rPr>
        <w:t xml:space="preserve">1.1. </w:t>
      </w:r>
      <w:proofErr w:type="gramStart"/>
      <w:r w:rsidRPr="00A869A4">
        <w:rPr>
          <w:rFonts w:ascii="Times New Roman" w:hAnsi="Times New Roman" w:cs="Times New Roman"/>
          <w:sz w:val="24"/>
          <w:szCs w:val="24"/>
        </w:rPr>
        <w:t xml:space="preserve">На земельных участках, находящихся в собственности муниципального образования г. Саяногорск, земельных участках, находящихся на территории муниципального образования г. Саяногорск, государственная собственность на которые не разграничена (далее - земельные участки), осуществляется в форме открытого аукциона в соответствии с процедурой, установленной </w:t>
      </w:r>
      <w:hyperlink r:id="rId9" w:history="1">
        <w:r w:rsidRPr="00A869A4">
          <w:rPr>
            <w:rFonts w:ascii="Times New Roman" w:hAnsi="Times New Roman" w:cs="Times New Roman"/>
            <w:sz w:val="24"/>
            <w:szCs w:val="24"/>
          </w:rPr>
          <w:t>Правилами</w:t>
        </w:r>
      </w:hyperlink>
      <w:r w:rsidRPr="00A869A4">
        <w:rPr>
          <w:rFonts w:ascii="Times New Roman" w:hAnsi="Times New Roman" w:cs="Times New Roman"/>
          <w:sz w:val="24"/>
          <w:szCs w:val="24"/>
        </w:rPr>
        <w:t xml:space="preserve">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A869A4">
        <w:rPr>
          <w:rFonts w:ascii="Times New Roman" w:hAnsi="Times New Roman" w:cs="Times New Roman"/>
          <w:sz w:val="24"/>
          <w:szCs w:val="24"/>
        </w:rPr>
        <w:t xml:space="preserve"> земельных участков, утвержденными Постановлением Правительства РФ от 11 ноября 2002 года </w:t>
      </w:r>
      <w:r w:rsidR="00A869A4">
        <w:rPr>
          <w:rFonts w:ascii="Times New Roman" w:hAnsi="Times New Roman" w:cs="Times New Roman"/>
          <w:sz w:val="24"/>
          <w:szCs w:val="24"/>
        </w:rPr>
        <w:t>№</w:t>
      </w:r>
      <w:r w:rsidRPr="00A869A4">
        <w:rPr>
          <w:rFonts w:ascii="Times New Roman" w:hAnsi="Times New Roman" w:cs="Times New Roman"/>
          <w:sz w:val="24"/>
          <w:szCs w:val="24"/>
        </w:rPr>
        <w:t xml:space="preserve"> 808;</w:t>
      </w:r>
    </w:p>
    <w:p w:rsidR="00B412FE" w:rsidRPr="00A869A4" w:rsidRDefault="00B412FE">
      <w:pPr>
        <w:pStyle w:val="ConsPlusNormal"/>
        <w:spacing w:before="220"/>
        <w:ind w:firstLine="540"/>
        <w:jc w:val="both"/>
        <w:rPr>
          <w:rFonts w:ascii="Times New Roman" w:hAnsi="Times New Roman" w:cs="Times New Roman"/>
          <w:sz w:val="24"/>
          <w:szCs w:val="24"/>
        </w:rPr>
      </w:pPr>
      <w:r w:rsidRPr="00A869A4">
        <w:rPr>
          <w:rFonts w:ascii="Times New Roman" w:hAnsi="Times New Roman" w:cs="Times New Roman"/>
          <w:sz w:val="24"/>
          <w:szCs w:val="24"/>
        </w:rPr>
        <w:t xml:space="preserve">1.2. </w:t>
      </w:r>
      <w:proofErr w:type="gramStart"/>
      <w:r w:rsidRPr="00A869A4">
        <w:rPr>
          <w:rFonts w:ascii="Times New Roman" w:hAnsi="Times New Roman" w:cs="Times New Roman"/>
          <w:sz w:val="24"/>
          <w:szCs w:val="24"/>
        </w:rPr>
        <w:t xml:space="preserve">На зданиях или ином недвижимом имуществе (за исключением земельных участков), находящихся в муниципальной собственности муниципального образования г. Саяногорск, проводятся в форме открытого аукциона в порядке, предусмотренном </w:t>
      </w:r>
      <w:hyperlink r:id="rId10" w:history="1">
        <w:r w:rsidRPr="00A869A4">
          <w:rPr>
            <w:rFonts w:ascii="Times New Roman" w:hAnsi="Times New Roman" w:cs="Times New Roman"/>
            <w:sz w:val="24"/>
            <w:szCs w:val="24"/>
          </w:rPr>
          <w:t>Правилами</w:t>
        </w:r>
      </w:hyperlink>
      <w:r w:rsidRPr="00A869A4">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w:t>
      </w:r>
      <w:proofErr w:type="gramEnd"/>
      <w:r w:rsidRPr="00A869A4">
        <w:rPr>
          <w:rFonts w:ascii="Times New Roman" w:hAnsi="Times New Roman" w:cs="Times New Roman"/>
          <w:sz w:val="24"/>
          <w:szCs w:val="24"/>
        </w:rPr>
        <w:t xml:space="preserve"> 10 февраля 2010 года </w:t>
      </w:r>
      <w:r w:rsidR="00A869A4">
        <w:rPr>
          <w:rFonts w:ascii="Times New Roman" w:hAnsi="Times New Roman" w:cs="Times New Roman"/>
          <w:sz w:val="24"/>
          <w:szCs w:val="24"/>
        </w:rPr>
        <w:t>№</w:t>
      </w:r>
      <w:r w:rsidRPr="00A869A4">
        <w:rPr>
          <w:rFonts w:ascii="Times New Roman" w:hAnsi="Times New Roman" w:cs="Times New Roman"/>
          <w:sz w:val="24"/>
          <w:szCs w:val="24"/>
        </w:rPr>
        <w:t xml:space="preserve"> 67.</w:t>
      </w:r>
    </w:p>
    <w:p w:rsidR="00B412FE" w:rsidRPr="00A869A4" w:rsidRDefault="00B412FE">
      <w:pPr>
        <w:pStyle w:val="ConsPlusNormal"/>
        <w:spacing w:before="220"/>
        <w:ind w:firstLine="540"/>
        <w:jc w:val="both"/>
        <w:rPr>
          <w:rFonts w:ascii="Times New Roman" w:hAnsi="Times New Roman" w:cs="Times New Roman"/>
          <w:sz w:val="24"/>
          <w:szCs w:val="24"/>
        </w:rPr>
      </w:pPr>
      <w:r w:rsidRPr="00A869A4">
        <w:rPr>
          <w:rFonts w:ascii="Times New Roman" w:hAnsi="Times New Roman" w:cs="Times New Roman"/>
          <w:sz w:val="24"/>
          <w:szCs w:val="24"/>
        </w:rPr>
        <w:t xml:space="preserve">2. Функции организатора торгов по продаже права на заключение договора на установку и эксплуатацию рекламных конструкций на земельных участках, зданиях и ином недвижимом имуществе, находящихся в муниципальной казне муниципального образования </w:t>
      </w:r>
      <w:proofErr w:type="gramStart"/>
      <w:r w:rsidRPr="00A869A4">
        <w:rPr>
          <w:rFonts w:ascii="Times New Roman" w:hAnsi="Times New Roman" w:cs="Times New Roman"/>
          <w:sz w:val="24"/>
          <w:szCs w:val="24"/>
        </w:rPr>
        <w:t>г</w:t>
      </w:r>
      <w:proofErr w:type="gramEnd"/>
      <w:r w:rsidRPr="00A869A4">
        <w:rPr>
          <w:rFonts w:ascii="Times New Roman" w:hAnsi="Times New Roman" w:cs="Times New Roman"/>
          <w:sz w:val="24"/>
          <w:szCs w:val="24"/>
        </w:rPr>
        <w:t>. Саяногорск, возложить на Департамент архитектуры, градостроительства и недвижимости г. Саяногорска.</w:t>
      </w:r>
    </w:p>
    <w:p w:rsidR="00B412FE" w:rsidRPr="00A869A4" w:rsidRDefault="00B412FE">
      <w:pPr>
        <w:pStyle w:val="ConsPlusNormal"/>
        <w:spacing w:before="220"/>
        <w:ind w:firstLine="540"/>
        <w:jc w:val="both"/>
        <w:rPr>
          <w:rFonts w:ascii="Times New Roman" w:hAnsi="Times New Roman" w:cs="Times New Roman"/>
          <w:sz w:val="24"/>
          <w:szCs w:val="24"/>
        </w:rPr>
      </w:pPr>
      <w:r w:rsidRPr="00A869A4">
        <w:rPr>
          <w:rFonts w:ascii="Times New Roman" w:hAnsi="Times New Roman" w:cs="Times New Roman"/>
          <w:sz w:val="24"/>
          <w:szCs w:val="24"/>
        </w:rPr>
        <w:t>В случае</w:t>
      </w:r>
      <w:proofErr w:type="gramStart"/>
      <w:r w:rsidRPr="00A869A4">
        <w:rPr>
          <w:rFonts w:ascii="Times New Roman" w:hAnsi="Times New Roman" w:cs="Times New Roman"/>
          <w:sz w:val="24"/>
          <w:szCs w:val="24"/>
        </w:rPr>
        <w:t>,</w:t>
      </w:r>
      <w:proofErr w:type="gramEnd"/>
      <w:r w:rsidRPr="00A869A4">
        <w:rPr>
          <w:rFonts w:ascii="Times New Roman" w:hAnsi="Times New Roman" w:cs="Times New Roman"/>
          <w:sz w:val="24"/>
          <w:szCs w:val="24"/>
        </w:rPr>
        <w:t xml:space="preserve"> если здания или иное недвижимое имущество (за исключением земельных участков) закреплено на праве хозяйственного ведения, праве оперативного управления </w:t>
      </w:r>
      <w:r w:rsidRPr="00A869A4">
        <w:rPr>
          <w:rFonts w:ascii="Times New Roman" w:hAnsi="Times New Roman" w:cs="Times New Roman"/>
          <w:sz w:val="24"/>
          <w:szCs w:val="24"/>
        </w:rPr>
        <w:lastRenderedPageBreak/>
        <w:t>или ином вещном праве, то функции организатора торгов возлагаются на лицо, обладающее правом хозяйственного ведения, правом оперативного управления или иным вещным правом на такое имущество, при наличии согласия Департамента архитектуры, градостроительства и недвижимости г. Саяногорска.</w:t>
      </w:r>
    </w:p>
    <w:p w:rsidR="00B412FE" w:rsidRPr="00A869A4" w:rsidRDefault="00B412FE">
      <w:pPr>
        <w:pStyle w:val="ConsPlusNormal"/>
        <w:spacing w:before="220"/>
        <w:ind w:firstLine="540"/>
        <w:jc w:val="both"/>
        <w:rPr>
          <w:rFonts w:ascii="Times New Roman" w:hAnsi="Times New Roman" w:cs="Times New Roman"/>
          <w:sz w:val="24"/>
          <w:szCs w:val="24"/>
        </w:rPr>
      </w:pPr>
      <w:r w:rsidRPr="00A869A4">
        <w:rPr>
          <w:rFonts w:ascii="Times New Roman" w:hAnsi="Times New Roman" w:cs="Times New Roman"/>
          <w:sz w:val="24"/>
          <w:szCs w:val="24"/>
        </w:rPr>
        <w:t xml:space="preserve">3. </w:t>
      </w:r>
      <w:proofErr w:type="gramStart"/>
      <w:r w:rsidRPr="00A869A4">
        <w:rPr>
          <w:rFonts w:ascii="Times New Roman" w:hAnsi="Times New Roman" w:cs="Times New Roman"/>
          <w:sz w:val="24"/>
          <w:szCs w:val="24"/>
        </w:rPr>
        <w:t>Контроль за</w:t>
      </w:r>
      <w:proofErr w:type="gramEnd"/>
      <w:r w:rsidRPr="00A869A4">
        <w:rPr>
          <w:rFonts w:ascii="Times New Roman" w:hAnsi="Times New Roman" w:cs="Times New Roman"/>
          <w:sz w:val="24"/>
          <w:szCs w:val="24"/>
        </w:rPr>
        <w:t xml:space="preserve"> исполнением настоящего решения возложить на постоянную комиссию по вопросам бюджета, финансов, использования муниципальной собственности и земельных ресурсов (</w:t>
      </w:r>
      <w:proofErr w:type="spellStart"/>
      <w:r w:rsidRPr="00A869A4">
        <w:rPr>
          <w:rFonts w:ascii="Times New Roman" w:hAnsi="Times New Roman" w:cs="Times New Roman"/>
          <w:sz w:val="24"/>
          <w:szCs w:val="24"/>
        </w:rPr>
        <w:t>Киба</w:t>
      </w:r>
      <w:proofErr w:type="spellEnd"/>
      <w:r w:rsidRPr="00A869A4">
        <w:rPr>
          <w:rFonts w:ascii="Times New Roman" w:hAnsi="Times New Roman" w:cs="Times New Roman"/>
          <w:sz w:val="24"/>
          <w:szCs w:val="24"/>
        </w:rPr>
        <w:t xml:space="preserve"> Ю.М.).</w:t>
      </w:r>
    </w:p>
    <w:p w:rsidR="00B412FE" w:rsidRPr="00A869A4" w:rsidRDefault="00B412FE">
      <w:pPr>
        <w:pStyle w:val="ConsPlusNormal"/>
        <w:spacing w:before="220"/>
        <w:ind w:firstLine="540"/>
        <w:jc w:val="both"/>
        <w:rPr>
          <w:rFonts w:ascii="Times New Roman" w:hAnsi="Times New Roman" w:cs="Times New Roman"/>
          <w:sz w:val="24"/>
          <w:szCs w:val="24"/>
        </w:rPr>
      </w:pPr>
      <w:r w:rsidRPr="00A869A4">
        <w:rPr>
          <w:rFonts w:ascii="Times New Roman" w:hAnsi="Times New Roman" w:cs="Times New Roman"/>
          <w:sz w:val="24"/>
          <w:szCs w:val="24"/>
        </w:rPr>
        <w:t>4. Настоящее решение вступает в силу со дня его официального опубликования в средствах массовой информации.</w:t>
      </w:r>
    </w:p>
    <w:p w:rsidR="00B412FE" w:rsidRPr="00A869A4" w:rsidRDefault="00B412FE">
      <w:pPr>
        <w:pStyle w:val="ConsPlusNormal"/>
        <w:jc w:val="both"/>
        <w:rPr>
          <w:rFonts w:ascii="Times New Roman" w:hAnsi="Times New Roman" w:cs="Times New Roman"/>
          <w:sz w:val="24"/>
          <w:szCs w:val="24"/>
        </w:rPr>
      </w:pP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Председатель</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Совета депутатов</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муниципального образования</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город Саяногорск</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В.В.СИТНИКОВ</w:t>
      </w:r>
    </w:p>
    <w:p w:rsidR="00B412FE" w:rsidRPr="00A869A4" w:rsidRDefault="00B412FE">
      <w:pPr>
        <w:pStyle w:val="ConsPlusNormal"/>
        <w:jc w:val="both"/>
        <w:rPr>
          <w:rFonts w:ascii="Times New Roman" w:hAnsi="Times New Roman" w:cs="Times New Roman"/>
          <w:sz w:val="24"/>
          <w:szCs w:val="24"/>
        </w:rPr>
      </w:pP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Глава</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муниципального образования</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город Саяногорск</w:t>
      </w:r>
    </w:p>
    <w:p w:rsidR="00B412FE" w:rsidRPr="00A869A4" w:rsidRDefault="00B412FE">
      <w:pPr>
        <w:pStyle w:val="ConsPlusNormal"/>
        <w:jc w:val="right"/>
        <w:rPr>
          <w:rFonts w:ascii="Times New Roman" w:hAnsi="Times New Roman" w:cs="Times New Roman"/>
          <w:sz w:val="24"/>
          <w:szCs w:val="24"/>
        </w:rPr>
      </w:pPr>
      <w:r w:rsidRPr="00A869A4">
        <w:rPr>
          <w:rFonts w:ascii="Times New Roman" w:hAnsi="Times New Roman" w:cs="Times New Roman"/>
          <w:sz w:val="24"/>
          <w:szCs w:val="24"/>
        </w:rPr>
        <w:t>Л.М.БЫКОВ</w:t>
      </w:r>
    </w:p>
    <w:p w:rsidR="00B412FE" w:rsidRPr="00A869A4" w:rsidRDefault="00B412FE">
      <w:pPr>
        <w:pStyle w:val="ConsPlusNormal"/>
        <w:jc w:val="both"/>
        <w:rPr>
          <w:rFonts w:ascii="Times New Roman" w:hAnsi="Times New Roman" w:cs="Times New Roman"/>
          <w:sz w:val="24"/>
          <w:szCs w:val="24"/>
        </w:rPr>
      </w:pPr>
    </w:p>
    <w:p w:rsidR="00B412FE" w:rsidRPr="00A869A4" w:rsidRDefault="00B412FE">
      <w:pPr>
        <w:pStyle w:val="ConsPlusNormal"/>
        <w:jc w:val="both"/>
        <w:rPr>
          <w:rFonts w:ascii="Times New Roman" w:hAnsi="Times New Roman" w:cs="Times New Roman"/>
          <w:sz w:val="24"/>
          <w:szCs w:val="24"/>
        </w:rPr>
      </w:pPr>
    </w:p>
    <w:p w:rsidR="002C7A23" w:rsidRDefault="002C7A23"/>
    <w:sectPr w:rsidR="002C7A23" w:rsidSect="00202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2FE"/>
    <w:rsid w:val="002C7A23"/>
    <w:rsid w:val="003A65D2"/>
    <w:rsid w:val="004B66C0"/>
    <w:rsid w:val="0075567B"/>
    <w:rsid w:val="00A869A4"/>
    <w:rsid w:val="00AA4B70"/>
    <w:rsid w:val="00B41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12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12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9A8448DDF7703262E3130647B4085F66BB52BE38A731DAAA3821DE8D8E31CAAD6933A882ED256F081BDo5K9H" TargetMode="External"/><Relationship Id="rId3" Type="http://schemas.openxmlformats.org/officeDocument/2006/relationships/webSettings" Target="webSettings.xml"/><Relationship Id="rId7" Type="http://schemas.openxmlformats.org/officeDocument/2006/relationships/hyperlink" Target="consultantplus://offline/ref=F069A8448DDF7703262E3130647B4085F66BB52BE38A731DAAA3821DE8D8E31CAAD6933A882ED256F085B6o5KA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69A8448DDF7703262E2F3D72171F80FF66EF23E4827E4AF0FCD940BFD1E94BED99CA7EoCKDH" TargetMode="External"/><Relationship Id="rId11" Type="http://schemas.openxmlformats.org/officeDocument/2006/relationships/fontTable" Target="fontTable.xml"/><Relationship Id="rId5" Type="http://schemas.openxmlformats.org/officeDocument/2006/relationships/hyperlink" Target="consultantplus://offline/ref=F069A8448DDF7703262E2F3D72171F80FF66E82FE0897E4AF0FCD940BFD1E94BED99CA78CEo2K7H" TargetMode="External"/><Relationship Id="rId10" Type="http://schemas.openxmlformats.org/officeDocument/2006/relationships/hyperlink" Target="consultantplus://offline/ref=F069A8448DDF7703262E2F3D72171F80FF65E224EE8F7E4AF0FCD940BFD1E94BED99CAo7KDH" TargetMode="External"/><Relationship Id="rId4" Type="http://schemas.openxmlformats.org/officeDocument/2006/relationships/hyperlink" Target="consultantplus://offline/ref=F069A8448DDF7703262E2F3D72171F80FF66E82FE0897E4AF0FCD940BFD1E94BED99CA78CC23D656oFK3H" TargetMode="External"/><Relationship Id="rId9" Type="http://schemas.openxmlformats.org/officeDocument/2006/relationships/hyperlink" Target="consultantplus://offline/ref=F069A8448DDF7703262E2F3D72171F80FF61E222E28D7E4AF0FCD940BFD1E94BED99CA78CC23D357oF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3669</Characters>
  <Application>Microsoft Office Word</Application>
  <DocSecurity>0</DocSecurity>
  <Lines>30</Lines>
  <Paragraphs>8</Paragraphs>
  <ScaleCrop>false</ScaleCrop>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PomolevaML</dc:creator>
  <cp:keywords/>
  <dc:description/>
  <cp:lastModifiedBy>PomolevaML</cp:lastModifiedBy>
  <cp:revision>2</cp:revision>
  <dcterms:created xsi:type="dcterms:W3CDTF">2018-01-31T07:10:00Z</dcterms:created>
  <dcterms:modified xsi:type="dcterms:W3CDTF">2018-01-31T07:12:00Z</dcterms:modified>
</cp:coreProperties>
</file>