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F48" w:rsidRPr="00856F48" w:rsidRDefault="000525F4" w:rsidP="00856F48">
      <w:pPr>
        <w:keepNext/>
        <w:suppressLineNumbers/>
        <w:suppressAutoHyphens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956310</wp:posOffset>
            </wp:positionV>
            <wp:extent cx="2981325" cy="1990725"/>
            <wp:effectExtent l="19050" t="0" r="9525" b="0"/>
            <wp:wrapTight wrapText="bothSides">
              <wp:wrapPolygon edited="0">
                <wp:start x="-138" y="0"/>
                <wp:lineTo x="-138" y="21497"/>
                <wp:lineTo x="21669" y="21497"/>
                <wp:lineTo x="21669" y="0"/>
                <wp:lineTo x="-13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D0C">
        <w:rPr>
          <w:rFonts w:ascii="Times New Roman" w:hAnsi="Times New Roman" w:cs="Times New Roman"/>
          <w:color w:val="000000"/>
          <w:sz w:val="28"/>
          <w:szCs w:val="28"/>
          <w:u w:val="single"/>
        </w:rPr>
        <w:t>Инвестиционное</w:t>
      </w:r>
      <w:r w:rsidR="00856F48" w:rsidRPr="00856F4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пр</w:t>
      </w:r>
      <w:r w:rsidR="00EC2D0C">
        <w:rPr>
          <w:rFonts w:ascii="Times New Roman" w:hAnsi="Times New Roman" w:cs="Times New Roman"/>
          <w:color w:val="000000"/>
          <w:sz w:val="28"/>
          <w:szCs w:val="28"/>
          <w:u w:val="single"/>
        </w:rPr>
        <w:t>едложение</w:t>
      </w:r>
      <w:r w:rsidR="00856F48" w:rsidRPr="00856F48">
        <w:rPr>
          <w:rFonts w:ascii="Times New Roman" w:hAnsi="Times New Roman" w:cs="Times New Roman"/>
          <w:color w:val="000000"/>
          <w:sz w:val="28"/>
          <w:szCs w:val="28"/>
          <w:u w:val="single"/>
        </w:rPr>
        <w:t>:</w:t>
      </w:r>
      <w:r w:rsidR="00856F48" w:rsidRPr="00856F4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Строительство универсального спортивного зала с бассейном и ледовой площадкой </w:t>
      </w:r>
      <w:r w:rsidR="00856F48" w:rsidRPr="00856F4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56F48" w:rsidRPr="00856F48">
        <w:rPr>
          <w:rFonts w:ascii="Times New Roman" w:hAnsi="Times New Roman" w:cs="Times New Roman"/>
          <w:color w:val="000000"/>
          <w:sz w:val="28"/>
          <w:szCs w:val="28"/>
        </w:rPr>
        <w:t xml:space="preserve">- Администрация муниципального образования г.Саяногорск </w:t>
      </w:r>
    </w:p>
    <w:p w:rsidR="00856F48" w:rsidRPr="00856F48" w:rsidRDefault="00856F48" w:rsidP="00856F48">
      <w:pPr>
        <w:keepNext/>
        <w:suppressLineNumbers/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F48">
        <w:rPr>
          <w:rFonts w:ascii="Times New Roman" w:hAnsi="Times New Roman" w:cs="Times New Roman"/>
          <w:color w:val="000000"/>
          <w:sz w:val="28"/>
          <w:szCs w:val="28"/>
        </w:rPr>
        <w:t>Цель проекта: Пропаганда здорового образа жизни и проведение активного досуга горожан, оздоровление населения МО г.Саяногорск. Приобщение различных слоев населения к регулярным занятиям физической культурой и спортом, особенно детей, воспитание высококлассных спортсменов и спортсменов массовых разрядов.</w:t>
      </w:r>
    </w:p>
    <w:p w:rsidR="00856F48" w:rsidRPr="00856F48" w:rsidRDefault="000525F4" w:rsidP="00856F48">
      <w:pPr>
        <w:keepNext/>
        <w:suppressLineNumbers/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1455420</wp:posOffset>
            </wp:positionV>
            <wp:extent cx="3067050" cy="2028825"/>
            <wp:effectExtent l="19050" t="0" r="0" b="0"/>
            <wp:wrapTight wrapText="bothSides">
              <wp:wrapPolygon edited="0">
                <wp:start x="-134" y="0"/>
                <wp:lineTo x="-134" y="21499"/>
                <wp:lineTo x="21600" y="21499"/>
                <wp:lineTo x="21600" y="0"/>
                <wp:lineTo x="-134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F48" w:rsidRPr="00856F48">
        <w:rPr>
          <w:rFonts w:ascii="Times New Roman" w:hAnsi="Times New Roman" w:cs="Times New Roman"/>
          <w:color w:val="000000"/>
          <w:sz w:val="28"/>
          <w:szCs w:val="28"/>
        </w:rPr>
        <w:t xml:space="preserve">Задачи проекта: Дальнейшее развитие материально-технической базы в сфере физической культуры и спорта, в том числе для спорта высших достижений. Создание необходимых современных условий для занятий плаванием жителей МО г.Саяногорск. Дальнейшее повышение спортивных результатов сборных команд города всех возрастов в плавании, хоккее с шайбой, фигурном катании, другими видами спорта. Профилактика асоциальных явлений в молодёжной среде. Профилактика безнадзорности и правонарушений среди детей и подростков. </w:t>
      </w:r>
    </w:p>
    <w:p w:rsidR="00856F48" w:rsidRPr="00856F48" w:rsidRDefault="00856F48" w:rsidP="00856F48">
      <w:pPr>
        <w:keepNext/>
        <w:suppressLineNumbers/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F48">
        <w:rPr>
          <w:rFonts w:ascii="Times New Roman" w:hAnsi="Times New Roman" w:cs="Times New Roman"/>
          <w:color w:val="000000"/>
          <w:sz w:val="28"/>
          <w:szCs w:val="28"/>
        </w:rPr>
        <w:t xml:space="preserve">Описание объекта: универсальный спортивный зал с бассейном и ледовой площадкой, вспомогательные помещения: душевые, раздевалки, сауна, административные помещения, сушилка, площадка для стоянки автотранспорта. </w:t>
      </w:r>
    </w:p>
    <w:p w:rsidR="00856F48" w:rsidRPr="00856F48" w:rsidRDefault="00856F48" w:rsidP="00856F48">
      <w:pPr>
        <w:keepNext/>
        <w:suppressLineNumbers/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F48">
        <w:rPr>
          <w:rFonts w:ascii="Times New Roman" w:hAnsi="Times New Roman" w:cs="Times New Roman"/>
          <w:color w:val="000000"/>
          <w:sz w:val="28"/>
          <w:szCs w:val="28"/>
        </w:rPr>
        <w:t xml:space="preserve">Место реализации проекта: г.Саяногорск, Центральный микрорайон, 45. </w:t>
      </w:r>
    </w:p>
    <w:p w:rsidR="00856F48" w:rsidRPr="00856F48" w:rsidRDefault="00856F48" w:rsidP="00856F48">
      <w:pPr>
        <w:keepNext/>
        <w:suppressLineNumbers/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F48">
        <w:rPr>
          <w:rFonts w:ascii="Times New Roman" w:hAnsi="Times New Roman" w:cs="Times New Roman"/>
          <w:color w:val="000000"/>
          <w:sz w:val="28"/>
          <w:szCs w:val="28"/>
        </w:rPr>
        <w:t>Проектная мощность - 328 чел./смену.</w:t>
      </w:r>
    </w:p>
    <w:p w:rsidR="00856F48" w:rsidRPr="00856F48" w:rsidRDefault="00856F48" w:rsidP="00856F48">
      <w:pPr>
        <w:keepNext/>
        <w:suppressLineNumbers/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F48">
        <w:rPr>
          <w:rFonts w:ascii="Times New Roman" w:hAnsi="Times New Roman" w:cs="Times New Roman"/>
          <w:color w:val="000000"/>
          <w:sz w:val="28"/>
          <w:szCs w:val="28"/>
        </w:rPr>
        <w:t>В результате реализации проекта будет создано новых рабочих мест - 85 человек, из них 35 - обслуживающего персонала и тренеров-преподавателей. Дополнительные поступления в бюджеты составят 1,9 млн</w:t>
      </w:r>
      <w:proofErr w:type="gramStart"/>
      <w:r w:rsidRPr="00856F48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856F48">
        <w:rPr>
          <w:rFonts w:ascii="Times New Roman" w:hAnsi="Times New Roman" w:cs="Times New Roman"/>
          <w:color w:val="000000"/>
          <w:sz w:val="28"/>
          <w:szCs w:val="28"/>
        </w:rPr>
        <w:t>уб.</w:t>
      </w:r>
    </w:p>
    <w:p w:rsidR="00856F48" w:rsidRPr="00856F48" w:rsidRDefault="000525F4" w:rsidP="00856F48">
      <w:pPr>
        <w:keepNext/>
        <w:suppressLineNumbers/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Сроки реализации проекта: 2016-2019</w:t>
      </w:r>
      <w:r w:rsidR="00856F48" w:rsidRPr="00856F48">
        <w:rPr>
          <w:rFonts w:ascii="Times New Roman" w:hAnsi="Times New Roman" w:cs="Times New Roman"/>
          <w:color w:val="000000"/>
          <w:sz w:val="28"/>
          <w:szCs w:val="28"/>
        </w:rPr>
        <w:t xml:space="preserve"> гг.</w:t>
      </w:r>
    </w:p>
    <w:p w:rsidR="00856F48" w:rsidRPr="00856F48" w:rsidRDefault="00856F48" w:rsidP="00856F48">
      <w:pPr>
        <w:keepNext/>
        <w:suppressLineNumbers/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56F48">
        <w:rPr>
          <w:rFonts w:ascii="Times New Roman" w:hAnsi="Times New Roman" w:cs="Times New Roman"/>
          <w:color w:val="000000"/>
          <w:sz w:val="28"/>
          <w:szCs w:val="28"/>
        </w:rPr>
        <w:t>Потребность в инвестициях – 600,0 млн</w:t>
      </w:r>
      <w:proofErr w:type="gramStart"/>
      <w:r w:rsidRPr="00856F48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856F48">
        <w:rPr>
          <w:rFonts w:ascii="Times New Roman" w:hAnsi="Times New Roman" w:cs="Times New Roman"/>
          <w:color w:val="000000"/>
          <w:sz w:val="28"/>
          <w:szCs w:val="28"/>
        </w:rPr>
        <w:t>уб.</w:t>
      </w:r>
    </w:p>
    <w:p w:rsidR="003C03AD" w:rsidRDefault="003C03AD" w:rsidP="00856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5F4" w:rsidRDefault="000525F4" w:rsidP="00856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5F4" w:rsidRPr="00856F48" w:rsidRDefault="000525F4" w:rsidP="00856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525F4" w:rsidRPr="00856F48" w:rsidSect="00E77C1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7C17"/>
    <w:rsid w:val="000246F9"/>
    <w:rsid w:val="000525F4"/>
    <w:rsid w:val="000A5500"/>
    <w:rsid w:val="001C08F9"/>
    <w:rsid w:val="003C03AD"/>
    <w:rsid w:val="004A631C"/>
    <w:rsid w:val="004A7CEA"/>
    <w:rsid w:val="004D600C"/>
    <w:rsid w:val="004E475C"/>
    <w:rsid w:val="00503FA3"/>
    <w:rsid w:val="00536D9D"/>
    <w:rsid w:val="0057264B"/>
    <w:rsid w:val="00820B8A"/>
    <w:rsid w:val="00834A5E"/>
    <w:rsid w:val="00856F48"/>
    <w:rsid w:val="008A631F"/>
    <w:rsid w:val="00A327B5"/>
    <w:rsid w:val="00A81556"/>
    <w:rsid w:val="00B97170"/>
    <w:rsid w:val="00BF1A35"/>
    <w:rsid w:val="00CF3FC1"/>
    <w:rsid w:val="00D8097F"/>
    <w:rsid w:val="00E77C17"/>
    <w:rsid w:val="00EC2D0C"/>
    <w:rsid w:val="00F21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A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Зубарев Денис Сергеевич</dc:creator>
  <cp:keywords/>
  <dc:description/>
  <cp:lastModifiedBy>Зубарев Денис Сергеевич</cp:lastModifiedBy>
  <cp:revision>12</cp:revision>
  <dcterms:created xsi:type="dcterms:W3CDTF">2015-10-06T08:22:00Z</dcterms:created>
  <dcterms:modified xsi:type="dcterms:W3CDTF">2015-10-08T06:54:00Z</dcterms:modified>
</cp:coreProperties>
</file>