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0F27FA" w:rsidP="000F27FA">
      <w:pPr>
        <w:rPr>
          <w:sz w:val="26"/>
          <w:szCs w:val="26"/>
        </w:rPr>
      </w:pPr>
    </w:p>
    <w:p w:rsidR="000F27FA" w:rsidRDefault="00B80045" w:rsidP="000F27FA">
      <w:pPr>
        <w:rPr>
          <w:sz w:val="28"/>
          <w:szCs w:val="28"/>
        </w:rPr>
      </w:pPr>
      <w:r>
        <w:rPr>
          <w:noProof/>
          <w:lang w:eastAsia="ru-RU"/>
        </w:rPr>
        <w:pict>
          <v:group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733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0F27FA" w:rsidRDefault="000F27FA" w:rsidP="000F27F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0F27FA" w:rsidRDefault="000F27FA" w:rsidP="000F27FA">
                    <w:pPr>
                      <w:jc w:val="center"/>
                      <w:rPr>
                        <w:sz w:val="24"/>
                      </w:rPr>
                    </w:pPr>
                  </w:p>
                  <w:p w:rsidR="000F27FA" w:rsidRDefault="000F27FA" w:rsidP="000F27FA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от __________2018 № _________</w:t>
                    </w: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  <w:p w:rsidR="000F27FA" w:rsidRDefault="000F27FA" w:rsidP="000F27FA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0F27FA" w:rsidRDefault="000F27FA" w:rsidP="000F27F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952500"/>
                            <wp:effectExtent l="0" t="0" r="0" b="0"/>
                            <wp:docPr id="7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7FA" w:rsidRDefault="000F27FA" w:rsidP="000F27FA"/>
                    <w:p w:rsidR="000F27FA" w:rsidRDefault="000F27FA" w:rsidP="000F27FA"/>
                  </w:txbxContent>
                </v:textbox>
              </v:shape>
              <v:shape id="Text Box 6" o:spid="_x0000_s1030" type="#_x0000_t202" style="position:absolute;left:1872;top:1074;width:3124;height:1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Саяногорск 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/>
                  </w:txbxContent>
                </v:textbox>
              </v:shape>
              <v:shape id="Text Box 7" o:spid="_x0000_s1031" type="#_x0000_t202" style="position:absolute;left:7269;top:1074;width:3306;height:13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</w:rPr>
                        <w:t>Федерациязы</w:t>
                      </w:r>
                      <w:proofErr w:type="spellEnd"/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Хакас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Республиказы</w:t>
                      </w:r>
                      <w:proofErr w:type="spellEnd"/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Муниципальнайпÿд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ң </w:t>
                      </w:r>
                      <w:proofErr w:type="spellStart"/>
                      <w:r>
                        <w:rPr>
                          <w:sz w:val="16"/>
                        </w:rPr>
                        <w:t>устағ-пастаа</w:t>
                      </w:r>
                      <w:proofErr w:type="spellEnd"/>
                    </w:p>
                    <w:p w:rsidR="000F27FA" w:rsidRDefault="000F27FA" w:rsidP="000F27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F27FA" w:rsidRDefault="000F27FA" w:rsidP="000F27F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  <w:r w:rsidR="000F27FA">
        <w:rPr>
          <w:sz w:val="26"/>
          <w:szCs w:val="26"/>
        </w:rPr>
        <w:tab/>
      </w:r>
      <w:r w:rsidR="000F27FA"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0F27FA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C447BD" w:rsidRPr="006D04F9" w:rsidTr="001767EC">
        <w:tc>
          <w:tcPr>
            <w:tcW w:w="5353" w:type="dxa"/>
          </w:tcPr>
          <w:p w:rsidR="00FF73ED" w:rsidRPr="00FF73ED" w:rsidRDefault="00C447BD" w:rsidP="001767EC">
            <w:pPr>
              <w:tabs>
                <w:tab w:val="left" w:pos="0"/>
              </w:tabs>
              <w:snapToGrid w:val="0"/>
              <w:ind w:right="-74"/>
              <w:rPr>
                <w:sz w:val="26"/>
                <w:szCs w:val="26"/>
              </w:rPr>
            </w:pPr>
            <w:r w:rsidRPr="00FF73ED">
              <w:rPr>
                <w:sz w:val="26"/>
                <w:szCs w:val="26"/>
              </w:rPr>
              <w:t>О внесении изменени</w:t>
            </w:r>
            <w:r w:rsidR="001767EC">
              <w:rPr>
                <w:sz w:val="26"/>
                <w:szCs w:val="26"/>
              </w:rPr>
              <w:t xml:space="preserve">й в постановление Администрации </w:t>
            </w:r>
            <w:r w:rsidRPr="00FF73ED">
              <w:rPr>
                <w:sz w:val="26"/>
                <w:szCs w:val="26"/>
              </w:rPr>
              <w:t>муниципального</w:t>
            </w:r>
            <w:r w:rsidR="001767EC">
              <w:rPr>
                <w:sz w:val="26"/>
                <w:szCs w:val="26"/>
              </w:rPr>
              <w:t xml:space="preserve"> </w:t>
            </w:r>
            <w:r w:rsidRPr="00FF73ED">
              <w:rPr>
                <w:sz w:val="26"/>
                <w:szCs w:val="26"/>
              </w:rPr>
              <w:t xml:space="preserve">образования город Саяногорск от </w:t>
            </w:r>
            <w:r w:rsidR="00FF73ED" w:rsidRPr="00FF73ED">
              <w:rPr>
                <w:sz w:val="26"/>
                <w:szCs w:val="26"/>
              </w:rPr>
              <w:t xml:space="preserve">03.12.2013 № 1845 </w:t>
            </w:r>
            <w:r w:rsidRPr="00FF73ED">
              <w:rPr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</w:t>
            </w:r>
            <w:r w:rsidR="00FF73ED" w:rsidRPr="00FF73ED">
              <w:rPr>
                <w:sz w:val="26"/>
                <w:szCs w:val="26"/>
                <w:lang w:eastAsia="ru-RU"/>
              </w:rPr>
              <w:t>«Предоставление земельных участк</w:t>
            </w:r>
            <w:r w:rsidR="001767EC">
              <w:rPr>
                <w:sz w:val="26"/>
                <w:szCs w:val="26"/>
                <w:lang w:eastAsia="ru-RU"/>
              </w:rPr>
              <w:t xml:space="preserve">ов, находящихся в муниципальной </w:t>
            </w:r>
            <w:r w:rsidR="00FF73ED" w:rsidRPr="00FF73ED">
              <w:rPr>
                <w:sz w:val="26"/>
                <w:szCs w:val="26"/>
                <w:lang w:eastAsia="ru-RU"/>
              </w:rPr>
              <w:t xml:space="preserve">собственности, </w:t>
            </w:r>
            <w:proofErr w:type="gramStart"/>
            <w:r w:rsidR="00FF73ED" w:rsidRPr="00FF73ED">
              <w:rPr>
                <w:sz w:val="26"/>
                <w:szCs w:val="26"/>
                <w:lang w:eastAsia="ru-RU"/>
              </w:rPr>
              <w:t>государственная</w:t>
            </w:r>
            <w:proofErr w:type="gramEnd"/>
          </w:p>
          <w:p w:rsidR="00FF73ED" w:rsidRPr="00FF73ED" w:rsidRDefault="00FF73ED" w:rsidP="00FF73ED">
            <w:pPr>
              <w:pStyle w:val="a3"/>
              <w:tabs>
                <w:tab w:val="left" w:pos="0"/>
                <w:tab w:val="left" w:pos="1701"/>
                <w:tab w:val="right" w:pos="9356"/>
                <w:tab w:val="right" w:pos="10632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FF73ED">
              <w:rPr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F73ED">
              <w:rPr>
                <w:sz w:val="26"/>
                <w:szCs w:val="26"/>
                <w:lang w:eastAsia="ru-RU"/>
              </w:rPr>
              <w:t xml:space="preserve"> на которые не разграничена, и расположенных на территории муниципального образования город Саяногорск, в собственность </w:t>
            </w:r>
          </w:p>
          <w:p w:rsidR="00FF73ED" w:rsidRPr="00FF73ED" w:rsidRDefault="00FF73ED" w:rsidP="00FF73ED">
            <w:pPr>
              <w:pStyle w:val="a3"/>
              <w:tabs>
                <w:tab w:val="left" w:pos="0"/>
                <w:tab w:val="left" w:pos="1701"/>
                <w:tab w:val="right" w:pos="9356"/>
                <w:tab w:val="right" w:pos="10632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FF73ED">
              <w:rPr>
                <w:sz w:val="26"/>
                <w:szCs w:val="26"/>
                <w:lang w:eastAsia="ru-RU"/>
              </w:rPr>
              <w:t>бесплат</w:t>
            </w:r>
            <w:r w:rsidR="001767EC">
              <w:rPr>
                <w:sz w:val="26"/>
                <w:szCs w:val="26"/>
                <w:lang w:eastAsia="ru-RU"/>
              </w:rPr>
              <w:t>но отдельным категориям граждан</w:t>
            </w:r>
            <w:r w:rsidRPr="00FF73ED">
              <w:rPr>
                <w:sz w:val="26"/>
                <w:szCs w:val="26"/>
                <w:lang w:eastAsia="ru-RU"/>
              </w:rPr>
              <w:t>»</w:t>
            </w:r>
          </w:p>
          <w:p w:rsidR="00C447BD" w:rsidRPr="006D04F9" w:rsidRDefault="00C447BD" w:rsidP="008A170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C447BD" w:rsidRDefault="00C447B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6D04F9">
        <w:rPr>
          <w:bCs/>
          <w:sz w:val="26"/>
          <w:szCs w:val="26"/>
        </w:rPr>
        <w:t xml:space="preserve">руководствуясь </w:t>
      </w:r>
      <w:r w:rsidRPr="006D04F9">
        <w:rPr>
          <w:sz w:val="26"/>
          <w:szCs w:val="26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>
        <w:rPr>
          <w:sz w:val="26"/>
          <w:szCs w:val="26"/>
        </w:rPr>
        <w:t xml:space="preserve"> образования город Саяногорск, </w:t>
      </w:r>
    </w:p>
    <w:p w:rsidR="0077337D" w:rsidRPr="006D04F9" w:rsidRDefault="0077337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</w:p>
    <w:p w:rsidR="00C447BD" w:rsidRPr="006D04F9" w:rsidRDefault="00FF73ED" w:rsidP="00FF73ED">
      <w:pPr>
        <w:pStyle w:val="a3"/>
        <w:tabs>
          <w:tab w:val="left" w:pos="0"/>
          <w:tab w:val="left" w:pos="1701"/>
          <w:tab w:val="right" w:pos="9356"/>
          <w:tab w:val="right" w:pos="10632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C447BD" w:rsidRPr="006D04F9">
        <w:rPr>
          <w:sz w:val="26"/>
          <w:szCs w:val="26"/>
        </w:rPr>
        <w:t xml:space="preserve">Внести в постановление Администрации муниципального образования город Саяногорск от </w:t>
      </w:r>
      <w:r w:rsidRPr="00FF73ED">
        <w:rPr>
          <w:sz w:val="26"/>
          <w:szCs w:val="26"/>
        </w:rPr>
        <w:t xml:space="preserve">03.12.2013 № 1845 «Об утверждении Административного регламента предоставления муниципальной услуги </w:t>
      </w:r>
      <w:r w:rsidRPr="00FF73ED">
        <w:rPr>
          <w:sz w:val="26"/>
          <w:szCs w:val="26"/>
          <w:lang w:eastAsia="ru-RU"/>
        </w:rPr>
        <w:t>«Предоставление земельных участков, находящихся в муниципальной собственности, государственная собственность на которые не разграничена, и расположенных на территории муниципального образования город Саяногорск, в собственность бесплатно отдельным категориям граждан»</w:t>
      </w:r>
      <w:r w:rsidR="00C447BD" w:rsidRPr="006D04F9">
        <w:rPr>
          <w:sz w:val="26"/>
          <w:szCs w:val="26"/>
        </w:rPr>
        <w:t xml:space="preserve">(далее -постановление) следующие изменения: </w:t>
      </w:r>
    </w:p>
    <w:p w:rsidR="00C447BD" w:rsidRPr="006D04F9" w:rsidRDefault="00C447BD" w:rsidP="00C447BD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 В Приложении  к постановлению:</w:t>
      </w:r>
    </w:p>
    <w:p w:rsidR="00C447BD" w:rsidRPr="006D04F9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1.1.1. Пункт </w:t>
      </w:r>
      <w:r w:rsidR="00395243">
        <w:rPr>
          <w:sz w:val="26"/>
          <w:szCs w:val="26"/>
        </w:rPr>
        <w:t>2</w:t>
      </w:r>
      <w:r w:rsidR="00B60745">
        <w:rPr>
          <w:sz w:val="26"/>
          <w:szCs w:val="26"/>
        </w:rPr>
        <w:t>2</w:t>
      </w:r>
      <w:r w:rsidRPr="006D04F9">
        <w:rPr>
          <w:sz w:val="26"/>
          <w:szCs w:val="26"/>
        </w:rPr>
        <w:t xml:space="preserve"> Административного регламента дополнить подпунктом </w:t>
      </w:r>
      <w:r w:rsidR="00395243">
        <w:rPr>
          <w:sz w:val="26"/>
          <w:szCs w:val="26"/>
        </w:rPr>
        <w:t>2</w:t>
      </w:r>
      <w:r w:rsidR="00B60745">
        <w:rPr>
          <w:sz w:val="26"/>
          <w:szCs w:val="26"/>
        </w:rPr>
        <w:t>2</w:t>
      </w:r>
      <w:r w:rsidR="005C6741">
        <w:rPr>
          <w:sz w:val="26"/>
          <w:szCs w:val="26"/>
        </w:rPr>
        <w:t>.1</w:t>
      </w:r>
      <w:r w:rsidRPr="006D04F9">
        <w:rPr>
          <w:sz w:val="26"/>
          <w:szCs w:val="26"/>
        </w:rPr>
        <w:t xml:space="preserve"> следующего содержания: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</w:t>
      </w:r>
      <w:r w:rsidR="00395243">
        <w:rPr>
          <w:sz w:val="26"/>
          <w:szCs w:val="26"/>
        </w:rPr>
        <w:t>2</w:t>
      </w:r>
      <w:r w:rsidR="00B60745">
        <w:rPr>
          <w:sz w:val="26"/>
          <w:szCs w:val="26"/>
        </w:rPr>
        <w:t>2</w:t>
      </w:r>
      <w:r w:rsidR="00395243">
        <w:rPr>
          <w:sz w:val="26"/>
          <w:szCs w:val="26"/>
        </w:rPr>
        <w:t>.1.</w:t>
      </w:r>
      <w:r w:rsidRPr="006D04F9">
        <w:rPr>
          <w:sz w:val="26"/>
          <w:szCs w:val="26"/>
        </w:rPr>
        <w:t xml:space="preserve"> Оснований для приостановления в предоставлении муниципальной услуги не предусмотрено».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1.1.2. Пункт </w:t>
      </w:r>
      <w:r w:rsidR="00B60745">
        <w:rPr>
          <w:sz w:val="26"/>
          <w:szCs w:val="26"/>
        </w:rPr>
        <w:t>25</w:t>
      </w:r>
      <w:r w:rsidR="00395243">
        <w:rPr>
          <w:sz w:val="26"/>
          <w:szCs w:val="26"/>
        </w:rPr>
        <w:t xml:space="preserve"> </w:t>
      </w:r>
      <w:r w:rsidRPr="006D04F9">
        <w:rPr>
          <w:sz w:val="26"/>
          <w:szCs w:val="26"/>
        </w:rPr>
        <w:t>Административного регламента дополнить абзацем следующего содержания: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 xml:space="preserve">«В случае внесения изменений в выданный по результатам предоставления муниципальной услуги документ, направленный на исправление ошибок, </w:t>
      </w:r>
      <w:r w:rsidRPr="006D04F9">
        <w:rPr>
          <w:sz w:val="26"/>
          <w:szCs w:val="26"/>
        </w:rPr>
        <w:lastRenderedPageBreak/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447BD" w:rsidRPr="008A1702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b/>
          <w:sz w:val="32"/>
          <w:szCs w:val="32"/>
        </w:rPr>
      </w:pPr>
      <w:r w:rsidRPr="006D04F9">
        <w:rPr>
          <w:sz w:val="26"/>
          <w:szCs w:val="26"/>
        </w:rPr>
        <w:tab/>
        <w:t xml:space="preserve">1.1.3.  Раздел </w:t>
      </w:r>
      <w:r w:rsidR="008A1702">
        <w:rPr>
          <w:sz w:val="26"/>
          <w:szCs w:val="26"/>
          <w:lang w:val="en-US"/>
        </w:rPr>
        <w:t>V</w:t>
      </w:r>
      <w:r w:rsidRPr="006D04F9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tab/>
        <w:t>«</w:t>
      </w:r>
      <w:r w:rsidR="008A1702">
        <w:rPr>
          <w:sz w:val="26"/>
          <w:szCs w:val="26"/>
          <w:lang w:val="en-US"/>
        </w:rPr>
        <w:t>V</w:t>
      </w:r>
      <w:r w:rsidR="008A1702">
        <w:rPr>
          <w:sz w:val="26"/>
          <w:szCs w:val="26"/>
        </w:rPr>
        <w:t xml:space="preserve">. </w:t>
      </w:r>
      <w:r w:rsidRPr="006D04F9">
        <w:rPr>
          <w:sz w:val="26"/>
          <w:szCs w:val="26"/>
        </w:rPr>
        <w:t>Д</w:t>
      </w:r>
      <w:r w:rsidRPr="006D04F9">
        <w:rPr>
          <w:sz w:val="26"/>
          <w:szCs w:val="26"/>
          <w:lang w:eastAsia="ru-RU"/>
        </w:rPr>
        <w:t>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6D04F9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57</w:t>
      </w:r>
      <w:r w:rsidR="00C447BD" w:rsidRPr="002F7565">
        <w:rPr>
          <w:sz w:val="26"/>
          <w:szCs w:val="26"/>
          <w:lang w:eastAsia="ru-RU"/>
        </w:rPr>
        <w:t>.</w:t>
      </w:r>
      <w:r w:rsidR="00C447BD" w:rsidRPr="006D04F9">
        <w:rPr>
          <w:sz w:val="26"/>
          <w:szCs w:val="26"/>
          <w:lang w:eastAsia="ru-RU"/>
        </w:rPr>
        <w:t xml:space="preserve">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C447BD" w:rsidRPr="002F7565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58</w:t>
      </w:r>
      <w:r w:rsidR="00C447BD" w:rsidRPr="002F7565">
        <w:rPr>
          <w:sz w:val="26"/>
          <w:szCs w:val="26"/>
          <w:lang w:eastAsia="ru-RU"/>
        </w:rPr>
        <w:t xml:space="preserve">. </w:t>
      </w:r>
      <w:proofErr w:type="gramStart"/>
      <w:r w:rsidR="00C447BD" w:rsidRPr="002F7565">
        <w:rPr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="00C447BD" w:rsidRPr="002F7565">
          <w:rPr>
            <w:sz w:val="26"/>
            <w:szCs w:val="26"/>
            <w:lang w:eastAsia="ru-RU"/>
          </w:rPr>
          <w:t>частью 1.1 статьи 16</w:t>
        </w:r>
      </w:hyperlink>
      <w:r w:rsidR="00C447BD"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  <w:r w:rsidR="00C447BD" w:rsidRPr="002F7565">
        <w:rPr>
          <w:sz w:val="26"/>
          <w:szCs w:val="26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8" w:history="1">
        <w:r w:rsidR="00C447BD" w:rsidRPr="002F7565">
          <w:rPr>
            <w:sz w:val="26"/>
            <w:szCs w:val="26"/>
            <w:lang w:eastAsia="ru-RU"/>
          </w:rPr>
          <w:t>частью 1.1 статьи 16</w:t>
        </w:r>
      </w:hyperlink>
      <w:r w:rsidR="00C447BD"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447BD" w:rsidRPr="002F7565" w:rsidRDefault="00395243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59</w:t>
      </w:r>
      <w:r w:rsidR="00C447BD" w:rsidRPr="002F7565">
        <w:rPr>
          <w:sz w:val="26"/>
          <w:szCs w:val="26"/>
          <w:lang w:eastAsia="ru-RU"/>
        </w:rPr>
        <w:t xml:space="preserve">. Жалоба на решения и действия (бездействие) муниципального служащего подается в орган, предоставляющего муниципальную услугу, на </w:t>
      </w:r>
      <w:proofErr w:type="gramStart"/>
      <w:r w:rsidR="00C447BD" w:rsidRPr="002F7565">
        <w:rPr>
          <w:sz w:val="26"/>
          <w:szCs w:val="26"/>
          <w:lang w:eastAsia="ru-RU"/>
        </w:rPr>
        <w:t>руководителя органа, предоставляющего муниципальную услугу подаются</w:t>
      </w:r>
      <w:proofErr w:type="gramEnd"/>
      <w:r w:rsidR="00C447BD" w:rsidRPr="002F7565">
        <w:rPr>
          <w:sz w:val="26"/>
          <w:szCs w:val="26"/>
          <w:lang w:eastAsia="ru-RU"/>
        </w:rPr>
        <w:t xml:space="preserve">  Главе муниципального образования город Саяногорск.</w:t>
      </w:r>
    </w:p>
    <w:p w:rsidR="00C447BD" w:rsidRPr="002F7565" w:rsidRDefault="004257C4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</w:t>
      </w:r>
      <w:r w:rsidR="00785D76" w:rsidRPr="002F7565">
        <w:rPr>
          <w:sz w:val="26"/>
          <w:szCs w:val="26"/>
          <w:lang w:eastAsia="ru-RU"/>
        </w:rPr>
        <w:t>0</w:t>
      </w:r>
      <w:r w:rsidR="00C447BD" w:rsidRPr="002F7565">
        <w:rPr>
          <w:sz w:val="26"/>
          <w:szCs w:val="26"/>
          <w:lang w:eastAsia="ru-RU"/>
        </w:rPr>
        <w:t>. 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</w:t>
      </w:r>
      <w:proofErr w:type="gramStart"/>
      <w:r w:rsidR="00C447BD" w:rsidRPr="002F7565">
        <w:rPr>
          <w:sz w:val="26"/>
          <w:szCs w:val="26"/>
          <w:lang w:eastAsia="ru-RU"/>
        </w:rPr>
        <w:t>.Ж</w:t>
      </w:r>
      <w:proofErr w:type="gramEnd"/>
      <w:r w:rsidR="00C447BD" w:rsidRPr="002F7565">
        <w:rPr>
          <w:sz w:val="26"/>
          <w:szCs w:val="26"/>
          <w:lang w:eastAsia="ru-RU"/>
        </w:rPr>
        <w:t xml:space="preserve">алоба на </w:t>
      </w:r>
      <w:proofErr w:type="gramStart"/>
      <w:r w:rsidR="00C447BD" w:rsidRPr="002F7565">
        <w:rPr>
          <w:sz w:val="26"/>
          <w:szCs w:val="26"/>
          <w:lang w:eastAsia="ru-RU"/>
        </w:rPr>
        <w:t xml:space="preserve">решения и действия (бездействие) организаций, предусмотренных </w:t>
      </w:r>
      <w:hyperlink r:id="rId9" w:history="1">
        <w:r w:rsidR="00C447BD" w:rsidRPr="002F7565">
          <w:rPr>
            <w:sz w:val="26"/>
            <w:szCs w:val="26"/>
            <w:lang w:eastAsia="ru-RU"/>
          </w:rPr>
          <w:t>частью 1.1 статьи 16</w:t>
        </w:r>
      </w:hyperlink>
      <w:r w:rsidR="00C447BD"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</w:t>
      </w:r>
      <w:r w:rsidR="00C447BD" w:rsidRPr="002F7565">
        <w:rPr>
          <w:sz w:val="26"/>
          <w:szCs w:val="26"/>
          <w:lang w:eastAsia="ru-RU"/>
        </w:rPr>
        <w:lastRenderedPageBreak/>
        <w:t>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C447BD" w:rsidRPr="002F7565">
        <w:rPr>
          <w:sz w:val="26"/>
          <w:szCs w:val="26"/>
          <w:lang w:eastAsia="ru-RU"/>
        </w:rPr>
        <w:t xml:space="preserve"> </w:t>
      </w:r>
      <w:proofErr w:type="gramStart"/>
      <w:r w:rsidR="00C447BD" w:rsidRPr="002F7565">
        <w:rPr>
          <w:sz w:val="26"/>
          <w:szCs w:val="26"/>
          <w:lang w:eastAsia="ru-RU"/>
        </w:rPr>
        <w:t>приеме</w:t>
      </w:r>
      <w:proofErr w:type="gramEnd"/>
      <w:r w:rsidR="00C447BD" w:rsidRPr="002F7565">
        <w:rPr>
          <w:sz w:val="26"/>
          <w:szCs w:val="26"/>
          <w:lang w:eastAsia="ru-RU"/>
        </w:rPr>
        <w:t xml:space="preserve"> заявителя.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61</w:t>
      </w:r>
      <w:r w:rsidR="00C447BD" w:rsidRPr="002F7565">
        <w:rPr>
          <w:sz w:val="26"/>
          <w:szCs w:val="26"/>
          <w:lang w:eastAsia="ru-RU"/>
        </w:rPr>
        <w:t>. Жалоба должна содержать: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2F7565">
          <w:rPr>
            <w:sz w:val="26"/>
            <w:szCs w:val="26"/>
            <w:lang w:eastAsia="ru-RU"/>
          </w:rPr>
          <w:t>частью 1.1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2F7565">
          <w:rPr>
            <w:sz w:val="26"/>
            <w:szCs w:val="26"/>
            <w:lang w:eastAsia="ru-RU"/>
          </w:rPr>
          <w:t>частью 1.1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2F7565">
          <w:rPr>
            <w:sz w:val="26"/>
            <w:szCs w:val="26"/>
            <w:lang w:eastAsia="ru-RU"/>
          </w:rPr>
          <w:t>частью 1.1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</w:t>
      </w:r>
      <w:proofErr w:type="gramEnd"/>
      <w:r w:rsidRPr="002F7565">
        <w:rPr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0" w:name="Par8"/>
      <w:bookmarkEnd w:id="0"/>
      <w:r w:rsidRPr="002F7565">
        <w:rPr>
          <w:sz w:val="26"/>
          <w:szCs w:val="26"/>
          <w:lang w:eastAsia="ru-RU"/>
        </w:rPr>
        <w:t>62</w:t>
      </w:r>
      <w:r w:rsidR="00C447BD" w:rsidRPr="002F7565">
        <w:rPr>
          <w:sz w:val="26"/>
          <w:szCs w:val="26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63</w:t>
      </w:r>
      <w:r w:rsidR="00C447BD" w:rsidRPr="002F7565">
        <w:rPr>
          <w:sz w:val="26"/>
          <w:szCs w:val="26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64</w:t>
      </w:r>
      <w:r w:rsidR="00C447BD" w:rsidRPr="002F7565">
        <w:rPr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1" w:name="Par17"/>
      <w:bookmarkEnd w:id="1"/>
      <w:r w:rsidRPr="002F7565">
        <w:rPr>
          <w:sz w:val="26"/>
          <w:szCs w:val="26"/>
          <w:lang w:eastAsia="ru-RU"/>
        </w:rPr>
        <w:t>65</w:t>
      </w:r>
      <w:r w:rsidR="00C447BD" w:rsidRPr="002F7565">
        <w:rPr>
          <w:sz w:val="26"/>
          <w:szCs w:val="26"/>
          <w:lang w:eastAsia="ru-RU"/>
        </w:rPr>
        <w:t xml:space="preserve">. </w:t>
      </w:r>
      <w:proofErr w:type="gramStart"/>
      <w:r w:rsidR="00C447BD" w:rsidRPr="002F7565">
        <w:rPr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="00C447BD" w:rsidRPr="002F7565">
        <w:rPr>
          <w:sz w:val="26"/>
          <w:szCs w:val="26"/>
          <w:lang w:eastAsia="ru-RU"/>
        </w:rPr>
        <w:lastRenderedPageBreak/>
        <w:t xml:space="preserve">организации, предусмотренные </w:t>
      </w:r>
      <w:hyperlink r:id="rId13" w:history="1">
        <w:r w:rsidR="00C447BD" w:rsidRPr="002F7565">
          <w:rPr>
            <w:sz w:val="26"/>
            <w:szCs w:val="26"/>
            <w:lang w:eastAsia="ru-RU"/>
          </w:rPr>
          <w:t>частью 1.1 статьи 16</w:t>
        </w:r>
      </w:hyperlink>
      <w:r w:rsidR="00C447BD"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="00C447BD" w:rsidRPr="002F7565">
        <w:rPr>
          <w:sz w:val="26"/>
          <w:szCs w:val="26"/>
          <w:lang w:eastAsia="ru-RU"/>
        </w:rPr>
        <w:t xml:space="preserve">, предусмотренных </w:t>
      </w:r>
      <w:hyperlink r:id="rId14" w:history="1">
        <w:r w:rsidR="00C447BD" w:rsidRPr="002F7565">
          <w:rPr>
            <w:sz w:val="26"/>
            <w:szCs w:val="26"/>
            <w:lang w:eastAsia="ru-RU"/>
          </w:rPr>
          <w:t>частью 1.1 статьи 16</w:t>
        </w:r>
      </w:hyperlink>
      <w:r w:rsidR="00C447BD"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 Жалоба, поступившая в </w:t>
      </w:r>
      <w:proofErr w:type="gramStart"/>
      <w:r w:rsidRPr="002F7565">
        <w:rPr>
          <w:sz w:val="26"/>
          <w:szCs w:val="26"/>
          <w:lang w:eastAsia="ru-RU"/>
        </w:rPr>
        <w:t>орган, предоставляющий муниципальную услугу рассматривается</w:t>
      </w:r>
      <w:proofErr w:type="gramEnd"/>
      <w:r w:rsidRPr="002F7565">
        <w:rPr>
          <w:sz w:val="26"/>
          <w:szCs w:val="26"/>
          <w:lang w:eastAsia="ru-RU"/>
        </w:rPr>
        <w:t xml:space="preserve"> Главой муниципального образования город Саяногорск.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2" w:name="Par18"/>
      <w:bookmarkEnd w:id="2"/>
      <w:r w:rsidRPr="002F7565">
        <w:rPr>
          <w:sz w:val="26"/>
          <w:szCs w:val="26"/>
          <w:lang w:eastAsia="ru-RU"/>
        </w:rPr>
        <w:t>66</w:t>
      </w:r>
      <w:r w:rsidR="00C447BD" w:rsidRPr="002F7565">
        <w:rPr>
          <w:sz w:val="26"/>
          <w:szCs w:val="26"/>
          <w:lang w:eastAsia="ru-RU"/>
        </w:rPr>
        <w:t>.  Заявитель может обратиться с жалобой, в том числе в следующих случаях: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5" w:history="1">
        <w:r w:rsidRPr="002F7565">
          <w:rPr>
            <w:sz w:val="26"/>
            <w:szCs w:val="26"/>
            <w:lang w:eastAsia="ru-RU"/>
          </w:rPr>
          <w:t>статье 15.1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б) нарушение срока предоставления муниципальной услуги. </w:t>
      </w:r>
      <w:proofErr w:type="gramStart"/>
      <w:r w:rsidRPr="002F7565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F7565">
          <w:rPr>
            <w:sz w:val="26"/>
            <w:szCs w:val="26"/>
            <w:lang w:eastAsia="ru-RU"/>
          </w:rPr>
          <w:t>частью 1.3 статьи 16</w:t>
        </w:r>
      </w:hyperlink>
      <w:r w:rsidRPr="002F7565">
        <w:rPr>
          <w:sz w:val="26"/>
          <w:szCs w:val="26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</w:t>
      </w:r>
      <w:proofErr w:type="gramEnd"/>
      <w:r w:rsidR="001767EC">
        <w:rPr>
          <w:sz w:val="26"/>
          <w:szCs w:val="26"/>
          <w:lang w:eastAsia="ru-RU"/>
        </w:rPr>
        <w:t xml:space="preserve"> </w:t>
      </w:r>
      <w:proofErr w:type="gramStart"/>
      <w:r w:rsidRPr="002F7565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2F7565">
          <w:rPr>
            <w:sz w:val="26"/>
            <w:szCs w:val="26"/>
            <w:lang w:eastAsia="ru-RU"/>
          </w:rPr>
          <w:t>частью 1.3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F7565">
        <w:rPr>
          <w:sz w:val="26"/>
          <w:szCs w:val="26"/>
          <w:lang w:eastAsia="ru-RU"/>
        </w:rPr>
        <w:lastRenderedPageBreak/>
        <w:t>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2F7565">
          <w:rPr>
            <w:sz w:val="26"/>
            <w:szCs w:val="26"/>
            <w:lang w:eastAsia="ru-RU"/>
          </w:rPr>
          <w:t>частью 1.1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2F7565">
        <w:rPr>
          <w:sz w:val="26"/>
          <w:szCs w:val="26"/>
          <w:lang w:eastAsia="ru-RU"/>
        </w:rPr>
        <w:t>.В</w:t>
      </w:r>
      <w:proofErr w:type="gramEnd"/>
      <w:r w:rsidRPr="002F7565">
        <w:rPr>
          <w:sz w:val="26"/>
          <w:szCs w:val="26"/>
          <w:lang w:eastAsia="ru-RU"/>
        </w:rPr>
        <w:t xml:space="preserve"> </w:t>
      </w:r>
      <w:proofErr w:type="gramStart"/>
      <w:r w:rsidRPr="002F7565">
        <w:rPr>
          <w:sz w:val="26"/>
          <w:szCs w:val="26"/>
          <w:lang w:eastAsia="ru-RU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2F7565">
          <w:rPr>
            <w:sz w:val="26"/>
            <w:szCs w:val="26"/>
            <w:lang w:eastAsia="ru-RU"/>
          </w:rPr>
          <w:t>частью 1.3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</w:t>
      </w:r>
      <w:proofErr w:type="gramEnd"/>
      <w:r w:rsidR="001767EC">
        <w:rPr>
          <w:sz w:val="26"/>
          <w:szCs w:val="26"/>
          <w:lang w:eastAsia="ru-RU"/>
        </w:rPr>
        <w:t xml:space="preserve"> </w:t>
      </w:r>
      <w:proofErr w:type="gramStart"/>
      <w:r w:rsidRPr="002F7565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2F7565">
          <w:rPr>
            <w:sz w:val="26"/>
            <w:szCs w:val="26"/>
            <w:lang w:eastAsia="ru-RU"/>
          </w:rPr>
          <w:t>частью 1.3 статьи 16</w:t>
        </w:r>
      </w:hyperlink>
      <w:r w:rsidRPr="002F7565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67</w:t>
      </w:r>
      <w:r w:rsidR="00C447BD" w:rsidRPr="002F7565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C447BD" w:rsidRPr="002F7565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447BD" w:rsidRPr="002F7565">
        <w:rPr>
          <w:sz w:val="26"/>
          <w:szCs w:val="26"/>
          <w:lang w:eastAsia="ru-RU"/>
        </w:rPr>
        <w:t xml:space="preserve"> или преступления должностное лицо, работник, наделенные  полномочиями по рассмотрению жалоб в соответствии с пунктом </w:t>
      </w:r>
      <w:r w:rsidRPr="002F7565">
        <w:rPr>
          <w:sz w:val="26"/>
          <w:szCs w:val="26"/>
          <w:lang w:eastAsia="ru-RU"/>
        </w:rPr>
        <w:t>58</w:t>
      </w:r>
      <w:r w:rsidR="00C447BD" w:rsidRPr="002F7565">
        <w:rPr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68</w:t>
      </w:r>
      <w:r w:rsidR="00C447BD" w:rsidRPr="002F7565">
        <w:rPr>
          <w:sz w:val="26"/>
          <w:szCs w:val="26"/>
          <w:lang w:eastAsia="ru-RU"/>
        </w:rPr>
        <w:t xml:space="preserve">. </w:t>
      </w:r>
      <w:bookmarkStart w:id="3" w:name="Par0"/>
      <w:bookmarkEnd w:id="3"/>
      <w:r w:rsidR="00C447BD" w:rsidRPr="002F7565">
        <w:rPr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proofErr w:type="gramStart"/>
      <w:r w:rsidRPr="002F7565">
        <w:rPr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  <w:proofErr w:type="gramEnd"/>
    </w:p>
    <w:p w:rsidR="00C447BD" w:rsidRPr="002F7565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2) в удовлетворении жалобы отказывается.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69</w:t>
      </w:r>
      <w:r w:rsidR="00C447BD" w:rsidRPr="002F7565">
        <w:rPr>
          <w:sz w:val="26"/>
          <w:szCs w:val="26"/>
          <w:lang w:eastAsia="ru-RU"/>
        </w:rPr>
        <w:t xml:space="preserve">. Не позднее дня, следующего за днем принятия решения, указанного в пункте </w:t>
      </w:r>
      <w:r w:rsidRPr="002F7565">
        <w:rPr>
          <w:sz w:val="26"/>
          <w:szCs w:val="26"/>
          <w:lang w:eastAsia="ru-RU"/>
        </w:rPr>
        <w:t>68</w:t>
      </w:r>
      <w:r w:rsidR="001767EC">
        <w:rPr>
          <w:sz w:val="26"/>
          <w:szCs w:val="26"/>
          <w:lang w:eastAsia="ru-RU"/>
        </w:rPr>
        <w:t xml:space="preserve"> </w:t>
      </w:r>
      <w:r w:rsidR="00C447BD" w:rsidRPr="002F7565">
        <w:rPr>
          <w:sz w:val="26"/>
          <w:szCs w:val="26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7BD" w:rsidRPr="002F7565" w:rsidRDefault="00785D76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lastRenderedPageBreak/>
        <w:t>70</w:t>
      </w:r>
      <w:r w:rsidR="00C447BD" w:rsidRPr="002F7565">
        <w:rPr>
          <w:sz w:val="26"/>
          <w:szCs w:val="26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2F7565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2F7565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C447BD" w:rsidRPr="002F7565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6"/>
          <w:szCs w:val="26"/>
        </w:rPr>
      </w:pPr>
      <w:r w:rsidRPr="002F7565">
        <w:rPr>
          <w:sz w:val="26"/>
          <w:szCs w:val="26"/>
        </w:rPr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2F7565" w:rsidRDefault="00C447BD" w:rsidP="00C447BD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ru-RU"/>
        </w:rPr>
      </w:pPr>
      <w:r w:rsidRPr="002F7565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2F7565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2F7565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2F7565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C447BD" w:rsidRPr="002F7565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2F7565">
        <w:rPr>
          <w:sz w:val="26"/>
          <w:szCs w:val="26"/>
          <w:lang w:eastAsia="ru-RU"/>
        </w:rPr>
        <w:t>Глава муниципального  образования</w:t>
      </w: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город Саяногорск                                                                                 Л.М. Быков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СОГЛАСОВАНО:</w:t>
      </w: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Первый заместитель Главы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Н.М. Чванова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Управляющий делами Администрации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А.Г. Козловская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Начальник юридической службы 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Администрации муниципального образования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                                                                              А.В. Дорофеев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  <w:bookmarkStart w:id="4" w:name="_GoBack"/>
      <w:bookmarkEnd w:id="4"/>
    </w:p>
    <w:p w:rsidR="00C447BD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785D76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Юридический отдел ДАГН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аяногорска</w:t>
      </w:r>
    </w:p>
    <w:p w:rsidR="00C447BD" w:rsidRPr="006D04F9" w:rsidRDefault="00C447BD" w:rsidP="00C447BD">
      <w:pPr>
        <w:jc w:val="both"/>
        <w:rPr>
          <w:color w:val="000000"/>
          <w:sz w:val="26"/>
          <w:szCs w:val="26"/>
        </w:rPr>
      </w:pPr>
      <w:r w:rsidRPr="006D04F9">
        <w:rPr>
          <w:color w:val="000000"/>
          <w:sz w:val="26"/>
          <w:szCs w:val="26"/>
        </w:rPr>
        <w:t>Проект постановления размещен на официальном сайте  муниципального образования город Саяного</w:t>
      </w:r>
      <w:proofErr w:type="gramStart"/>
      <w:r w:rsidRPr="006D04F9">
        <w:rPr>
          <w:color w:val="000000"/>
          <w:sz w:val="26"/>
          <w:szCs w:val="26"/>
        </w:rPr>
        <w:t>рск дл</w:t>
      </w:r>
      <w:proofErr w:type="gramEnd"/>
      <w:r w:rsidRPr="006D04F9">
        <w:rPr>
          <w:color w:val="000000"/>
          <w:sz w:val="26"/>
          <w:szCs w:val="26"/>
        </w:rPr>
        <w:t>я независимой экспертизы  с</w:t>
      </w:r>
      <w:r w:rsidR="004257C4">
        <w:rPr>
          <w:color w:val="000000"/>
          <w:sz w:val="26"/>
          <w:szCs w:val="26"/>
          <w:u w:val="single"/>
        </w:rPr>
        <w:t>13.04.2018 до 28</w:t>
      </w:r>
      <w:r>
        <w:rPr>
          <w:color w:val="000000"/>
          <w:sz w:val="26"/>
          <w:szCs w:val="26"/>
          <w:u w:val="single"/>
        </w:rPr>
        <w:t>.04.2018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  <w:r w:rsidRPr="006D04F9">
        <w:rPr>
          <w:sz w:val="26"/>
          <w:szCs w:val="26"/>
        </w:rPr>
        <w:t>Рассылка: дело, управ делами,  информационно-аналитический отдел</w:t>
      </w:r>
      <w:r w:rsidR="00785D76">
        <w:rPr>
          <w:sz w:val="26"/>
          <w:szCs w:val="26"/>
        </w:rPr>
        <w:t>, ДАГН – 1экз.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Default="00C447BD" w:rsidP="004257C4">
      <w:pPr>
        <w:rPr>
          <w:sz w:val="24"/>
          <w:szCs w:val="24"/>
        </w:rPr>
      </w:pPr>
      <w:r w:rsidRPr="006D04F9">
        <w:rPr>
          <w:sz w:val="24"/>
          <w:szCs w:val="24"/>
        </w:rPr>
        <w:t xml:space="preserve">Исп. </w:t>
      </w:r>
      <w:r w:rsidR="00785D76">
        <w:rPr>
          <w:sz w:val="24"/>
          <w:szCs w:val="24"/>
        </w:rPr>
        <w:t>Соловьева Наталья Николаевна</w:t>
      </w:r>
    </w:p>
    <w:p w:rsidR="00785D76" w:rsidRPr="006D04F9" w:rsidRDefault="00785D76" w:rsidP="004257C4">
      <w:pPr>
        <w:rPr>
          <w:sz w:val="24"/>
          <w:szCs w:val="24"/>
        </w:rPr>
      </w:pPr>
      <w:r>
        <w:rPr>
          <w:sz w:val="24"/>
          <w:szCs w:val="24"/>
        </w:rPr>
        <w:t>т. 6-79-78</w:t>
      </w:r>
    </w:p>
    <w:p w:rsidR="000F27FA" w:rsidRPr="0088694E" w:rsidRDefault="000F27FA" w:rsidP="0088694E"/>
    <w:sectPr w:rsidR="000F27FA" w:rsidRPr="0088694E" w:rsidSect="00A41F26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BF0810AE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3B27F9E">
      <w:start w:val="1"/>
      <w:numFmt w:val="decimal"/>
      <w:lvlText w:val="1.%2."/>
      <w:lvlJc w:val="left"/>
      <w:pPr>
        <w:ind w:left="1440" w:hanging="360"/>
      </w:pPr>
      <w:rPr>
        <w:rFonts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7FA"/>
    <w:rsid w:val="00021A6F"/>
    <w:rsid w:val="00087730"/>
    <w:rsid w:val="000F27FA"/>
    <w:rsid w:val="001767EC"/>
    <w:rsid w:val="001E4F8B"/>
    <w:rsid w:val="00217412"/>
    <w:rsid w:val="002C31DC"/>
    <w:rsid w:val="002F7565"/>
    <w:rsid w:val="00395243"/>
    <w:rsid w:val="003F2869"/>
    <w:rsid w:val="004257C4"/>
    <w:rsid w:val="00537562"/>
    <w:rsid w:val="005C6741"/>
    <w:rsid w:val="0077337D"/>
    <w:rsid w:val="00785D76"/>
    <w:rsid w:val="007E45D2"/>
    <w:rsid w:val="0088694E"/>
    <w:rsid w:val="008A1702"/>
    <w:rsid w:val="009102ED"/>
    <w:rsid w:val="009E4BFB"/>
    <w:rsid w:val="00A41F26"/>
    <w:rsid w:val="00B05935"/>
    <w:rsid w:val="00B60745"/>
    <w:rsid w:val="00B80045"/>
    <w:rsid w:val="00C447BD"/>
    <w:rsid w:val="00D92242"/>
    <w:rsid w:val="00D960BA"/>
    <w:rsid w:val="00E139F5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6ED499ED9A46F545BE45F52E085B775E4431FC9A4C34793D95ACFF61A4452CD41087E6353DAA1HDi9E" TargetMode="External"/><Relationship Id="rId13" Type="http://schemas.openxmlformats.org/officeDocument/2006/relationships/hyperlink" Target="consultantplus://offline/ref=5E3003B72ACDB202BCBFCD23D1F50DB923D68269581355C3EA19D09DCBCE27C1E38AED3BEC9A6669dDX4F" TargetMode="External"/><Relationship Id="rId18" Type="http://schemas.openxmlformats.org/officeDocument/2006/relationships/hyperlink" Target="consultantplus://offline/ref=9570CBA559346CCE2676FD6C0E206915A10B6CBBCD9A26E2157220AF38CAC58AD4B6FA979B7928CCD9v3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76ED499ED9A46F545BE45F52E085B775E4431FC9A4C34793D95ACFF61A4452CD41087E6353DAA1HDi9E" TargetMode="External"/><Relationship Id="rId12" Type="http://schemas.openxmlformats.org/officeDocument/2006/relationships/hyperlink" Target="consultantplus://offline/ref=9FA7DEDEF23D4F5881FA5BCBA29D461854A629CC9BCC11F0194D35636135F02DFEB44DD49476F198c1x9E" TargetMode="External"/><Relationship Id="rId17" Type="http://schemas.openxmlformats.org/officeDocument/2006/relationships/hyperlink" Target="consultantplus://offline/ref=4B2E3C5FB176F8FDB5061B40235BB6092DDA190F322DD2A103AC9BD8502139F33D90C98E264839F105s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03E11DA8D66CF2D3EC86B87E837B90A719876EBBF1AB3BE726279AC3036EE3387D65AD81D44D8D7e6H" TargetMode="External"/><Relationship Id="rId20" Type="http://schemas.openxmlformats.org/officeDocument/2006/relationships/hyperlink" Target="consultantplus://offline/ref=9570CBA559346CCE2676FD6C0E206915A10B6CBBCD9A26E2157220AF38CAC58AD4B6FA979B7928CCD9v5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A27249533F63CEA778F9A6A4F3FE1592FA50BA0F613E49042AA586906C03F895FBE39AB1C647BEw9t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F251251583864528FB7D80D0E995D4B39344A66B198ED31E8C55A7515E42C38F0957CA14q6c3H" TargetMode="External"/><Relationship Id="rId10" Type="http://schemas.openxmlformats.org/officeDocument/2006/relationships/hyperlink" Target="consultantplus://offline/ref=A5831CBE4A206B2D80F93B78A2C3091752388E15F612B1A3B886F90651D8C9700BD998213EF9AACAIDs7E" TargetMode="External"/><Relationship Id="rId19" Type="http://schemas.openxmlformats.org/officeDocument/2006/relationships/hyperlink" Target="consultantplus://offline/ref=9570CBA559346CCE2676FD6C0E206915A10B6CBBCD9A26E2157220AF38CAC58AD4B6FA979B7928CCD9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D7EFA99573BAD2BDE67F7173C2CC2824F23B1BE0BC4FBDB91A73CB43098A6D54460E875933C3Do8qCE" TargetMode="External"/><Relationship Id="rId14" Type="http://schemas.openxmlformats.org/officeDocument/2006/relationships/hyperlink" Target="consultantplus://offline/ref=5E3003B72ACDB202BCBFCD23D1F50DB923D68269581355C3EA19D09DCBCE27C1E38AED3BEC9A6669dDX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Свиридова Татьяна Геннадьевна</cp:lastModifiedBy>
  <cp:revision>6</cp:revision>
  <cp:lastPrinted>2018-03-14T03:29:00Z</cp:lastPrinted>
  <dcterms:created xsi:type="dcterms:W3CDTF">2018-04-12T09:42:00Z</dcterms:created>
  <dcterms:modified xsi:type="dcterms:W3CDTF">2018-04-13T03:22:00Z</dcterms:modified>
</cp:coreProperties>
</file>