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FA" w:rsidRDefault="001E537F" w:rsidP="000F27FA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-46990</wp:posOffset>
                </wp:positionV>
                <wp:extent cx="5381625" cy="2130425"/>
                <wp:effectExtent l="0" t="0" r="9525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2130425"/>
                          <a:chOff x="1872" y="559"/>
                          <a:chExt cx="8703" cy="359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733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3D64" w:rsidRDefault="00F03D64" w:rsidP="000F27FA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F03D64" w:rsidRDefault="00F03D64" w:rsidP="000F27F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F03D64" w:rsidRPr="00DC173F" w:rsidRDefault="00F03D64" w:rsidP="00BD1C7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_____________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_______</w:t>
                              </w:r>
                            </w:p>
                            <w:p w:rsidR="00F03D64" w:rsidRDefault="00F03D64" w:rsidP="000F27FA">
                              <w:pPr>
                                <w:jc w:val="center"/>
                              </w:pPr>
                            </w:p>
                            <w:p w:rsidR="00F03D64" w:rsidRDefault="00F03D64" w:rsidP="000F27FA">
                              <w:pPr>
                                <w:jc w:val="center"/>
                              </w:pPr>
                            </w:p>
                            <w:p w:rsidR="00F03D64" w:rsidRDefault="00F03D64" w:rsidP="000F27FA">
                              <w:pPr>
                                <w:jc w:val="center"/>
                              </w:pPr>
                            </w:p>
                            <w:p w:rsidR="00F03D64" w:rsidRDefault="00F03D64" w:rsidP="000F27FA">
                              <w:pPr>
                                <w:jc w:val="center"/>
                              </w:pPr>
                            </w:p>
                            <w:p w:rsidR="00F03D64" w:rsidRDefault="00F03D64" w:rsidP="000F27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3D64" w:rsidRDefault="00F03D64" w:rsidP="000F27FA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752475" cy="1123950"/>
                                      <wp:effectExtent l="19050" t="0" r="9525" b="0"/>
                                      <wp:docPr id="7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2475" cy="1123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03D64" w:rsidRDefault="00F03D64" w:rsidP="000F27FA"/>
                              <w:p w:rsidR="00F03D64" w:rsidRDefault="00F03D64" w:rsidP="000F27F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1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Администрация муниципального</w:t>
                                </w: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Саяногорск </w:t>
                                </w: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F03D64" w:rsidRDefault="00F03D64" w:rsidP="000F27F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Муниципальнайпÿд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r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F03D64" w:rsidRDefault="00F03D64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F03D64" w:rsidRDefault="00F03D64" w:rsidP="000F27F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9.45pt;margin-top:-3.7pt;width:423.75pt;height:167.75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733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F03D64" w:rsidRDefault="00F03D64" w:rsidP="000F27FA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F03D64" w:rsidRDefault="00F03D64" w:rsidP="000F27FA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F03D64" w:rsidRPr="00DC173F" w:rsidRDefault="00F03D64" w:rsidP="00BD1C7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_____________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_______</w:t>
                        </w:r>
                      </w:p>
                      <w:p w:rsidR="00F03D64" w:rsidRDefault="00F03D64" w:rsidP="000F27FA">
                        <w:pPr>
                          <w:jc w:val="center"/>
                        </w:pPr>
                      </w:p>
                      <w:p w:rsidR="00F03D64" w:rsidRDefault="00F03D64" w:rsidP="000F27FA">
                        <w:pPr>
                          <w:jc w:val="center"/>
                        </w:pPr>
                      </w:p>
                      <w:p w:rsidR="00F03D64" w:rsidRDefault="00F03D64" w:rsidP="000F27FA">
                        <w:pPr>
                          <w:jc w:val="center"/>
                        </w:pPr>
                      </w:p>
                      <w:p w:rsidR="00F03D64" w:rsidRDefault="00F03D64" w:rsidP="000F27FA">
                        <w:pPr>
                          <w:jc w:val="center"/>
                        </w:pPr>
                      </w:p>
                      <w:p w:rsidR="00F03D64" w:rsidRDefault="00F03D64" w:rsidP="000F27FA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F03D64" w:rsidRDefault="00F03D64" w:rsidP="000F27FA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752475" cy="1123950"/>
                                <wp:effectExtent l="19050" t="0" r="9525" b="0"/>
                                <wp:docPr id="7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1123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3D64" w:rsidRDefault="00F03D64" w:rsidP="000F27FA"/>
                        <w:p w:rsidR="00F03D64" w:rsidRDefault="00F03D64" w:rsidP="000F27FA"/>
                      </w:txbxContent>
                    </v:textbox>
                  </v:shape>
                  <v:shape id="Text Box 6" o:spid="_x0000_s1030" type="#_x0000_t202" style="position:absolute;left:1872;top:1074;width:3124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F03D64" w:rsidRDefault="00F03D64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Администрация муниципального</w:t>
                          </w: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Саяногорск </w:t>
                          </w: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F03D64" w:rsidRDefault="00F03D64" w:rsidP="000F27FA"/>
                      </w:txbxContent>
                    </v:textbox>
                  </v:shape>
                  <v:shape id="Text Box 7" o:spid="_x0000_s1031" type="#_x0000_t202" style="position:absolute;left:7269;top:1074;width:3306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F03D64" w:rsidRDefault="00F03D64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Республиказы</w:t>
                          </w: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Муниципальнайпÿд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ң </w:t>
                          </w:r>
                          <w:r>
                            <w:rPr>
                              <w:sz w:val="16"/>
                            </w:rPr>
                            <w:t>устағ-пастаа</w:t>
                          </w: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F03D64" w:rsidRDefault="00F03D64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F03D64" w:rsidRDefault="00F03D64" w:rsidP="000F27F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F27FA" w:rsidRDefault="000F27FA" w:rsidP="000F27FA">
      <w:pPr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pStyle w:val="a3"/>
        <w:tabs>
          <w:tab w:val="left" w:pos="-426"/>
          <w:tab w:val="left" w:pos="-142"/>
          <w:tab w:val="left" w:pos="1701"/>
          <w:tab w:val="right" w:pos="10206"/>
        </w:tabs>
        <w:ind w:firstLine="0"/>
        <w:jc w:val="both"/>
        <w:outlineLvl w:val="0"/>
        <w:rPr>
          <w:szCs w:val="28"/>
        </w:rPr>
      </w:pPr>
    </w:p>
    <w:p w:rsidR="000F27FA" w:rsidRDefault="000F27FA" w:rsidP="000F27FA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2"/>
          <w:sz w:val="28"/>
          <w:szCs w:val="28"/>
          <w:lang w:eastAsia="hi-IN" w:bidi="hi-I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4"/>
        <w:gridCol w:w="4252"/>
      </w:tblGrid>
      <w:tr w:rsidR="005F646D" w:rsidRPr="00BC3B3F" w:rsidTr="008872CD">
        <w:tc>
          <w:tcPr>
            <w:tcW w:w="5104" w:type="dxa"/>
          </w:tcPr>
          <w:p w:rsidR="008A7B1B" w:rsidRPr="00F22CBB" w:rsidRDefault="008A7B1B" w:rsidP="008A7B1B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 w:rsidRPr="00F22CBB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Саяногорск </w:t>
            </w:r>
          </w:p>
          <w:p w:rsidR="004F466D" w:rsidRDefault="008A7B1B" w:rsidP="008A7B1B">
            <w:pPr>
              <w:tabs>
                <w:tab w:val="left" w:pos="0"/>
              </w:tabs>
              <w:snapToGrid w:val="0"/>
              <w:rPr>
                <w:bCs/>
                <w:sz w:val="28"/>
                <w:szCs w:val="28"/>
              </w:rPr>
            </w:pPr>
            <w:r w:rsidRPr="00F22CBB">
              <w:rPr>
                <w:sz w:val="28"/>
                <w:szCs w:val="28"/>
              </w:rPr>
              <w:t>от 30.11.2017 №968</w:t>
            </w:r>
            <w:r>
              <w:rPr>
                <w:sz w:val="28"/>
                <w:szCs w:val="28"/>
              </w:rPr>
              <w:t xml:space="preserve"> </w:t>
            </w:r>
          </w:p>
          <w:p w:rsidR="008A7B1B" w:rsidRPr="00BC3B3F" w:rsidRDefault="008A7B1B" w:rsidP="008A7B1B">
            <w:pPr>
              <w:tabs>
                <w:tab w:val="left" w:pos="0"/>
              </w:tabs>
              <w:snapToGrid w:val="0"/>
            </w:pPr>
          </w:p>
        </w:tc>
        <w:tc>
          <w:tcPr>
            <w:tcW w:w="4252" w:type="dxa"/>
          </w:tcPr>
          <w:p w:rsidR="005F646D" w:rsidRPr="00BC3B3F" w:rsidRDefault="005F646D" w:rsidP="008872CD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5F646D" w:rsidRPr="00BC3B3F" w:rsidRDefault="005F646D" w:rsidP="005F646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BC3B3F">
        <w:rPr>
          <w:sz w:val="28"/>
          <w:szCs w:val="28"/>
        </w:rPr>
        <w:t>В целях приведения муниципальн</w:t>
      </w:r>
      <w:r w:rsidR="00377F5C">
        <w:rPr>
          <w:sz w:val="28"/>
          <w:szCs w:val="28"/>
        </w:rPr>
        <w:t>ого</w:t>
      </w:r>
      <w:r w:rsidRPr="00BC3B3F">
        <w:rPr>
          <w:sz w:val="28"/>
          <w:szCs w:val="28"/>
        </w:rPr>
        <w:t xml:space="preserve"> правов</w:t>
      </w:r>
      <w:r w:rsidR="00377F5C">
        <w:rPr>
          <w:sz w:val="28"/>
          <w:szCs w:val="28"/>
        </w:rPr>
        <w:t>ого</w:t>
      </w:r>
      <w:r w:rsidRPr="00BC3B3F">
        <w:rPr>
          <w:sz w:val="28"/>
          <w:szCs w:val="28"/>
        </w:rPr>
        <w:t xml:space="preserve"> акт</w:t>
      </w:r>
      <w:r w:rsidR="00377F5C">
        <w:rPr>
          <w:sz w:val="28"/>
          <w:szCs w:val="28"/>
        </w:rPr>
        <w:t>а</w:t>
      </w:r>
      <w:r w:rsidR="00377F5C" w:rsidRPr="00377F5C">
        <w:rPr>
          <w:bCs/>
          <w:sz w:val="28"/>
          <w:szCs w:val="28"/>
        </w:rPr>
        <w:t xml:space="preserve"> </w:t>
      </w:r>
      <w:r w:rsidR="00377F5C" w:rsidRPr="00BC3B3F">
        <w:rPr>
          <w:sz w:val="28"/>
          <w:szCs w:val="28"/>
        </w:rPr>
        <w:t>Администрации муниципально</w:t>
      </w:r>
      <w:r w:rsidR="00377F5C">
        <w:rPr>
          <w:sz w:val="28"/>
          <w:szCs w:val="28"/>
        </w:rPr>
        <w:t xml:space="preserve">го образования город Саяногорск </w:t>
      </w:r>
      <w:r w:rsidR="00674E42" w:rsidRPr="00BC3B3F">
        <w:rPr>
          <w:sz w:val="28"/>
          <w:szCs w:val="28"/>
        </w:rPr>
        <w:t xml:space="preserve">в соответствие с </w:t>
      </w:r>
      <w:r w:rsidR="00674E42">
        <w:rPr>
          <w:sz w:val="28"/>
          <w:szCs w:val="28"/>
        </w:rPr>
        <w:t>Земельным кодексом Российской Федерации</w:t>
      </w:r>
      <w:r w:rsidR="00674E42" w:rsidRPr="00BC3B3F">
        <w:rPr>
          <w:sz w:val="28"/>
          <w:szCs w:val="28"/>
        </w:rPr>
        <w:t xml:space="preserve">, </w:t>
      </w:r>
      <w:r w:rsidR="00674E42" w:rsidRPr="00BC3B3F">
        <w:rPr>
          <w:bCs/>
          <w:sz w:val="28"/>
          <w:szCs w:val="28"/>
        </w:rPr>
        <w:t xml:space="preserve">руководствуясь </w:t>
      </w:r>
      <w:r w:rsidR="00674E42" w:rsidRPr="00BC3B3F">
        <w:rPr>
          <w:color w:val="000000"/>
          <w:sz w:val="28"/>
          <w:szCs w:val="28"/>
          <w:lang w:eastAsia="ru-RU"/>
        </w:rPr>
        <w:t xml:space="preserve">Федеральным </w:t>
      </w:r>
      <w:hyperlink r:id="rId10" w:history="1">
        <w:r w:rsidR="00674E42" w:rsidRPr="00BC3B3F">
          <w:rPr>
            <w:color w:val="000000"/>
            <w:sz w:val="28"/>
            <w:szCs w:val="28"/>
            <w:lang w:eastAsia="ru-RU"/>
          </w:rPr>
          <w:t>законом</w:t>
        </w:r>
      </w:hyperlink>
      <w:r w:rsidR="00674E42">
        <w:rPr>
          <w:color w:val="000000"/>
          <w:sz w:val="28"/>
          <w:szCs w:val="28"/>
          <w:lang w:eastAsia="ru-RU"/>
        </w:rPr>
        <w:t xml:space="preserve"> от 27.07.2010 №</w:t>
      </w:r>
      <w:r w:rsidR="00674E42" w:rsidRPr="00BC3B3F">
        <w:rPr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услуг»,</w:t>
      </w:r>
      <w:r w:rsidRPr="00BC3B3F">
        <w:rPr>
          <w:sz w:val="28"/>
          <w:szCs w:val="28"/>
        </w:rPr>
        <w:t xml:space="preserve"> </w:t>
      </w:r>
      <w:r w:rsidR="00377F5C" w:rsidRPr="00BC3B3F">
        <w:rPr>
          <w:bCs/>
          <w:sz w:val="28"/>
          <w:szCs w:val="28"/>
        </w:rPr>
        <w:t>руководствуясь</w:t>
      </w:r>
      <w:r w:rsidRPr="00BC3B3F">
        <w:rPr>
          <w:color w:val="000000"/>
          <w:sz w:val="28"/>
          <w:szCs w:val="28"/>
          <w:lang w:eastAsia="ru-RU"/>
        </w:rPr>
        <w:t xml:space="preserve"> </w:t>
      </w:r>
      <w:r w:rsidRPr="00BC3B3F">
        <w:rPr>
          <w:sz w:val="28"/>
          <w:szCs w:val="28"/>
        </w:rPr>
        <w:t>статьей 32 Устава муниципального образования город Саяногорск, утвержденного решением Саяногорского городского С</w:t>
      </w:r>
      <w:r w:rsidR="008872CD">
        <w:rPr>
          <w:sz w:val="28"/>
          <w:szCs w:val="28"/>
        </w:rPr>
        <w:t>овета депутатов от 31.05.2005 №</w:t>
      </w:r>
      <w:r w:rsidRPr="00BC3B3F">
        <w:rPr>
          <w:sz w:val="28"/>
          <w:szCs w:val="28"/>
        </w:rPr>
        <w:t>35, Администрация муниципально</w:t>
      </w:r>
      <w:r w:rsidR="003E49FD">
        <w:rPr>
          <w:sz w:val="28"/>
          <w:szCs w:val="28"/>
        </w:rPr>
        <w:t>го образования город Саяногорск</w:t>
      </w:r>
      <w:r w:rsidRPr="00BC3B3F">
        <w:rPr>
          <w:sz w:val="28"/>
          <w:szCs w:val="28"/>
        </w:rPr>
        <w:t xml:space="preserve"> </w:t>
      </w:r>
    </w:p>
    <w:p w:rsidR="005F646D" w:rsidRPr="00BC3B3F" w:rsidRDefault="005F646D" w:rsidP="005F646D">
      <w:pPr>
        <w:autoSpaceDE w:val="0"/>
        <w:autoSpaceDN w:val="0"/>
        <w:ind w:firstLine="709"/>
        <w:jc w:val="both"/>
      </w:pPr>
    </w:p>
    <w:p w:rsidR="005F646D" w:rsidRPr="006D04F9" w:rsidRDefault="005F646D" w:rsidP="005F646D">
      <w:pPr>
        <w:spacing w:line="240" w:lineRule="atLeast"/>
        <w:ind w:firstLine="709"/>
        <w:jc w:val="center"/>
        <w:rPr>
          <w:b/>
          <w:sz w:val="26"/>
          <w:szCs w:val="26"/>
        </w:rPr>
      </w:pPr>
      <w:r w:rsidRPr="006D04F9">
        <w:rPr>
          <w:b/>
          <w:sz w:val="26"/>
          <w:szCs w:val="26"/>
        </w:rPr>
        <w:t>П О С Т А Н О В Л Я ЕТ:</w:t>
      </w:r>
    </w:p>
    <w:p w:rsidR="005F646D" w:rsidRPr="00BC3B3F" w:rsidRDefault="005F646D" w:rsidP="005F646D">
      <w:pPr>
        <w:spacing w:line="240" w:lineRule="atLeast"/>
        <w:ind w:firstLine="709"/>
        <w:jc w:val="center"/>
        <w:rPr>
          <w:b/>
        </w:rPr>
      </w:pPr>
    </w:p>
    <w:p w:rsidR="00674E42" w:rsidRDefault="005F646D" w:rsidP="00674E42">
      <w:pPr>
        <w:numPr>
          <w:ilvl w:val="0"/>
          <w:numId w:val="1"/>
        </w:numPr>
        <w:tabs>
          <w:tab w:val="left" w:pos="0"/>
          <w:tab w:val="left" w:pos="900"/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674E42">
        <w:rPr>
          <w:sz w:val="28"/>
          <w:szCs w:val="28"/>
        </w:rPr>
        <w:t xml:space="preserve">Внести в приложение к постановлению Администрации муниципального образования город Саяногорск </w:t>
      </w:r>
      <w:r w:rsidR="008A7B1B" w:rsidRPr="00674E42">
        <w:rPr>
          <w:sz w:val="28"/>
          <w:szCs w:val="28"/>
        </w:rPr>
        <w:t xml:space="preserve">от 30.11.2017 №968 «Об утверждении </w:t>
      </w:r>
      <w:r w:rsidR="003E49FD" w:rsidRPr="00674E42">
        <w:rPr>
          <w:sz w:val="28"/>
          <w:szCs w:val="28"/>
        </w:rPr>
        <w:t>А</w:t>
      </w:r>
      <w:r w:rsidR="008A7B1B" w:rsidRPr="00674E42">
        <w:rPr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8A7B1B" w:rsidRPr="00674E42">
        <w:rPr>
          <w:bCs/>
          <w:color w:val="000000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</w:t>
      </w:r>
      <w:r w:rsidR="008A7B1B" w:rsidRPr="00674E42">
        <w:rPr>
          <w:bCs/>
          <w:sz w:val="28"/>
          <w:szCs w:val="28"/>
        </w:rPr>
        <w:t xml:space="preserve">» </w:t>
      </w:r>
      <w:r w:rsidR="00674E42">
        <w:rPr>
          <w:sz w:val="28"/>
          <w:szCs w:val="28"/>
        </w:rPr>
        <w:t>изменения, добавив в  п</w:t>
      </w:r>
      <w:r w:rsidR="00674E42" w:rsidRPr="00122DE8">
        <w:rPr>
          <w:sz w:val="28"/>
          <w:szCs w:val="28"/>
        </w:rPr>
        <w:t xml:space="preserve">ункт </w:t>
      </w:r>
      <w:r w:rsidR="00674E42">
        <w:rPr>
          <w:sz w:val="28"/>
          <w:szCs w:val="28"/>
        </w:rPr>
        <w:t>22.8 абзац</w:t>
      </w:r>
      <w:r w:rsidR="00674E42" w:rsidRPr="00122DE8">
        <w:rPr>
          <w:sz w:val="28"/>
          <w:szCs w:val="28"/>
        </w:rPr>
        <w:t xml:space="preserve"> следующе</w:t>
      </w:r>
      <w:r w:rsidR="00674E42">
        <w:rPr>
          <w:sz w:val="28"/>
          <w:szCs w:val="28"/>
        </w:rPr>
        <w:t>го содержания</w:t>
      </w:r>
      <w:r w:rsidR="00674E42" w:rsidRPr="00122DE8">
        <w:rPr>
          <w:sz w:val="28"/>
          <w:szCs w:val="28"/>
        </w:rPr>
        <w:t>:</w:t>
      </w:r>
    </w:p>
    <w:p w:rsidR="00674E42" w:rsidRPr="00674E42" w:rsidRDefault="00674E42" w:rsidP="00674E4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Решение об утверждении схемы расположения земельного участка передается также специалисту, ответственному за межведомственное взаимодействие, для направления этого решения с приложением утвержденной схемы расположения земельного участка в срок не более чем пять рабочих дней со дня его принятия в Управление Федеральной службы государственной регистрации, кадастра и картографии по Республике Хакасия.».</w:t>
      </w:r>
    </w:p>
    <w:p w:rsidR="00F22CBB" w:rsidRPr="006D1ECF" w:rsidRDefault="00F22CBB" w:rsidP="00F22CBB">
      <w:pPr>
        <w:pStyle w:val="a7"/>
        <w:tabs>
          <w:tab w:val="clear" w:pos="4153"/>
          <w:tab w:val="clear" w:pos="8306"/>
          <w:tab w:val="left" w:pos="851"/>
          <w:tab w:val="left" w:pos="993"/>
          <w:tab w:val="left" w:pos="1134"/>
        </w:tabs>
        <w:suppressAutoHyphens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6BB1">
        <w:rPr>
          <w:sz w:val="28"/>
          <w:szCs w:val="28"/>
        </w:rPr>
        <w:t xml:space="preserve"> </w:t>
      </w:r>
      <w:r w:rsidRPr="006D1EC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4736">
        <w:rPr>
          <w:sz w:val="28"/>
          <w:szCs w:val="28"/>
        </w:rPr>
        <w:t xml:space="preserve">Отделу по взаимодействию со СМИ и связям с общественностью </w:t>
      </w:r>
      <w:r w:rsidRPr="006D1ECF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 w:rsidR="00F22CBB" w:rsidRPr="006D1ECF" w:rsidRDefault="00F22CBB" w:rsidP="00F22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ECF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  </w:t>
      </w:r>
      <w:r w:rsidRPr="006D1ECF">
        <w:rPr>
          <w:sz w:val="28"/>
          <w:szCs w:val="28"/>
        </w:rPr>
        <w:t>Настоящее постановление вступает в силу после дня его официального опубликования в средствах массовой информации.</w:t>
      </w:r>
    </w:p>
    <w:p w:rsidR="00F22CBB" w:rsidRPr="006D1ECF" w:rsidRDefault="00F22CBB" w:rsidP="00F22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ECF">
        <w:rPr>
          <w:sz w:val="28"/>
          <w:szCs w:val="28"/>
        </w:rPr>
        <w:lastRenderedPageBreak/>
        <w:t>4.  Контроль за исполнением настоящего постановления возложить на руководителя Департамента архитектуры, градостроительства и недвижимости города Саяногорска.</w:t>
      </w:r>
    </w:p>
    <w:p w:rsidR="00F22CBB" w:rsidRPr="006D04F9" w:rsidRDefault="00F22CBB" w:rsidP="00F22CBB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ind w:right="-143"/>
        <w:jc w:val="both"/>
        <w:outlineLvl w:val="1"/>
        <w:rPr>
          <w:sz w:val="26"/>
          <w:szCs w:val="26"/>
          <w:lang w:eastAsia="ru-RU"/>
        </w:rPr>
      </w:pPr>
    </w:p>
    <w:p w:rsidR="00F22CBB" w:rsidRDefault="00F22CBB" w:rsidP="00F22CBB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3E2931">
        <w:rPr>
          <w:sz w:val="28"/>
          <w:szCs w:val="28"/>
          <w:lang w:eastAsia="ru-RU"/>
        </w:rPr>
        <w:t xml:space="preserve">Глава муниципального  </w:t>
      </w:r>
    </w:p>
    <w:p w:rsidR="00F22CBB" w:rsidRPr="003E2931" w:rsidRDefault="00165069" w:rsidP="00F22CBB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F22CBB" w:rsidRPr="003E2931">
        <w:rPr>
          <w:sz w:val="28"/>
          <w:szCs w:val="28"/>
          <w:lang w:eastAsia="ru-RU"/>
        </w:rPr>
        <w:t>бразования</w:t>
      </w:r>
      <w:r w:rsidR="00F22CBB">
        <w:rPr>
          <w:sz w:val="28"/>
          <w:szCs w:val="28"/>
          <w:lang w:eastAsia="ru-RU"/>
        </w:rPr>
        <w:t xml:space="preserve"> </w:t>
      </w:r>
      <w:r w:rsidR="00F22CBB" w:rsidRPr="003E2931">
        <w:rPr>
          <w:sz w:val="28"/>
          <w:szCs w:val="28"/>
          <w:lang w:eastAsia="ru-RU"/>
        </w:rPr>
        <w:t xml:space="preserve">город Саяногорск                                                 </w:t>
      </w:r>
      <w:r w:rsidR="00F22CBB">
        <w:rPr>
          <w:sz w:val="28"/>
          <w:szCs w:val="28"/>
          <w:lang w:eastAsia="ru-RU"/>
        </w:rPr>
        <w:t xml:space="preserve">     </w:t>
      </w:r>
      <w:r w:rsidR="00B14FFF">
        <w:rPr>
          <w:sz w:val="28"/>
          <w:szCs w:val="28"/>
          <w:lang w:eastAsia="ru-RU"/>
        </w:rPr>
        <w:t>М.А. Валов</w:t>
      </w:r>
    </w:p>
    <w:p w:rsidR="00F22CBB" w:rsidRDefault="00F22CBB" w:rsidP="00F22CBB">
      <w:pPr>
        <w:pStyle w:val="a3"/>
        <w:tabs>
          <w:tab w:val="left" w:pos="9638"/>
        </w:tabs>
        <w:ind w:firstLine="0"/>
        <w:jc w:val="both"/>
      </w:pPr>
    </w:p>
    <w:p w:rsidR="00425FA5" w:rsidRDefault="00425FA5" w:rsidP="00425FA5">
      <w:pPr>
        <w:pStyle w:val="a3"/>
        <w:tabs>
          <w:tab w:val="left" w:pos="9638"/>
        </w:tabs>
        <w:ind w:firstLine="0"/>
        <w:jc w:val="both"/>
      </w:pPr>
      <w:r>
        <w:t>СОГЛАСОВАНО:</w:t>
      </w:r>
    </w:p>
    <w:p w:rsidR="00425FA5" w:rsidRDefault="00425FA5" w:rsidP="00425FA5">
      <w:pPr>
        <w:pStyle w:val="a3"/>
        <w:tabs>
          <w:tab w:val="left" w:pos="9638"/>
        </w:tabs>
        <w:ind w:firstLine="0"/>
        <w:jc w:val="both"/>
      </w:pPr>
    </w:p>
    <w:p w:rsidR="00425FA5" w:rsidRDefault="00425FA5" w:rsidP="00425FA5">
      <w:pPr>
        <w:suppressAutoHyphens w:val="0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Первый заместитель Главы муниципального</w:t>
      </w:r>
    </w:p>
    <w:p w:rsidR="00425FA5" w:rsidRDefault="00425FA5" w:rsidP="00425FA5">
      <w:pPr>
        <w:suppressAutoHyphens w:val="0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образования г.Саяногорск                                                               Е.Г. Ряшенцева</w:t>
      </w:r>
    </w:p>
    <w:p w:rsidR="00425FA5" w:rsidRDefault="00425FA5" w:rsidP="00425FA5">
      <w:pPr>
        <w:suppressAutoHyphens w:val="0"/>
        <w:outlineLvl w:val="2"/>
        <w:rPr>
          <w:bCs/>
          <w:sz w:val="28"/>
          <w:szCs w:val="28"/>
          <w:lang w:eastAsia="ru-RU"/>
        </w:rPr>
      </w:pPr>
    </w:p>
    <w:p w:rsidR="00425FA5" w:rsidRDefault="00425FA5" w:rsidP="00425FA5">
      <w:pPr>
        <w:suppressAutoHyphens w:val="0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Заместитель Главы муниципального </w:t>
      </w:r>
    </w:p>
    <w:p w:rsidR="00425FA5" w:rsidRDefault="00425FA5" w:rsidP="00425FA5">
      <w:pPr>
        <w:suppressAutoHyphens w:val="0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образования г. Саяногорск </w:t>
      </w:r>
    </w:p>
    <w:p w:rsidR="00425FA5" w:rsidRDefault="00425FA5" w:rsidP="00425FA5">
      <w:pPr>
        <w:suppressAutoHyphens w:val="0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 правовым вопросам                                                                    И.А. Данилов</w:t>
      </w:r>
    </w:p>
    <w:p w:rsidR="00425FA5" w:rsidRDefault="00425FA5" w:rsidP="00425FA5">
      <w:pPr>
        <w:pStyle w:val="a3"/>
        <w:tabs>
          <w:tab w:val="left" w:pos="1701"/>
          <w:tab w:val="right" w:pos="10632"/>
        </w:tabs>
        <w:ind w:firstLine="0"/>
        <w:jc w:val="both"/>
        <w:rPr>
          <w:szCs w:val="28"/>
        </w:rPr>
      </w:pPr>
    </w:p>
    <w:p w:rsidR="00425FA5" w:rsidRDefault="00425FA5" w:rsidP="00425FA5">
      <w:pPr>
        <w:pStyle w:val="a3"/>
        <w:tabs>
          <w:tab w:val="left" w:pos="1701"/>
          <w:tab w:val="left" w:pos="7230"/>
          <w:tab w:val="right" w:pos="10632"/>
        </w:tabs>
        <w:ind w:firstLine="0"/>
        <w:jc w:val="both"/>
      </w:pPr>
      <w:r>
        <w:t>Управляющий делами</w:t>
      </w:r>
    </w:p>
    <w:p w:rsidR="00425FA5" w:rsidRDefault="00425FA5" w:rsidP="00425FA5">
      <w:pPr>
        <w:pStyle w:val="a3"/>
        <w:tabs>
          <w:tab w:val="left" w:pos="1701"/>
          <w:tab w:val="left" w:pos="7230"/>
          <w:tab w:val="right" w:pos="10632"/>
        </w:tabs>
        <w:ind w:firstLine="0"/>
        <w:jc w:val="both"/>
      </w:pPr>
      <w:r>
        <w:t>Администрации  муниципального</w:t>
      </w:r>
    </w:p>
    <w:p w:rsidR="00425FA5" w:rsidRDefault="00425FA5" w:rsidP="00425FA5">
      <w:pPr>
        <w:pStyle w:val="a3"/>
        <w:tabs>
          <w:tab w:val="left" w:pos="1701"/>
          <w:tab w:val="left" w:pos="7230"/>
          <w:tab w:val="left" w:pos="7655"/>
          <w:tab w:val="right" w:pos="10632"/>
        </w:tabs>
        <w:ind w:firstLine="0"/>
        <w:jc w:val="both"/>
      </w:pPr>
      <w:r>
        <w:t>образования  г.Саяногорск</w:t>
      </w:r>
      <w:r>
        <w:tab/>
        <w:t xml:space="preserve">   А.Г. Козловская </w:t>
      </w:r>
    </w:p>
    <w:p w:rsidR="00425FA5" w:rsidRDefault="00425FA5" w:rsidP="00425FA5">
      <w:pPr>
        <w:pStyle w:val="a3"/>
        <w:tabs>
          <w:tab w:val="left" w:pos="1701"/>
          <w:tab w:val="right" w:pos="10632"/>
        </w:tabs>
        <w:ind w:firstLine="0"/>
        <w:jc w:val="both"/>
        <w:rPr>
          <w:szCs w:val="28"/>
        </w:rPr>
      </w:pPr>
    </w:p>
    <w:p w:rsidR="00425FA5" w:rsidRDefault="00425FA5" w:rsidP="00425FA5">
      <w:pPr>
        <w:pStyle w:val="a3"/>
        <w:tabs>
          <w:tab w:val="left" w:pos="1701"/>
          <w:tab w:val="left" w:pos="8080"/>
          <w:tab w:val="right" w:pos="10632"/>
        </w:tabs>
        <w:ind w:firstLine="0"/>
        <w:jc w:val="both"/>
      </w:pPr>
      <w:r>
        <w:t>Руководитель Департамента архитектуры</w:t>
      </w:r>
    </w:p>
    <w:p w:rsidR="00425FA5" w:rsidRDefault="00425FA5" w:rsidP="00425FA5">
      <w:pPr>
        <w:pStyle w:val="a3"/>
        <w:tabs>
          <w:tab w:val="left" w:pos="1701"/>
          <w:tab w:val="left" w:pos="8080"/>
          <w:tab w:val="right" w:pos="10632"/>
        </w:tabs>
        <w:ind w:firstLine="0"/>
        <w:jc w:val="both"/>
      </w:pPr>
      <w:r>
        <w:t>градостроительства и недвижимости</w:t>
      </w:r>
    </w:p>
    <w:p w:rsidR="00425FA5" w:rsidRDefault="00425FA5" w:rsidP="00425FA5">
      <w:pPr>
        <w:pStyle w:val="a3"/>
        <w:tabs>
          <w:tab w:val="left" w:pos="1701"/>
          <w:tab w:val="left" w:pos="8080"/>
          <w:tab w:val="right" w:pos="10632"/>
        </w:tabs>
        <w:ind w:firstLine="0"/>
        <w:jc w:val="both"/>
      </w:pPr>
      <w:r>
        <w:t>г. Саяногорска                                                                                 В.В. Чеканов</w:t>
      </w:r>
    </w:p>
    <w:p w:rsidR="00425FA5" w:rsidRDefault="00425FA5" w:rsidP="00425FA5">
      <w:pPr>
        <w:pStyle w:val="a3"/>
        <w:tabs>
          <w:tab w:val="left" w:pos="1701"/>
          <w:tab w:val="right" w:pos="10632"/>
        </w:tabs>
        <w:ind w:firstLine="0"/>
        <w:jc w:val="both"/>
        <w:rPr>
          <w:sz w:val="16"/>
          <w:szCs w:val="16"/>
        </w:rPr>
      </w:pP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E42" w:rsidRDefault="00674E42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E42" w:rsidRDefault="00674E42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E42" w:rsidRDefault="00674E42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E42" w:rsidRDefault="00674E42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E42" w:rsidRDefault="00674E42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E42" w:rsidRDefault="00674E42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E42" w:rsidRDefault="00674E42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размещен на официальном сайте муниципального образования город Саяногорск для независимой антикоррупционной экспертизы с </w:t>
      </w:r>
      <w:r w:rsidR="00674E42">
        <w:rPr>
          <w:rFonts w:ascii="Times New Roman" w:hAnsi="Times New Roman" w:cs="Times New Roman"/>
          <w:sz w:val="24"/>
          <w:szCs w:val="24"/>
        </w:rPr>
        <w:t>10.04.2019 по 25.04</w:t>
      </w:r>
      <w:r>
        <w:rPr>
          <w:rFonts w:ascii="Times New Roman" w:hAnsi="Times New Roman" w:cs="Times New Roman"/>
          <w:sz w:val="24"/>
          <w:szCs w:val="24"/>
        </w:rPr>
        <w:t>.2019.</w:t>
      </w: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Гуркова Елена Николаевна</w:t>
      </w: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земельного отдела ДАГН г. Саяногорска</w:t>
      </w: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8(39042)6-41-51</w:t>
      </w:r>
    </w:p>
    <w:p w:rsidR="00425FA5" w:rsidRDefault="00425FA5" w:rsidP="0042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дело, ДАГН г. Саяногорска, Отдел по взаимодействию со СМИ и связям с общественностью</w:t>
      </w:r>
      <w:bookmarkStart w:id="0" w:name="_GoBack"/>
      <w:bookmarkEnd w:id="0"/>
    </w:p>
    <w:sectPr w:rsidR="00425FA5" w:rsidSect="006D74D9">
      <w:headerReference w:type="default" r:id="rId11"/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DC" w:rsidRDefault="009E2ADC" w:rsidP="00FC7BD0">
      <w:r>
        <w:separator/>
      </w:r>
    </w:p>
  </w:endnote>
  <w:endnote w:type="continuationSeparator" w:id="0">
    <w:p w:rsidR="009E2ADC" w:rsidRDefault="009E2ADC" w:rsidP="00FC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CC"/>
    <w:family w:val="roman"/>
    <w:pitch w:val="variable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DC" w:rsidRDefault="009E2ADC" w:rsidP="00FC7BD0">
      <w:r>
        <w:separator/>
      </w:r>
    </w:p>
  </w:footnote>
  <w:footnote w:type="continuationSeparator" w:id="0">
    <w:p w:rsidR="009E2ADC" w:rsidRDefault="009E2ADC" w:rsidP="00FC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64" w:rsidRDefault="00F03D64" w:rsidP="006D74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C05"/>
    <w:multiLevelType w:val="hybridMultilevel"/>
    <w:tmpl w:val="B6508DD4"/>
    <w:lvl w:ilvl="0" w:tplc="2654D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19EF2C0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65B6"/>
    <w:multiLevelType w:val="multilevel"/>
    <w:tmpl w:val="22A81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F9D6183"/>
    <w:multiLevelType w:val="multilevel"/>
    <w:tmpl w:val="79808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93325BC"/>
    <w:multiLevelType w:val="multilevel"/>
    <w:tmpl w:val="22A81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1AC2985"/>
    <w:multiLevelType w:val="multilevel"/>
    <w:tmpl w:val="24505C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>
    <w:nsid w:val="6104210B"/>
    <w:multiLevelType w:val="multilevel"/>
    <w:tmpl w:val="22A81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6BA72604"/>
    <w:multiLevelType w:val="multilevel"/>
    <w:tmpl w:val="22A81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4EC52F6"/>
    <w:multiLevelType w:val="multilevel"/>
    <w:tmpl w:val="22A81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DDB10ED"/>
    <w:multiLevelType w:val="multilevel"/>
    <w:tmpl w:val="22A81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FA"/>
    <w:rsid w:val="0001641B"/>
    <w:rsid w:val="00021A6F"/>
    <w:rsid w:val="00041F75"/>
    <w:rsid w:val="00050677"/>
    <w:rsid w:val="00087730"/>
    <w:rsid w:val="000F27FA"/>
    <w:rsid w:val="001116CD"/>
    <w:rsid w:val="0013429A"/>
    <w:rsid w:val="001579D6"/>
    <w:rsid w:val="001623B4"/>
    <w:rsid w:val="00164884"/>
    <w:rsid w:val="00165069"/>
    <w:rsid w:val="001A1C5D"/>
    <w:rsid w:val="001E4F8B"/>
    <w:rsid w:val="001E537F"/>
    <w:rsid w:val="001F2E3B"/>
    <w:rsid w:val="00200CD7"/>
    <w:rsid w:val="002164E2"/>
    <w:rsid w:val="00297334"/>
    <w:rsid w:val="002C31DC"/>
    <w:rsid w:val="002D6B97"/>
    <w:rsid w:val="002F16EB"/>
    <w:rsid w:val="003020AA"/>
    <w:rsid w:val="00365A53"/>
    <w:rsid w:val="00377F5C"/>
    <w:rsid w:val="003A2D02"/>
    <w:rsid w:val="003B070A"/>
    <w:rsid w:val="003C3CA9"/>
    <w:rsid w:val="003D0250"/>
    <w:rsid w:val="003E49FD"/>
    <w:rsid w:val="003F1CBF"/>
    <w:rsid w:val="003F71EB"/>
    <w:rsid w:val="004257C4"/>
    <w:rsid w:val="00425FA5"/>
    <w:rsid w:val="00437E5B"/>
    <w:rsid w:val="00487863"/>
    <w:rsid w:val="00487ADC"/>
    <w:rsid w:val="004F466D"/>
    <w:rsid w:val="00504ABE"/>
    <w:rsid w:val="00537562"/>
    <w:rsid w:val="00561FFD"/>
    <w:rsid w:val="005B2F88"/>
    <w:rsid w:val="005F4B29"/>
    <w:rsid w:val="005F646D"/>
    <w:rsid w:val="006064E5"/>
    <w:rsid w:val="00614543"/>
    <w:rsid w:val="00663086"/>
    <w:rsid w:val="00674E42"/>
    <w:rsid w:val="00676BB1"/>
    <w:rsid w:val="00683ADC"/>
    <w:rsid w:val="006B2A75"/>
    <w:rsid w:val="006D31CF"/>
    <w:rsid w:val="006D52F1"/>
    <w:rsid w:val="006D74D9"/>
    <w:rsid w:val="007311EA"/>
    <w:rsid w:val="0074358C"/>
    <w:rsid w:val="00753AF3"/>
    <w:rsid w:val="0077337D"/>
    <w:rsid w:val="007948A5"/>
    <w:rsid w:val="007B664F"/>
    <w:rsid w:val="007E45D2"/>
    <w:rsid w:val="008274D4"/>
    <w:rsid w:val="00875D9D"/>
    <w:rsid w:val="0088694E"/>
    <w:rsid w:val="008872CD"/>
    <w:rsid w:val="0089361D"/>
    <w:rsid w:val="0089445F"/>
    <w:rsid w:val="008A1702"/>
    <w:rsid w:val="008A7B1B"/>
    <w:rsid w:val="008B05BA"/>
    <w:rsid w:val="008E0947"/>
    <w:rsid w:val="00940FB9"/>
    <w:rsid w:val="009A17EB"/>
    <w:rsid w:val="009A6AB6"/>
    <w:rsid w:val="009E2ADC"/>
    <w:rsid w:val="009E4BFB"/>
    <w:rsid w:val="00A16A21"/>
    <w:rsid w:val="00A3363D"/>
    <w:rsid w:val="00A5458A"/>
    <w:rsid w:val="00A818C6"/>
    <w:rsid w:val="00AD0F8B"/>
    <w:rsid w:val="00B042D5"/>
    <w:rsid w:val="00B04736"/>
    <w:rsid w:val="00B05935"/>
    <w:rsid w:val="00B14FFF"/>
    <w:rsid w:val="00B54EBB"/>
    <w:rsid w:val="00B639F5"/>
    <w:rsid w:val="00B7515F"/>
    <w:rsid w:val="00BD1C75"/>
    <w:rsid w:val="00C447BD"/>
    <w:rsid w:val="00C468A7"/>
    <w:rsid w:val="00C5493F"/>
    <w:rsid w:val="00CD7829"/>
    <w:rsid w:val="00CE03AC"/>
    <w:rsid w:val="00D07A1D"/>
    <w:rsid w:val="00D960BA"/>
    <w:rsid w:val="00DC4E50"/>
    <w:rsid w:val="00DC675C"/>
    <w:rsid w:val="00DF0C44"/>
    <w:rsid w:val="00E1537D"/>
    <w:rsid w:val="00E45AB9"/>
    <w:rsid w:val="00E51232"/>
    <w:rsid w:val="00EB18F1"/>
    <w:rsid w:val="00EB2B14"/>
    <w:rsid w:val="00EB6001"/>
    <w:rsid w:val="00F03D64"/>
    <w:rsid w:val="00F0440F"/>
    <w:rsid w:val="00F16C7B"/>
    <w:rsid w:val="00F22CBB"/>
    <w:rsid w:val="00F66E95"/>
    <w:rsid w:val="00F900B4"/>
    <w:rsid w:val="00FB73FD"/>
    <w:rsid w:val="00FC7BD0"/>
    <w:rsid w:val="00FD217E"/>
    <w:rsid w:val="00FE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B0473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unhideWhenUsed/>
    <w:rsid w:val="00FC7B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7B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rsid w:val="00F22CBB"/>
    <w:rPr>
      <w:color w:val="0000FF"/>
      <w:u w:val="single"/>
    </w:rPr>
  </w:style>
  <w:style w:type="paragraph" w:customStyle="1" w:styleId="ConsPlusNonformat">
    <w:name w:val="ConsPlusNonformat"/>
    <w:rsid w:val="00F22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List Paragraph"/>
    <w:basedOn w:val="a"/>
    <w:uiPriority w:val="34"/>
    <w:qFormat/>
    <w:rsid w:val="0088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B0473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unhideWhenUsed/>
    <w:rsid w:val="00FC7B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7B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rsid w:val="00F22CBB"/>
    <w:rPr>
      <w:color w:val="0000FF"/>
      <w:u w:val="single"/>
    </w:rPr>
  </w:style>
  <w:style w:type="paragraph" w:customStyle="1" w:styleId="ConsPlusNonformat">
    <w:name w:val="ConsPlusNonformat"/>
    <w:rsid w:val="00F22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List Paragraph"/>
    <w:basedOn w:val="a"/>
    <w:uiPriority w:val="34"/>
    <w:qFormat/>
    <w:rsid w:val="0088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60814B37C0C518E7ABDCDAF8B4FD2CB70E01C280F7A2276152B513CDE2B03C53D373C28AE3F27ER4w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E6CB-5732-4474-A6C1-0318F209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Татьяна Геннадьевна</dc:creator>
  <cp:lastModifiedBy>Федяев Степан Геннадьевич</cp:lastModifiedBy>
  <cp:revision>2</cp:revision>
  <cp:lastPrinted>2019-04-08T02:40:00Z</cp:lastPrinted>
  <dcterms:created xsi:type="dcterms:W3CDTF">2019-04-10T01:55:00Z</dcterms:created>
  <dcterms:modified xsi:type="dcterms:W3CDTF">2019-04-10T01:55:00Z</dcterms:modified>
</cp:coreProperties>
</file>