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EDDDC" w14:textId="77777777" w:rsidR="007D7C35" w:rsidRPr="00831F2A" w:rsidRDefault="007D7C35" w:rsidP="007D7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9889" w:type="dxa"/>
        <w:tblLayout w:type="fixed"/>
        <w:tblLook w:val="04E0" w:firstRow="1" w:lastRow="1" w:firstColumn="1" w:lastColumn="0" w:noHBand="0" w:noVBand="1"/>
      </w:tblPr>
      <w:tblGrid>
        <w:gridCol w:w="534"/>
        <w:gridCol w:w="9355"/>
      </w:tblGrid>
      <w:tr w:rsidR="007D7C35" w:rsidRPr="00807501" w14:paraId="0BE12588" w14:textId="77777777" w:rsidTr="00084E65">
        <w:tc>
          <w:tcPr>
            <w:tcW w:w="534" w:type="dxa"/>
          </w:tcPr>
          <w:p w14:paraId="63D1FD2A" w14:textId="77777777" w:rsidR="007D7C35" w:rsidRPr="00A60423" w:rsidRDefault="007D7C35" w:rsidP="00AD7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14:paraId="09EA0F9A" w14:textId="77777777" w:rsidR="007D7C35" w:rsidRPr="00B82709" w:rsidRDefault="007D7C35" w:rsidP="00AD7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73652FA1" w14:textId="77777777" w:rsidR="007D7C35" w:rsidRPr="001842A4" w:rsidRDefault="005D2675" w:rsidP="00184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(уполномоченный орган</w:t>
            </w:r>
            <w:r w:rsidR="007D7C35" w:rsidRPr="001842A4">
              <w:rPr>
                <w:rFonts w:ascii="Times New Roman" w:hAnsi="Times New Roman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7D7C35" w:rsidRPr="00807501" w14:paraId="777558DD" w14:textId="77777777" w:rsidTr="00084E65">
        <w:tc>
          <w:tcPr>
            <w:tcW w:w="534" w:type="dxa"/>
          </w:tcPr>
          <w:p w14:paraId="57699790" w14:textId="77777777" w:rsidR="007D7C35" w:rsidRPr="00A60423" w:rsidRDefault="007D7C35" w:rsidP="00AD7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14:paraId="08E86242" w14:textId="74A57FF4" w:rsidR="005D2675" w:rsidRPr="002A63E7" w:rsidRDefault="003E50EE" w:rsidP="005D2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8A594D" w:rsidRPr="008A594D">
              <w:rPr>
                <w:rFonts w:ascii="Times New Roman" w:hAnsi="Times New Roman"/>
                <w:sz w:val="24"/>
                <w:szCs w:val="24"/>
              </w:rPr>
              <w:t>ксплуатаци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A594D" w:rsidRPr="008A594D">
              <w:rPr>
                <w:rFonts w:ascii="Times New Roman" w:hAnsi="Times New Roman"/>
                <w:sz w:val="24"/>
                <w:szCs w:val="24"/>
              </w:rPr>
              <w:t xml:space="preserve"> объекта электросетевого хозяйства федерального значения </w:t>
            </w:r>
            <w:r w:rsidR="008A594D" w:rsidRPr="008A594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24260" w:rsidRPr="00A24260">
              <w:rPr>
                <w:rFonts w:ascii="Times New Roman" w:hAnsi="Times New Roman"/>
                <w:b/>
                <w:bCs/>
                <w:sz w:val="24"/>
                <w:szCs w:val="24"/>
              </w:rPr>
              <w:t>ВЛ 500 кВ Алюминиевая - Абаканская №2</w:t>
            </w:r>
            <w:r w:rsidR="008A594D" w:rsidRPr="008A594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60E2384" w14:textId="77777777" w:rsidR="007D7C35" w:rsidRPr="001842A4" w:rsidRDefault="007D7C35" w:rsidP="005D2675">
            <w:pPr>
              <w:jc w:val="center"/>
              <w:rPr>
                <w:rFonts w:ascii="Times New Roman" w:hAnsi="Times New Roman"/>
              </w:rPr>
            </w:pPr>
            <w:r w:rsidRPr="001842A4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7D7C35" w:rsidRPr="00E27D64" w14:paraId="3693409E" w14:textId="77777777" w:rsidTr="002A63E7">
        <w:trPr>
          <w:trHeight w:val="1737"/>
        </w:trPr>
        <w:tc>
          <w:tcPr>
            <w:tcW w:w="534" w:type="dxa"/>
          </w:tcPr>
          <w:p w14:paraId="6BDF1549" w14:textId="77777777" w:rsidR="007D7C35" w:rsidRPr="00A60423" w:rsidRDefault="007D7C35" w:rsidP="00AD78A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tbl>
            <w:tblPr>
              <w:tblStyle w:val="a6"/>
              <w:tblW w:w="927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6296"/>
              <w:gridCol w:w="2977"/>
            </w:tblGrid>
            <w:tr w:rsidR="002447CA" w:rsidRPr="00A24260" w14:paraId="1ACE9207" w14:textId="77777777" w:rsidTr="00ED29D2">
              <w:trPr>
                <w:trHeight w:val="63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0751FC3D" w14:textId="77777777" w:rsidR="002447CA" w:rsidRPr="00A60423" w:rsidRDefault="002447CA" w:rsidP="00C00C9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A6042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F466355" w14:textId="77777777" w:rsidR="002447CA" w:rsidRPr="00A60423" w:rsidRDefault="002447CA" w:rsidP="00C00C9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A60423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Кадастровый номер земельного участка/квартала</w:t>
                  </w:r>
                </w:p>
              </w:tc>
            </w:tr>
            <w:tr w:rsidR="002447CA" w:rsidRPr="00A24260" w14:paraId="05A61CAB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1C4C57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г. Саяногорск, район с. Новониколаевка, от ПС 500 кВ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Алюминиевая до ПС 500 кВ Абаканская.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74D79B6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19:03:010101:2726</w:t>
                  </w:r>
                </w:p>
              </w:tc>
            </w:tr>
            <w:tr w:rsidR="002447CA" w:rsidRPr="00A24260" w14:paraId="33BCEE74" w14:textId="77777777" w:rsidTr="00ED29D2">
              <w:trPr>
                <w:trHeight w:val="1036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0A687C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FB3342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70F3F53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2149F0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юго- западная и юго-восточная окраины АО Краснопольское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C257C9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19:04:000000:1017</w:t>
                  </w:r>
                </w:p>
              </w:tc>
            </w:tr>
            <w:tr w:rsidR="002447CA" w:rsidRPr="00A24260" w14:paraId="5858BD31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EFD29E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а/д "Белый Яр - Аршаново - Бея", 1-26 км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513E033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19:04:000000:204</w:t>
                  </w:r>
                </w:p>
              </w:tc>
            </w:tr>
            <w:tr w:rsidR="002447CA" w:rsidRPr="00A24260" w14:paraId="23615A5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F5EDE3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580910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D201E19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8D3A9D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B26E4E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09118D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42F6A8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7A17189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19:04:000000:409</w:t>
                  </w:r>
                </w:p>
              </w:tc>
            </w:tr>
            <w:tr w:rsidR="002447CA" w:rsidRPr="00A24260" w14:paraId="0081AB3E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9726A7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56BFF5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4BD40F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9931C1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воздушная линия электропередачи ВЛ-10 кВ Ф 30-12, участок 3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BA9DC3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19:04:000000:417</w:t>
                  </w:r>
                </w:p>
              </w:tc>
            </w:tr>
            <w:tr w:rsidR="002447CA" w:rsidRPr="00A24260" w14:paraId="7DC60049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B71E0B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AC724C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E86DA37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005F16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р-н Алтайский, с/с Краснопольский, АО "Краснопольское", секция 22, 2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F0A99B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19:04:000000:494</w:t>
                  </w:r>
                </w:p>
              </w:tc>
            </w:tr>
            <w:tr w:rsidR="002447CA" w:rsidRPr="00A24260" w14:paraId="0D4EB08B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66E3C1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E04C6A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5EA13CA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ED7817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в границах муниципального образования Краснопольский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сельсовет, 1 км на юго-запад от д. Смирновка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C8F6CB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19:04:060301:200</w:t>
                  </w:r>
                </w:p>
              </w:tc>
            </w:tr>
            <w:tr w:rsidR="002447CA" w:rsidRPr="00A24260" w14:paraId="243DACF1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00622E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67678D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ED71D4E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D206EF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в границах муниципального образования Краснопольский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сельсовет, 1 км на юго-запад от д Смирновка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04DFCA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19:04:060301:201</w:t>
                  </w:r>
                </w:p>
              </w:tc>
            </w:tr>
            <w:tr w:rsidR="002447CA" w:rsidRPr="00A24260" w14:paraId="00E3B849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D8C1B4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2FEE90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D81283C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B21664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контуры 8, 9,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10, южная часть контуров 3, 23, западная часть контура 40, участок 1.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B5D1CD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19:04:060301:202</w:t>
                  </w:r>
                </w:p>
              </w:tc>
            </w:tr>
            <w:tr w:rsidR="002447CA" w:rsidRPr="00A24260" w14:paraId="7C7252E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EF15ED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CCF235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2C6E2FF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8E48D8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316C49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EEE09E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22FEFF7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контуры 8, 9,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10, южная часть контуров 3, 23, западная часть контура 40, участок 1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B9B663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19:04:060301:203</w:t>
                  </w:r>
                </w:p>
              </w:tc>
            </w:tr>
            <w:tr w:rsidR="002447CA" w:rsidRPr="00A24260" w14:paraId="7879C6D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CFEBBC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376D1D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372508B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2CD552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A49BF5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9FC89E7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388BE1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восточная часть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контуров 1, 3, северная часть контура 25, контуры 37, 39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FF21B4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19:04:060301:204</w:t>
                  </w:r>
                </w:p>
              </w:tc>
            </w:tr>
            <w:tr w:rsidR="002447CA" w:rsidRPr="00A24260" w14:paraId="04F8F409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8433E2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6B54DB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EE6FCB5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DB6B1A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4C9DF8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8256BC4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E797CC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восточная часть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контуров 1, 3, северная часть контура 25, контуры 37, 39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5B3B92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19:04:060301:205</w:t>
                  </w:r>
                </w:p>
              </w:tc>
            </w:tr>
            <w:tr w:rsidR="002447CA" w:rsidRPr="00A24260" w14:paraId="292AEEE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EA401D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4E855F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136D1ED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F1B239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F319A1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AC76DEE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2F200FA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контуры 8, 9,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10, южная часть контуров 3,23, западная часть контура 40, участок 2.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7C05FCA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19:04:060301:206</w:t>
                  </w:r>
                </w:p>
              </w:tc>
            </w:tr>
            <w:tr w:rsidR="002447CA" w:rsidRPr="00A24260" w14:paraId="67EFBA2C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FD0EFB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D8A334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B5CD59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2C616D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"Краснопольское", секция 14, контуры 8, 9,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10, южная часть контуров 3,23, западная часть контура 40, участок 2.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467A67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19:04:060301:207</w:t>
                  </w:r>
                </w:p>
              </w:tc>
            </w:tr>
            <w:tr w:rsidR="002447CA" w:rsidRPr="00A24260" w14:paraId="46B1086F" w14:textId="77777777" w:rsidTr="00ED29D2">
              <w:trPr>
                <w:trHeight w:val="282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37A7F1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D6A2D3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2F93D2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09D5DB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в границах муниципального образования Краснопольский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сельсовет, 1.7 км на юго-запад от д Смирновка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0213C0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19:04:060301:208</w:t>
                  </w:r>
                </w:p>
              </w:tc>
            </w:tr>
            <w:tr w:rsidR="002447CA" w:rsidRPr="00A24260" w14:paraId="184350DF" w14:textId="77777777" w:rsidTr="00ED29D2">
              <w:trPr>
                <w:trHeight w:val="151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EAB339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8E80E5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FC061F0" w14:textId="77777777" w:rsidTr="00ED29D2">
              <w:trPr>
                <w:trHeight w:val="157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982326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Республика Хакасия, Алтайский район, в границах муниципального образования Краснопольский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сельсовет, 1.7 км на юго-запад от д. Смирновка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2D3BC5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19:04:060301:209</w:t>
                  </w:r>
                </w:p>
              </w:tc>
            </w:tr>
            <w:tr w:rsidR="002447CA" w:rsidRPr="00A24260" w14:paraId="7D48439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27A0A5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EEC1A8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19:04:060301:211</w:t>
                  </w:r>
                </w:p>
              </w:tc>
            </w:tr>
            <w:tr w:rsidR="002447CA" w:rsidRPr="00A24260" w14:paraId="0F418D2F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8555D8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DF2F3D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D558B19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0D1F62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АО "Краснопольское".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71DC105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19:04:060301:234</w:t>
                  </w:r>
                </w:p>
              </w:tc>
            </w:tr>
            <w:tr w:rsidR="002447CA" w:rsidRPr="00A24260" w14:paraId="6A991814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5C6227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Алтайский р-н, 5,2 км на юго-запад от д. Смирновка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D25D82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19:04:060301:249</w:t>
                  </w:r>
                </w:p>
              </w:tc>
            </w:tr>
            <w:tr w:rsidR="002447CA" w:rsidRPr="00A24260" w14:paraId="54CBB592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0E3D947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р-н Алтайский, 5,6 км на юго-запад от д Смирновка, уч 1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B75E4A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19:04:060301:256</w:t>
                  </w:r>
                </w:p>
              </w:tc>
            </w:tr>
            <w:tr w:rsidR="002447CA" w:rsidRPr="00A24260" w14:paraId="71867420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6018B3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р-н Алтайский, 5,6 км на юго-запад от д Смирновка, уч 2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4477DE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19:04:060301:257</w:t>
                  </w:r>
                </w:p>
              </w:tc>
            </w:tr>
            <w:tr w:rsidR="002447CA" w:rsidRPr="00A24260" w14:paraId="38B8E2F2" w14:textId="77777777" w:rsidTr="00ED29D2">
              <w:trPr>
                <w:trHeight w:val="18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4E21D0E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муниципальный район Алтайский, сельское поселение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Аршановский сельсовет, северо-восточная окраина земель ЗАО "Аршановское"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2573F4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19:04:070401:426</w:t>
                  </w:r>
                </w:p>
              </w:tc>
            </w:tr>
            <w:tr w:rsidR="002447CA" w:rsidRPr="00A24260" w14:paraId="58A2E420" w14:textId="77777777" w:rsidTr="00ED29D2">
              <w:trPr>
                <w:trHeight w:val="157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7E7366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Муниципальное образование Аршановский сельсовет, примерно 9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км на юго-восток от с. Аршаново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C1EFB1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19:04:070403:206</w:t>
                  </w:r>
                </w:p>
              </w:tc>
            </w:tr>
            <w:tr w:rsidR="002447CA" w:rsidRPr="00A24260" w14:paraId="7F9D3FFE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C16816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Алтайский район, ЗАО "Аршановское".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66F4E3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19:04:070403:262</w:t>
                  </w:r>
                </w:p>
              </w:tc>
            </w:tr>
            <w:tr w:rsidR="002447CA" w:rsidRPr="00A24260" w14:paraId="21632366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4EACF90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Алтайский район, ЗАО "Аршановское", уч. 2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CDA177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19:04:070403:350</w:t>
                  </w:r>
                </w:p>
              </w:tc>
            </w:tr>
            <w:tr w:rsidR="002447CA" w:rsidRPr="00A24260" w14:paraId="13CE0F74" w14:textId="77777777" w:rsidTr="00ED29D2">
              <w:trPr>
                <w:trHeight w:val="18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351BD9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Алтайский район, Муниципальное образование Аршановский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сельсовет, примерно 9 км на юго-восток от с. Аршаново, участок 2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1E268C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19:04:070403:484</w:t>
                  </w:r>
                </w:p>
              </w:tc>
            </w:tr>
            <w:tr w:rsidR="002447CA" w:rsidRPr="00A24260" w14:paraId="3B032EAD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333851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Алтайский район, 7,77 км юго-восточнее аала Хызыл-Салда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A85CD2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19:04:070403:485</w:t>
                  </w:r>
                </w:p>
              </w:tc>
            </w:tr>
            <w:tr w:rsidR="002447CA" w:rsidRPr="00A24260" w14:paraId="55B89E25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422786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97264F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19:06:000000:127</w:t>
                  </w:r>
                </w:p>
              </w:tc>
            </w:tr>
            <w:tr w:rsidR="002447CA" w:rsidRPr="00A24260" w14:paraId="70073AA0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697D68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A0D876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6C38203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060F97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Бейский район, Новоенисейский сельский совет, железная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дорога от станции Камышта до станции Означенное, уч. 4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34E64D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19:06:000000:1294</w:t>
                  </w:r>
                </w:p>
              </w:tc>
            </w:tr>
            <w:tr w:rsidR="002447CA" w:rsidRPr="00A24260" w14:paraId="6CBFE0C1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55F950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муниципальный район Бейский, в границах межселенной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территории, в 2,7 км от западной окраины д. Дмитриевка по направлению на северо-запад, участок 1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EE491D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19:06:000000:1393</w:t>
                  </w:r>
                </w:p>
              </w:tc>
            </w:tr>
            <w:tr w:rsidR="002447CA" w:rsidRPr="00A24260" w14:paraId="76F344D0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81E2AD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Российская Федерация, Республика Хакасия, муниципальный район Бейский, в границах межселенной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территории, в 2,7 км от западной окраины д. Дмитриевка по направлению на северо-запад, участок 2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85DAAE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19:06:000000:1394</w:t>
                  </w:r>
                </w:p>
              </w:tc>
            </w:tr>
            <w:tr w:rsidR="002447CA" w:rsidRPr="00A24260" w14:paraId="16C5CFEC" w14:textId="77777777" w:rsidTr="00ED29D2">
              <w:trPr>
                <w:trHeight w:val="27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DA3C71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район, продольная ЛЭП 10 кВ, вдоль железнодорожного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пути от станции Камышта до станции Означенное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3F1A7E9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19:06:000000:382</w:t>
                  </w:r>
                </w:p>
              </w:tc>
            </w:tr>
            <w:tr w:rsidR="002447CA" w:rsidRPr="00A24260" w14:paraId="0FFCD765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DC6608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район, подъезд к д. Дмитриевка, участок 1.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7E722C6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19:06:000000:470</w:t>
                  </w:r>
                </w:p>
              </w:tc>
            </w:tr>
            <w:tr w:rsidR="002447CA" w:rsidRPr="00A24260" w14:paraId="341075CE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1E005F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A52EC5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5C6A9AC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684306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841038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19:06:000000:572</w:t>
                  </w:r>
                </w:p>
              </w:tc>
            </w:tr>
            <w:tr w:rsidR="002447CA" w:rsidRPr="00A24260" w14:paraId="4D869F9B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167FAE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D10683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50CF96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0A5E09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6A5CE2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19:06:000000:588</w:t>
                  </w:r>
                </w:p>
              </w:tc>
            </w:tr>
            <w:tr w:rsidR="002447CA" w:rsidRPr="00A24260" w14:paraId="28B84DB6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DC87E6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FA6A9D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CF89F4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18A095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7965B9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19:06:000000:718</w:t>
                  </w:r>
                </w:p>
              </w:tc>
            </w:tr>
            <w:tr w:rsidR="002447CA" w:rsidRPr="00A24260" w14:paraId="1B0F3BC6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903680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2BB548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299A5A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274C95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р-н Бейский, в границах межселенной территории, в 0,56 км от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западной окраины д Дмитриевка по направлению на северо-запад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55BC63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19:06:000000:842</w:t>
                  </w:r>
                </w:p>
              </w:tc>
            </w:tr>
            <w:tr w:rsidR="002447CA" w:rsidRPr="00A24260" w14:paraId="6083B0D9" w14:textId="77777777" w:rsidTr="00ED29D2">
              <w:trPr>
                <w:trHeight w:val="316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B74A5E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50D452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D03A899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72453F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Российская Федерация, Республика Хакасия, Бейский район, Новоенисейский сельсовет,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автомобильная дорога Дмитриевка-Новониколаевка-Кирба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7B704F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19:06:000000:875</w:t>
                  </w:r>
                </w:p>
              </w:tc>
            </w:tr>
            <w:tr w:rsidR="002447CA" w:rsidRPr="00A24260" w14:paraId="61B183BC" w14:textId="77777777" w:rsidTr="00ED29D2">
              <w:trPr>
                <w:trHeight w:val="187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067C20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78AAB0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71A193A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217AE3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Российская Федерация, Республика Хакасия, Бейский район, подъезд к д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Новониколаевка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1837BE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19:06:000000:878</w:t>
                  </w:r>
                </w:p>
              </w:tc>
            </w:tr>
            <w:tr w:rsidR="002447CA" w:rsidRPr="00A24260" w14:paraId="0B3E518C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F46766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D3906F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DADD1AB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0CB206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Бейский район, примерно в 5,7 км от восточной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 по направлению на север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BA7FB1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19:06:090402:141</w:t>
                  </w:r>
                </w:p>
              </w:tc>
            </w:tr>
            <w:tr w:rsidR="002447CA" w:rsidRPr="00A24260" w14:paraId="6685FB4E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30514CE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9FF6A0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D53CC3D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D06C08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Бейский район, примерно в 5,5 км от восточной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 по направлению на север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714785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19:06:090402:142</w:t>
                  </w:r>
                </w:p>
              </w:tc>
            </w:tr>
            <w:tr w:rsidR="002447CA" w:rsidRPr="00A24260" w14:paraId="262082B0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2CF108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CBB13F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6C06F52C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8424EF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район, д. Дмитриевка, на северо-восток от грани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Алтайского района и угол озера Черное.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2DD0A7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19:06:090406:30</w:t>
                  </w:r>
                </w:p>
              </w:tc>
            </w:tr>
            <w:tr w:rsidR="002447CA" w:rsidRPr="00A24260" w14:paraId="731ADC12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1F87AD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48D6CA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6B6028C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879853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район, д. Дмитриевка, на северо-восток от грани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Алтайского района и угол озера Черное.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8F77CF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19:06:090406:31</w:t>
                  </w:r>
                </w:p>
              </w:tc>
            </w:tr>
            <w:tr w:rsidR="002447CA" w:rsidRPr="00A24260" w14:paraId="354B1FA3" w14:textId="77777777" w:rsidTr="00ED29D2">
              <w:trPr>
                <w:trHeight w:val="274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F8C79F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B2EFE8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6FBC231E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E097CF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урочище Тальники, в 3,7 км северо-восточнее от западной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D0B036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19:06:090406:32</w:t>
                  </w:r>
                </w:p>
              </w:tc>
            </w:tr>
            <w:tr w:rsidR="002447CA" w:rsidRPr="00A24260" w14:paraId="3A7C4652" w14:textId="77777777" w:rsidTr="00ED29D2">
              <w:trPr>
                <w:trHeight w:val="123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F9C28F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4DD4BC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581E0D7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CA27FA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урочище Тальники, в 3,7 км северо-восточнее от западной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107C9A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19:06:090406:33</w:t>
                  </w:r>
                </w:p>
              </w:tc>
            </w:tr>
            <w:tr w:rsidR="002447CA" w:rsidRPr="00A24260" w14:paraId="4A1C41A4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29B527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BB7D8E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F80F8ED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90F202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Бейский район, северо-восточная часть 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Бейского района, в 11.5 км на северо-восток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от с. Кирба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451170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19:06:090406:34</w:t>
                  </w:r>
                </w:p>
              </w:tc>
            </w:tr>
            <w:tr w:rsidR="002447CA" w:rsidRPr="00A24260" w14:paraId="05CC0B32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1DAA97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CA4F0F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245E28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FD639D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Республика Хакасия, Бейский район, северо-восточная часть Бейского района, в 11.5 км на северо-восток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от с. Кирба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5876655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19:06:090406:35</w:t>
                  </w:r>
                </w:p>
              </w:tc>
            </w:tr>
            <w:tr w:rsidR="002447CA" w:rsidRPr="00A24260" w14:paraId="5CDE9F44" w14:textId="77777777" w:rsidTr="00ED29D2">
              <w:trPr>
                <w:trHeight w:val="123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E1032A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E731F4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0C5AF7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390D68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в 400 м от северной окраины д.Дмитриевка по направлению на север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6830FA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19:06:090406:36</w:t>
                  </w:r>
                </w:p>
              </w:tc>
            </w:tr>
            <w:tr w:rsidR="002447CA" w:rsidRPr="00A24260" w14:paraId="589C9146" w14:textId="77777777" w:rsidTr="00ED29D2">
              <w:trPr>
                <w:trHeight w:val="132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AE91D5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C17FD9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F9C890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097E0A9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Бейский район, примерно в 1,76 км от западной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 по направлению на юго-запад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36811E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19:06:090503:135</w:t>
                  </w:r>
                </w:p>
              </w:tc>
            </w:tr>
            <w:tr w:rsidR="002447CA" w:rsidRPr="00A24260" w14:paraId="476BEEF9" w14:textId="77777777" w:rsidTr="00ED29D2">
              <w:trPr>
                <w:trHeight w:val="132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3418FF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53C8F9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E58FC64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2BBAC4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Бейский район, примерно в 3,73 км от южной окраины д.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 по направлению на юго-запад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4CD409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19:06:090503:136</w:t>
                  </w:r>
                </w:p>
              </w:tc>
            </w:tr>
            <w:tr w:rsidR="002447CA" w:rsidRPr="00A24260" w14:paraId="356D8C78" w14:textId="77777777" w:rsidTr="00ED29D2">
              <w:trPr>
                <w:trHeight w:val="141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36D7886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597DB6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F435D60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6B2A02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в 2,4 км от западной окраины д Дмитриевка по направлению на юго-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запад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DB5BED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19:06:090503:9</w:t>
                  </w:r>
                </w:p>
              </w:tc>
            </w:tr>
            <w:tr w:rsidR="002447CA" w:rsidRPr="00A24260" w14:paraId="29E453D8" w14:textId="77777777" w:rsidTr="00ED29D2">
              <w:trPr>
                <w:trHeight w:val="10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662286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EB4F36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8154FB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771547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район, в 6 км от восточной окраины д. Новониколаевка по направлению на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северо-восток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1C15E2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19:06:091201:10</w:t>
                  </w:r>
                </w:p>
              </w:tc>
            </w:tr>
            <w:tr w:rsidR="002447CA" w:rsidRPr="00A24260" w14:paraId="7FB6880A" w14:textId="77777777" w:rsidTr="00ED29D2">
              <w:trPr>
                <w:trHeight w:val="124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49FB09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D456E0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D9A2D4A" w14:textId="77777777" w:rsidTr="00ED29D2">
              <w:trPr>
                <w:trHeight w:val="27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88DE28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Российская Федерация, Республика Хакасия, р-н Бейский, в 4,9 км от западной окраины д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Дмитриевка по направлению на юго-запад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637CEA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19:06:091201:29</w:t>
                  </w:r>
                </w:p>
              </w:tc>
            </w:tr>
            <w:tr w:rsidR="002447CA" w:rsidRPr="00A24260" w14:paraId="5FE44C91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EC82A4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Бейский район, в 4,5 км от восточной 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окраины д. Новониколаевка по направлению на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северо-восток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009C63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19:06:091201:3</w:t>
                  </w:r>
                </w:p>
              </w:tc>
            </w:tr>
            <w:tr w:rsidR="002447CA" w:rsidRPr="00A24260" w14:paraId="7B4F62FC" w14:textId="77777777" w:rsidTr="00ED29D2">
              <w:trPr>
                <w:trHeight w:val="130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45A4A7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6E6B3E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6A980B61" w14:textId="77777777" w:rsidTr="00ED29D2">
              <w:trPr>
                <w:trHeight w:val="247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F9560B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Бейский район, в 3,7 км от южной окраины д. Дмитриевка по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направлению на юго-запад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0AD5B5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19:06:091201:5</w:t>
                  </w:r>
                </w:p>
              </w:tc>
            </w:tr>
            <w:tr w:rsidR="002447CA" w:rsidRPr="00A24260" w14:paraId="797CADCB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5F9791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Россия, Республика Хакасия, Усть-Абаканский район, автомобильная дорога Усть-Абакан - Чарков -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Ербинская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EA6E33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19:10:000000:1301</w:t>
                  </w:r>
                </w:p>
              </w:tc>
            </w:tr>
            <w:tr w:rsidR="002447CA" w:rsidRPr="00A24260" w14:paraId="0CD6546D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3F244B9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E75C47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1A53737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571A23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Райковский сельсовет, от ПС 500 кВ Алюминиевая до ПС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3687F1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19:10:000000:1651</w:t>
                  </w:r>
                </w:p>
              </w:tc>
            </w:tr>
            <w:tr w:rsidR="002447CA" w:rsidRPr="00A24260" w14:paraId="62D38391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A43EAA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A8E194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A724576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76B2C1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р-н Усть-Абаканский, подъезд к аалу Баинов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588379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19:10:000000:1733</w:t>
                  </w:r>
                </w:p>
              </w:tc>
            </w:tr>
            <w:tr w:rsidR="002447CA" w:rsidRPr="00A24260" w14:paraId="0B945A30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CDF898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6ABA25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538260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5554A84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Усть-Абаканский район, 5 км на северо-запад от аала Баинов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BC942A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19:10:000000:2291</w:t>
                  </w:r>
                </w:p>
              </w:tc>
            </w:tr>
            <w:tr w:rsidR="002447CA" w:rsidRPr="00A24260" w14:paraId="210DD2EF" w14:textId="77777777" w:rsidTr="00ED29D2">
              <w:trPr>
                <w:trHeight w:val="93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616E8C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7EDE4A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499C080" w14:textId="77777777" w:rsidTr="00ED29D2">
              <w:trPr>
                <w:trHeight w:val="270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A61E22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ВЛ-110 кВ С-98 ПС "Абакан - Районная" -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ПС "Райково" с отпайкой на ПС "Абаканская 500"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82DEF6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19:10:000000:42</w:t>
                  </w:r>
                </w:p>
              </w:tc>
            </w:tr>
            <w:tr w:rsidR="002447CA" w:rsidRPr="00A24260" w14:paraId="05EDF88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97AA6B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полоса отвода железной дороги, участок км 339.10 - км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381.98,0 - км 14.30 (линия Новокузнецк -Абакан, Ташеба - Черногорские копи)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159DD5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19:10:000000:492</w:t>
                  </w:r>
                </w:p>
              </w:tc>
            </w:tr>
            <w:tr w:rsidR="002447CA" w:rsidRPr="00A24260" w14:paraId="5474ED7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565436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8D72B1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65215E99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24C7086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29B5D2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A9B58C4" w14:textId="77777777" w:rsidTr="00ED29D2">
              <w:trPr>
                <w:trHeight w:val="67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C36F31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319901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E768C2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34A953C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F0108B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BF2C72A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4EB4CE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Абаканский магистральный канал, р. Уйбат (аал Райков-с.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Зеленое)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1F1C4C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19:10:000000:83</w:t>
                  </w:r>
                </w:p>
              </w:tc>
            </w:tr>
            <w:tr w:rsidR="002447CA" w:rsidRPr="00A24260" w14:paraId="28C2672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BCF403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8DF736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F3FAE76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4FB7F5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F51B77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0B40125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914F28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3AA1E0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9D51824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49CAF7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р-н Усть-Абаканский, ПС 500 кВ "Абаканская", подъездной ж/дорожный путь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A04964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19:10:060707:32</w:t>
                  </w:r>
                </w:p>
              </w:tc>
            </w:tr>
            <w:tr w:rsidR="002447CA" w:rsidRPr="00A24260" w14:paraId="29CA4411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F0C1A8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20 км. Аскизского тракта.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E61C9C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19:10:060707:39</w:t>
                  </w:r>
                </w:p>
              </w:tc>
            </w:tr>
            <w:tr w:rsidR="002447CA" w:rsidRPr="00A24260" w14:paraId="12DF649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FA1FBB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р-н Усть-Абаканский, от ПС 500 кВ 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1443916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19:10:060707:70</w:t>
                  </w:r>
                </w:p>
              </w:tc>
            </w:tr>
            <w:tr w:rsidR="002447CA" w:rsidRPr="00A24260" w14:paraId="046A0DE9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F22741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7CD10B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C9BD0B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3A45CE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в 2 км северо-западнее аала Баинова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38C67F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19:10:060708:57</w:t>
                  </w:r>
                </w:p>
              </w:tc>
            </w:tr>
            <w:tr w:rsidR="002447CA" w:rsidRPr="00A24260" w14:paraId="004BD446" w14:textId="77777777" w:rsidTr="00ED29D2">
              <w:trPr>
                <w:trHeight w:val="81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0A25D8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FEB2A0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8F9C4C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81B1F6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в 1 км севернее аала Райков (восточная ветка)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3907F1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19:10:060708:68</w:t>
                  </w:r>
                </w:p>
              </w:tc>
            </w:tr>
            <w:tr w:rsidR="002447CA" w:rsidRPr="00A24260" w14:paraId="52A76EA7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0FEA4C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404B07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57D1B59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C4CF11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в 2 км северо-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западнее аала Баинова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ECA7CF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19:10:060708:69</w:t>
                  </w:r>
                </w:p>
              </w:tc>
            </w:tr>
            <w:tr w:rsidR="002447CA" w:rsidRPr="00A24260" w14:paraId="3A99AA3F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B8EE92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492F2A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646556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425062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АОЗТ "Ташебинский", в 3 км севернее аала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Райков, участок № 12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B6918A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19:10:060708:93</w:t>
                  </w:r>
                </w:p>
              </w:tc>
            </w:tr>
            <w:tr w:rsidR="002447CA" w:rsidRPr="00A24260" w14:paraId="0125E451" w14:textId="77777777" w:rsidTr="00ED29D2">
              <w:trPr>
                <w:trHeight w:val="226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34858D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9842D6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65498335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25B4B86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АОЗТ "Ташебинский", в 3 км севернее аала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Райков, участок № 11.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1129A5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19:10:060708:94</w:t>
                  </w:r>
                </w:p>
              </w:tc>
            </w:tr>
            <w:tr w:rsidR="002447CA" w:rsidRPr="00A24260" w14:paraId="15C3AD5D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03B72C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3B0078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3E7DE91" w14:textId="77777777" w:rsidTr="00ED29D2">
              <w:trPr>
                <w:trHeight w:val="208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EDE7F0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8BC433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2F82154B" w14:textId="77777777" w:rsidTr="00ED29D2">
              <w:trPr>
                <w:trHeight w:val="216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152608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Российская Федерация, Республика Хакасия, Усть-Абаканский р-н, Усть-Абаканский район, 0,3 км на север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от аала Райков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704D0A3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19:10:060710:184</w:t>
                  </w:r>
                </w:p>
              </w:tc>
            </w:tr>
            <w:tr w:rsidR="002447CA" w:rsidRPr="00A24260" w14:paraId="78C6FDC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2C77B3A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в районе аала Баинова, левый берег р.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Абакан.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07345D4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19:10:060710:2</w:t>
                  </w:r>
                </w:p>
              </w:tc>
            </w:tr>
            <w:tr w:rsidR="002447CA" w:rsidRPr="00A24260" w14:paraId="01DF96FA" w14:textId="77777777" w:rsidTr="00ED29D2">
              <w:trPr>
                <w:trHeight w:val="190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0502032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3940870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253859C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79AFB87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в 0.7 км южнее аала Баинов.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545215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19:10:060710:30</w:t>
                  </w:r>
                </w:p>
              </w:tc>
            </w:tr>
            <w:tr w:rsidR="002447CA" w:rsidRPr="00A24260" w14:paraId="7113A94A" w14:textId="77777777" w:rsidTr="00ED29D2">
              <w:trPr>
                <w:trHeight w:val="192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93976A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4C8AD63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2898F74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A526D1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район, от ПС 500 кВ 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Алюминиевая до ПС 500 кВ Абаканская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730439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19:10:100512:120</w:t>
                  </w:r>
                </w:p>
              </w:tc>
            </w:tr>
            <w:tr w:rsidR="002447CA" w:rsidRPr="00A24260" w14:paraId="6A40D615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62512A6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ED4CCB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347DEE47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5461C55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Российская Федерация, Республика Хакасия, Усть-Абаканский район, в 7 м от участка В Л 500 кВ ПС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«Означенное» - ПС «Абаканская» опора 211-238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5DC48B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19:10:100512:403</w:t>
                  </w:r>
                </w:p>
              </w:tc>
            </w:tr>
            <w:tr w:rsidR="002447CA" w:rsidRPr="00A24260" w14:paraId="7B243801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5E2AD92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район, ВЛ 500 кВ ПС "Означенное"- ПС "Абаканская", (опоры 133-210)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2CDAAD2D" w14:textId="7468B5D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19:04:000000:163</w:t>
                  </w:r>
                </w:p>
              </w:tc>
            </w:tr>
            <w:tr w:rsidR="002447CA" w:rsidRPr="00A24260" w14:paraId="01A98EC6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37857C8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1707B5D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A516CD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60D6F03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30CB1161" w14:textId="61AF5928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19:06:000000:11</w:t>
                  </w:r>
                </w:p>
              </w:tc>
            </w:tr>
            <w:tr w:rsidR="002447CA" w:rsidRPr="00A24260" w14:paraId="34BB9A96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0C94C2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757B11B0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758244C1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C26401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Респ. Хакасия, р-н Бейский, урочище "Под Новониколаевкой"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276674A" w14:textId="0D4A2875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19:06:081105:133</w:t>
                  </w:r>
                </w:p>
              </w:tc>
            </w:tr>
            <w:tr w:rsidR="002447CA" w:rsidRPr="00A24260" w14:paraId="37871637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2194A62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Местоположение установлено относительно ориентира, расположенного в границах участка. Почтовый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адрес ориентира: Республика Хакасия, Усть-Абаканский район, АМК ПК-180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5EB74B15" w14:textId="27F23E11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19:10:000000:424</w:t>
                  </w:r>
                </w:p>
              </w:tc>
            </w:tr>
            <w:tr w:rsidR="002447CA" w:rsidRPr="00A24260" w14:paraId="3F08121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546C0ED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508296F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B47E91A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3ABFB7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ВЛ 500 кВ ПС "Означенное"- ПС "Абаканская" опоры 211-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238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7DAD3A7" w14:textId="3804B805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19:10:000000:77</w:t>
                  </w:r>
                </w:p>
              </w:tc>
            </w:tr>
            <w:tr w:rsidR="002447CA" w:rsidRPr="00A24260" w14:paraId="2C9AC2C6" w14:textId="77777777" w:rsidTr="00ED29D2">
              <w:trPr>
                <w:trHeight w:val="90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0C66FA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7B7028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5B5C0E13" w14:textId="77777777" w:rsidTr="00ED29D2">
              <w:trPr>
                <w:trHeight w:val="11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482EE99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автомобильная дорога Абакан-Ак-Довурак на участке</w:t>
                  </w: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>Абакан-Таштып-Абаза, км 13+900 - км 49+160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AC42085" w14:textId="18321EFA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19:10:000000:79</w:t>
                  </w:r>
                </w:p>
              </w:tc>
            </w:tr>
            <w:tr w:rsidR="002447CA" w:rsidRPr="00A24260" w14:paraId="5E557DCD" w14:textId="77777777" w:rsidTr="00ED29D2">
              <w:trPr>
                <w:trHeight w:val="1035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7594E4C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6C19025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10E7862D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10C80CD9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Республика Хакасия, Усть-Абаканский район, от окраины аала Райков на северо-восток до д Чапаево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65A19F78" w14:textId="548BFA51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19:10:000000:82</w:t>
                  </w:r>
                </w:p>
              </w:tc>
            </w:tr>
            <w:tr w:rsidR="002447CA" w:rsidRPr="00A24260" w14:paraId="447AEA3B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1D13373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05398AF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4871C0FD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Merge w:val="restart"/>
                  <w:vAlign w:val="center"/>
                  <w:hideMark/>
                </w:tcPr>
                <w:p w14:paraId="3A78A3E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район, аал Сапогов-д. Чапаево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14:paraId="4135109D" w14:textId="32D31E94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19:10:000000:85</w:t>
                  </w:r>
                </w:p>
              </w:tc>
            </w:tr>
            <w:tr w:rsidR="002447CA" w:rsidRPr="00A24260" w14:paraId="0A45306E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Merge/>
                  <w:vAlign w:val="center"/>
                  <w:hideMark/>
                </w:tcPr>
                <w:p w14:paraId="4F058A6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14:paraId="229C02E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447CA" w:rsidRPr="00A24260" w14:paraId="0BAE23DB" w14:textId="77777777" w:rsidTr="00ED29D2">
              <w:trPr>
                <w:trHeight w:val="2025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B5FB3B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Усть-Абаканский район , ПС 500 кВ "Абаканская"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17F714E" w14:textId="5105D11B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19:10:000000:88</w:t>
                  </w:r>
                </w:p>
              </w:tc>
            </w:tr>
            <w:tr w:rsidR="002447CA" w:rsidRPr="00A24260" w14:paraId="1EA71C3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32A24AA6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 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7167DB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19:10:060709</w:t>
                  </w:r>
                </w:p>
              </w:tc>
            </w:tr>
            <w:tr w:rsidR="002447CA" w:rsidRPr="00A24260" w14:paraId="3ED2CCD4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0BF352F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город Саяногорск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0C36CE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19:03:010101</w:t>
                  </w:r>
                </w:p>
              </w:tc>
            </w:tr>
            <w:tr w:rsidR="002447CA" w:rsidRPr="00A24260" w14:paraId="348B65E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3808B6B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1571C5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19:06:090401</w:t>
                  </w:r>
                </w:p>
              </w:tc>
            </w:tr>
            <w:tr w:rsidR="002447CA" w:rsidRPr="00A24260" w14:paraId="6D9A2DB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2D0EF2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0472EF9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19:06:090503</w:t>
                  </w:r>
                </w:p>
              </w:tc>
            </w:tr>
            <w:tr w:rsidR="002447CA" w:rsidRPr="00A24260" w14:paraId="6BEDA774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4ED82C27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622C56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19:06:090406</w:t>
                  </w:r>
                </w:p>
              </w:tc>
            </w:tr>
            <w:tr w:rsidR="002447CA" w:rsidRPr="00A24260" w14:paraId="2F11982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173E0FA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42EBD6C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19:04:060301</w:t>
                  </w:r>
                </w:p>
              </w:tc>
            </w:tr>
            <w:tr w:rsidR="002447CA" w:rsidRPr="00A24260" w14:paraId="4515C0D7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51080A5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3C812EC1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19:06:081105</w:t>
                  </w:r>
                </w:p>
              </w:tc>
            </w:tr>
            <w:tr w:rsidR="002447CA" w:rsidRPr="00A24260" w14:paraId="2E0CF87D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E93D4C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38573DA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19:06:090805</w:t>
                  </w:r>
                </w:p>
              </w:tc>
            </w:tr>
            <w:tr w:rsidR="002447CA" w:rsidRPr="00A24260" w14:paraId="6575936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42A5AEBF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 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92DBF5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19:10:100512</w:t>
                  </w:r>
                </w:p>
              </w:tc>
            </w:tr>
            <w:tr w:rsidR="002447CA" w:rsidRPr="00A24260" w14:paraId="5B107DC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AA3F6BB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F3D65D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19:06:090404</w:t>
                  </w:r>
                </w:p>
              </w:tc>
            </w:tr>
            <w:tr w:rsidR="002447CA" w:rsidRPr="00A24260" w14:paraId="02439556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22B5604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 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33A8338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19:10:060707</w:t>
                  </w:r>
                </w:p>
              </w:tc>
            </w:tr>
            <w:tr w:rsidR="002447CA" w:rsidRPr="00A24260" w14:paraId="2A2F79E8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5C4C3B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 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1894CAD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19:10:060708</w:t>
                  </w:r>
                </w:p>
              </w:tc>
            </w:tr>
            <w:tr w:rsidR="002447CA" w:rsidRPr="00A24260" w14:paraId="7C97B840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7A648F7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 xml:space="preserve">Республика Хакасия, Усть-Абаканский район 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7EE00444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19:10:060710</w:t>
                  </w:r>
                </w:p>
              </w:tc>
            </w:tr>
            <w:tr w:rsidR="002447CA" w:rsidRPr="00A24260" w14:paraId="4ACBD9DA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6384602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86A2145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19:04:070401</w:t>
                  </w:r>
                </w:p>
              </w:tc>
            </w:tr>
            <w:tr w:rsidR="002447CA" w:rsidRPr="00A24260" w14:paraId="149F1A4F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09714E0D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Алтайский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ACBF1A2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19:04:070403</w:t>
                  </w:r>
                </w:p>
              </w:tc>
            </w:tr>
            <w:tr w:rsidR="002447CA" w:rsidRPr="00A24260" w14:paraId="56B21EE3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36C10A6A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6B94373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19:06:090402</w:t>
                  </w:r>
                </w:p>
              </w:tc>
            </w:tr>
            <w:tr w:rsidR="002447CA" w:rsidRPr="00A24260" w14:paraId="5E0FA722" w14:textId="77777777" w:rsidTr="00ED29D2">
              <w:trPr>
                <w:trHeight w:val="450"/>
                <w:jc w:val="right"/>
              </w:trPr>
              <w:tc>
                <w:tcPr>
                  <w:tcW w:w="6296" w:type="dxa"/>
                  <w:vAlign w:val="center"/>
                  <w:hideMark/>
                </w:tcPr>
                <w:p w14:paraId="0A57D5FE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Республика Хакасия, Бейский район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66B9177C" w14:textId="77777777" w:rsidR="002447CA" w:rsidRPr="00A24260" w:rsidRDefault="002447CA" w:rsidP="00112F2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24260">
                    <w:rPr>
                      <w:rFonts w:ascii="Times New Roman" w:hAnsi="Times New Roman"/>
                      <w:sz w:val="22"/>
                      <w:szCs w:val="22"/>
                    </w:rPr>
                    <w:t>19:06:091201</w:t>
                  </w:r>
                </w:p>
              </w:tc>
            </w:tr>
          </w:tbl>
          <w:p w14:paraId="4D50F9FD" w14:textId="77777777" w:rsidR="007D7C35" w:rsidRPr="0013124C" w:rsidRDefault="007D7C35" w:rsidP="00AD7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D33256" w14:textId="77777777" w:rsidR="00050EE7" w:rsidRDefault="00050EE7">
      <w:r>
        <w:lastRenderedPageBreak/>
        <w:br w:type="page"/>
      </w:r>
    </w:p>
    <w:tbl>
      <w:tblPr>
        <w:tblStyle w:val="a6"/>
        <w:tblW w:w="9889" w:type="dxa"/>
        <w:tblLayout w:type="fixed"/>
        <w:tblLook w:val="04E0" w:firstRow="1" w:lastRow="1" w:firstColumn="1" w:lastColumn="0" w:noHBand="0" w:noVBand="1"/>
      </w:tblPr>
      <w:tblGrid>
        <w:gridCol w:w="534"/>
        <w:gridCol w:w="9355"/>
      </w:tblGrid>
      <w:tr w:rsidR="00E72DF3" w:rsidRPr="00E27D64" w14:paraId="4B61F042" w14:textId="77777777" w:rsidTr="00084E65">
        <w:tc>
          <w:tcPr>
            <w:tcW w:w="534" w:type="dxa"/>
          </w:tcPr>
          <w:p w14:paraId="4A22C1D8" w14:textId="18C6C07D" w:rsidR="00E72DF3" w:rsidRPr="00A60423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355" w:type="dxa"/>
          </w:tcPr>
          <w:p w14:paraId="0892019B" w14:textId="77777777" w:rsidR="00E72DF3" w:rsidRDefault="00E72DF3" w:rsidP="00E72DF3">
            <w:pPr>
              <w:rPr>
                <w:rStyle w:val="af"/>
                <w:rFonts w:ascii="Times New Roman" w:hAnsi="Times New Roman"/>
                <w:color w:val="202020"/>
                <w:sz w:val="24"/>
                <w:szCs w:val="24"/>
                <w:shd w:val="clear" w:color="auto" w:fill="FFFFFF"/>
              </w:rPr>
            </w:pPr>
          </w:p>
          <w:p w14:paraId="6CDDE05B" w14:textId="77777777" w:rsidR="00E72DF3" w:rsidRPr="00437DF1" w:rsidRDefault="00E72DF3" w:rsidP="00E72DF3">
            <w:pPr>
              <w:jc w:val="center"/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муниципального образования Солнечный сельсовет</w:t>
            </w:r>
            <w:r w:rsidRPr="00437DF1">
              <w:t xml:space="preserve">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Усть-Абаканского района Республики Хакасия</w:t>
            </w:r>
          </w:p>
          <w:p w14:paraId="16F4E96A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Адрес: 655137, Республика Хакасия, район Усть-Абаканский,</w:t>
            </w:r>
          </w:p>
          <w:p w14:paraId="4CAB3FC7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с. Солнечное, ул. Школьная, 17а</w:t>
            </w:r>
          </w:p>
          <w:p w14:paraId="60BA9EF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-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7" w:history="1">
              <w:r w:rsidRPr="00437DF1">
                <w:rPr>
                  <w:rFonts w:ascii="Times New Roman" w:hAnsi="Times New Roman"/>
                  <w:sz w:val="24"/>
                  <w:szCs w:val="24"/>
                  <w:lang w:val="en-US"/>
                </w:rPr>
                <w:t>mo</w:t>
              </w:r>
              <w:r w:rsidRPr="00437DF1">
                <w:rPr>
                  <w:rFonts w:ascii="Times New Roman" w:hAnsi="Times New Roman"/>
                  <w:sz w:val="24"/>
                  <w:szCs w:val="24"/>
                </w:rPr>
                <w:t>-</w:t>
              </w:r>
              <w:r w:rsidRPr="00437DF1">
                <w:rPr>
                  <w:rFonts w:ascii="Times New Roman" w:hAnsi="Times New Roman"/>
                  <w:sz w:val="24"/>
                  <w:szCs w:val="24"/>
                  <w:lang w:val="en-US"/>
                </w:rPr>
                <w:t>solar</w:t>
              </w:r>
              <w:r w:rsidRPr="00437DF1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Pr="00437DF1">
                <w:rPr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437DF1">
                <w:rPr>
                  <w:rFonts w:ascii="Times New Roman" w:hAnsi="Times New Roman"/>
                  <w:sz w:val="24"/>
                  <w:szCs w:val="24"/>
                </w:rPr>
                <w:t>-19.</w:t>
              </w:r>
              <w:r w:rsidRPr="00437DF1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27061BC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8" w:history="1">
              <w:r w:rsidRPr="00437DF1">
                <w:rPr>
                  <w:rFonts w:ascii="Times New Roman" w:hAnsi="Times New Roman"/>
                  <w:sz w:val="24"/>
                  <w:szCs w:val="24"/>
                </w:rPr>
                <w:t>8 (39032) 2-20-65</w:t>
              </w:r>
            </w:hyperlink>
          </w:p>
          <w:p w14:paraId="5C624F7F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14:paraId="4290B20C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Пн-Пт с 8:00 до 16:00,</w:t>
            </w:r>
          </w:p>
          <w:p w14:paraId="440B5A50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p w14:paraId="029494BF" w14:textId="77777777" w:rsidR="00E72DF3" w:rsidRPr="00437DF1" w:rsidRDefault="00E72DF3" w:rsidP="00E72DF3">
            <w:pPr>
              <w:jc w:val="center"/>
              <w:rPr>
                <w:rStyle w:val="af"/>
                <w:shd w:val="clear" w:color="auto" w:fill="FFFFFF"/>
              </w:rPr>
            </w:pPr>
          </w:p>
          <w:p w14:paraId="191B0329" w14:textId="77777777" w:rsidR="00E72DF3" w:rsidRPr="00437DF1" w:rsidRDefault="00E72DF3" w:rsidP="00E72DF3">
            <w:pPr>
              <w:jc w:val="center"/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Администрация муниципального образования Райковский сельсовет</w:t>
            </w:r>
            <w:r w:rsidRPr="00437DF1">
              <w:t xml:space="preserve">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Усть-Абаканского района Республики Хакасия</w:t>
            </w:r>
          </w:p>
          <w:p w14:paraId="3C54EFF9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Адрес: 655118, респ. Хакасия, Усть-Абаканский район, аал Райков, ул. Ленина, д. 34.</w:t>
            </w:r>
          </w:p>
          <w:p w14:paraId="2186F727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437DF1">
                <w:rPr>
                  <w:rFonts w:ascii="Times New Roman" w:hAnsi="Times New Roman"/>
                  <w:sz w:val="24"/>
                  <w:szCs w:val="24"/>
                </w:rPr>
                <w:t>rayikov@r-19.ru</w:t>
              </w:r>
            </w:hyperlink>
          </w:p>
          <w:p w14:paraId="51C468E3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Телефон:  </w:t>
            </w:r>
            <w:hyperlink r:id="rId10" w:history="1">
              <w:r w:rsidRPr="00437DF1">
                <w:rPr>
                  <w:rFonts w:ascii="Times New Roman" w:hAnsi="Times New Roman"/>
                  <w:sz w:val="24"/>
                  <w:szCs w:val="24"/>
                </w:rPr>
                <w:t>8 (39032) 2-20-18</w:t>
              </w:r>
            </w:hyperlink>
          </w:p>
          <w:p w14:paraId="76F89E82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14:paraId="3AE5DD75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Пн-Пт с 8:00 до 16:00,</w:t>
            </w:r>
          </w:p>
          <w:p w14:paraId="1F6DB1A4" w14:textId="77777777" w:rsidR="00E72DF3" w:rsidRPr="00437DF1" w:rsidRDefault="00E72DF3" w:rsidP="00E72DF3">
            <w:pPr>
              <w:jc w:val="center"/>
              <w:rPr>
                <w:rStyle w:val="af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Выходные дни: сб., вс.</w:t>
            </w:r>
          </w:p>
          <w:p w14:paraId="4E4495C7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14:paraId="59EFC780" w14:textId="5EC55E80" w:rsidR="00157F0A" w:rsidRPr="00437DF1" w:rsidRDefault="00E72DF3" w:rsidP="00157F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муниципального образования город Саяногорск</w:t>
            </w:r>
            <w:r w:rsidR="00157F0A"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57F0A"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Республики Хакасия</w:t>
            </w:r>
          </w:p>
          <w:p w14:paraId="0FC0A55B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655600, Республика Хакасия, город Саяногорск, Советский микрорайон, 1</w:t>
            </w:r>
          </w:p>
          <w:p w14:paraId="6C944489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E-mail: sayanogorsk@r-19.ru</w:t>
            </w:r>
          </w:p>
          <w:p w14:paraId="0F16299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</w:t>
            </w: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: 8(39042) 2-02-00</w:t>
            </w:r>
          </w:p>
          <w:p w14:paraId="604750F6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График работы:</w:t>
            </w:r>
          </w:p>
          <w:p w14:paraId="2AF9E0E9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Пн-Пт с 8:00 до 17:00,</w:t>
            </w:r>
          </w:p>
          <w:p w14:paraId="4F36019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p w14:paraId="65E6F6FC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14:paraId="689DFD2F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Бейского района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Республики Хакасия</w:t>
            </w:r>
          </w:p>
          <w:p w14:paraId="1006D389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655770, Республика Хакасия, Бейский района, с.Бея, ул.Площадь Советов, д.20</w:t>
            </w:r>
          </w:p>
          <w:p w14:paraId="70EDF1FA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E-mail: mo-beya@r-19.ru</w:t>
            </w:r>
          </w:p>
          <w:p w14:paraId="73690166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Телефон: 8(39044)32000</w:t>
            </w:r>
          </w:p>
          <w:p w14:paraId="1E67906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Факс: +7(86349)2-17-35</w:t>
            </w:r>
          </w:p>
          <w:p w14:paraId="061AA97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График работы:</w:t>
            </w:r>
          </w:p>
          <w:p w14:paraId="47E4E87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Пн-Пт с 8:00 до 17:00</w:t>
            </w:r>
          </w:p>
          <w:p w14:paraId="33B7F993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p w14:paraId="33EE410A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1DECB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муниципального образования Новоенисейский сельсовет</w:t>
            </w:r>
            <w:r w:rsidRPr="00437DF1">
              <w:t xml:space="preserve"> </w:t>
            </w: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Бейского района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Республики Хакасия</w:t>
            </w:r>
          </w:p>
          <w:p w14:paraId="380CFA7F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655792, Республика Хакасия, Бейский район, село Новоенисейка, улица Ленина, дом 15</w:t>
            </w:r>
          </w:p>
          <w:p w14:paraId="64F2B16D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E-mail:  </w:t>
            </w:r>
            <w:hyperlink r:id="rId11" w:history="1">
              <w:r w:rsidRPr="00437DF1">
                <w:rPr>
                  <w:rFonts w:ascii="Times New Roman" w:hAnsi="Times New Roman"/>
                  <w:sz w:val="24"/>
                  <w:szCs w:val="24"/>
                  <w:lang w:val="en-US"/>
                </w:rPr>
                <w:t>info@novoenisei.ru</w:t>
              </w:r>
            </w:hyperlink>
          </w:p>
          <w:p w14:paraId="4D8D93E4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: +7(39044)3-45-39</w:t>
            </w:r>
          </w:p>
          <w:p w14:paraId="4B6F5DE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Факс: +7(39044)3-45-39</w:t>
            </w:r>
          </w:p>
          <w:p w14:paraId="0A716898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14:paraId="3BC6394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Пн-Пт с 8:00 до 17:00,</w:t>
            </w:r>
          </w:p>
          <w:p w14:paraId="3E8F48A2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p w14:paraId="19E23669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1203AF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Аршановский сельсовет Алтайского района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Республики Хакасия</w:t>
            </w:r>
          </w:p>
          <w:p w14:paraId="0D2436E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655682, Республика Хакасия, Алтайский район, село Аршаново, улица 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Ленина, дом 69</w:t>
            </w:r>
          </w:p>
          <w:p w14:paraId="415C0095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E-mail: arhan_admin@mail.ru</w:t>
            </w:r>
          </w:p>
          <w:p w14:paraId="018F2FD8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hyperlink r:id="rId12" w:history="1">
              <w:r w:rsidRPr="00437DF1">
                <w:rPr>
                  <w:rFonts w:ascii="Times New Roman" w:hAnsi="Times New Roman"/>
                  <w:sz w:val="24"/>
                  <w:szCs w:val="24"/>
                </w:rPr>
                <w:t>+7 (39041) 2-79-36</w:t>
              </w:r>
            </w:hyperlink>
          </w:p>
          <w:p w14:paraId="6D2B3188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14:paraId="2D1813DD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Пн-Пт с 8:00 до 16:00</w:t>
            </w:r>
          </w:p>
          <w:p w14:paraId="0FBEC20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p w14:paraId="2427527A" w14:textId="77777777" w:rsidR="00E72DF3" w:rsidRPr="00437DF1" w:rsidRDefault="00E72DF3" w:rsidP="00E72DF3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14:paraId="1393DF6D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7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Краснопольский сельсовет Алтайского района </w:t>
            </w:r>
            <w:r w:rsidRPr="00437DF1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Республики Хакасия</w:t>
            </w:r>
          </w:p>
          <w:p w14:paraId="2AEF088E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Адрес: 655683, Республика Хакасия, Алтайский район, село Краснополье, ул. Трудовая, дом 29</w:t>
            </w:r>
          </w:p>
          <w:p w14:paraId="2F27ECA7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-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krasnopol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_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@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37DF1">
              <w:rPr>
                <w:rFonts w:ascii="Times New Roman" w:hAnsi="Times New Roman"/>
                <w:sz w:val="24"/>
                <w:szCs w:val="24"/>
              </w:rPr>
              <w:t>.</w:t>
            </w:r>
            <w:r w:rsidRPr="00437DF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29AE9DEF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Телефон: +7 (39041) 2-75-37</w:t>
            </w:r>
          </w:p>
          <w:p w14:paraId="2AED9671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Факс: +7 (39041)2-75-37</w:t>
            </w:r>
          </w:p>
          <w:p w14:paraId="77B144DD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График работы:</w:t>
            </w:r>
          </w:p>
          <w:p w14:paraId="66ABCDFD" w14:textId="77777777" w:rsidR="00E72DF3" w:rsidRPr="00437DF1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F1">
              <w:rPr>
                <w:rFonts w:ascii="Times New Roman" w:hAnsi="Times New Roman"/>
                <w:sz w:val="24"/>
                <w:szCs w:val="24"/>
              </w:rPr>
              <w:t>Пн с 8:00 до 17:00, Вт-Пт с 8:00 до 16:00</w:t>
            </w:r>
          </w:p>
          <w:p w14:paraId="680A5EEA" w14:textId="77777777" w:rsidR="00E72DF3" w:rsidRPr="004A5ED9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A5ED9">
              <w:rPr>
                <w:rFonts w:ascii="Times New Roman" w:hAnsi="Times New Roman"/>
                <w:sz w:val="24"/>
                <w:szCs w:val="24"/>
              </w:rPr>
              <w:t>Перерыв: с 12:00 до 13:00. Выходные дни: сб., вс.</w:t>
            </w:r>
          </w:p>
          <w:bookmarkEnd w:id="0"/>
          <w:p w14:paraId="70E82872" w14:textId="77777777" w:rsidR="00E72DF3" w:rsidRPr="00111221" w:rsidRDefault="00E72DF3" w:rsidP="00E72DF3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14:paraId="15649DC5" w14:textId="77777777" w:rsidR="00E72DF3" w:rsidRPr="00E72DF3" w:rsidRDefault="00E72DF3" w:rsidP="00E72DF3">
            <w:pPr>
              <w:jc w:val="center"/>
              <w:rPr>
                <w:rFonts w:ascii="Times New Roman" w:hAnsi="Times New Roman"/>
              </w:rPr>
            </w:pPr>
            <w:r w:rsidRPr="00E72DF3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1AD3D368" w14:textId="7CE216CF" w:rsidR="00E72DF3" w:rsidRPr="00B82709" w:rsidRDefault="00E72DF3" w:rsidP="00E72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F3" w:rsidRPr="00E27D64" w14:paraId="63668A94" w14:textId="77777777" w:rsidTr="00084E65">
        <w:trPr>
          <w:trHeight w:val="1873"/>
        </w:trPr>
        <w:tc>
          <w:tcPr>
            <w:tcW w:w="534" w:type="dxa"/>
          </w:tcPr>
          <w:p w14:paraId="074AE5A7" w14:textId="77777777" w:rsidR="00E72DF3" w:rsidRPr="00A60423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355" w:type="dxa"/>
            <w:vAlign w:val="center"/>
          </w:tcPr>
          <w:p w14:paraId="5F58EAB1" w14:textId="77777777" w:rsidR="00E72DF3" w:rsidRPr="000F0A7F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71307CE3" w14:textId="77777777" w:rsidR="00E72DF3" w:rsidRPr="000F0A7F" w:rsidRDefault="00E72DF3" w:rsidP="00E72DF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6C340294" w14:textId="77777777" w:rsidR="00E72DF3" w:rsidRPr="000F0A7F" w:rsidRDefault="00E72DF3" w:rsidP="00E72DF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2A63E7">
              <w:rPr>
                <w:rFonts w:ascii="Times New Roman" w:hAnsi="Times New Roman"/>
                <w:sz w:val="24"/>
                <w:szCs w:val="24"/>
              </w:rPr>
              <w:t>15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2253DA2F" w14:textId="77777777" w:rsidR="00E72DF3" w:rsidRPr="000F0A7F" w:rsidRDefault="00E72DF3" w:rsidP="00E72DF3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05E5FEA4" w14:textId="77777777" w:rsidR="00E72DF3" w:rsidRPr="00B82709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E72DF3" w:rsidRPr="00E27D64" w14:paraId="1071AAE7" w14:textId="77777777" w:rsidTr="0018646E">
        <w:trPr>
          <w:trHeight w:val="273"/>
        </w:trPr>
        <w:tc>
          <w:tcPr>
            <w:tcW w:w="534" w:type="dxa"/>
          </w:tcPr>
          <w:p w14:paraId="6FDF4806" w14:textId="77777777" w:rsidR="00E72DF3" w:rsidRPr="00A60423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55" w:type="dxa"/>
            <w:vAlign w:val="center"/>
          </w:tcPr>
          <w:p w14:paraId="4131CA76" w14:textId="77777777" w:rsidR="00E72DF3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72DF3" w:rsidRPr="004F2FC4">
                <w:rPr>
                  <w:rFonts w:ascii="Times New Roman" w:hAnsi="Times New Roman"/>
                  <w:sz w:val="24"/>
                  <w:szCs w:val="24"/>
                </w:rPr>
                <w:t>https://www.minenergo.gov.ru/</w:t>
              </w:r>
            </w:hyperlink>
          </w:p>
          <w:p w14:paraId="2E30E4A3" w14:textId="77777777" w:rsidR="00E72DF3" w:rsidRPr="00775774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72DF3" w:rsidRPr="004F2FC4">
                <w:rPr>
                  <w:rFonts w:ascii="Times New Roman" w:hAnsi="Times New Roman"/>
                  <w:sz w:val="24"/>
                  <w:szCs w:val="24"/>
                </w:rPr>
                <w:t>https://ust-abakan.ru/</w:t>
              </w:r>
            </w:hyperlink>
            <w:r w:rsidR="00E72DF3" w:rsidRPr="00775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C01DE7" w14:textId="77777777" w:rsidR="00E72DF3" w:rsidRPr="00775774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72DF3" w:rsidRPr="00775774">
                <w:rPr>
                  <w:rFonts w:ascii="Times New Roman" w:hAnsi="Times New Roman"/>
                  <w:sz w:val="24"/>
                  <w:szCs w:val="24"/>
                </w:rPr>
                <w:t>https://солнечный-сельсовет.рф/</w:t>
              </w:r>
            </w:hyperlink>
            <w:r w:rsidR="00E72DF3" w:rsidRPr="00775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47F4D7" w14:textId="77777777" w:rsidR="00E72DF3" w:rsidRPr="00775774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74">
              <w:rPr>
                <w:rFonts w:ascii="Times New Roman" w:hAnsi="Times New Roman"/>
                <w:sz w:val="24"/>
                <w:szCs w:val="24"/>
              </w:rPr>
              <w:t>https://аал-райков.рф/</w:t>
            </w:r>
          </w:p>
          <w:p w14:paraId="5888D8B6" w14:textId="77777777" w:rsidR="00E72DF3" w:rsidRPr="00775774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74">
              <w:rPr>
                <w:rFonts w:ascii="Times New Roman" w:hAnsi="Times New Roman"/>
                <w:sz w:val="24"/>
                <w:szCs w:val="24"/>
              </w:rPr>
              <w:t>http://old.sayan-adm.ru/</w:t>
            </w:r>
          </w:p>
          <w:p w14:paraId="14EE9AA8" w14:textId="77777777" w:rsidR="00E72DF3" w:rsidRPr="00775774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72DF3" w:rsidRPr="00775774">
                <w:rPr>
                  <w:rFonts w:ascii="Times New Roman" w:hAnsi="Times New Roman"/>
                  <w:sz w:val="24"/>
                  <w:szCs w:val="24"/>
                </w:rPr>
                <w:t>https://beya19.ru/</w:t>
              </w:r>
            </w:hyperlink>
          </w:p>
          <w:p w14:paraId="20AFDF06" w14:textId="77777777" w:rsidR="00E72DF3" w:rsidRPr="00775774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74">
              <w:rPr>
                <w:rFonts w:ascii="Times New Roman" w:hAnsi="Times New Roman"/>
                <w:sz w:val="24"/>
                <w:szCs w:val="24"/>
              </w:rPr>
              <w:t>https://novoenisei.ru/</w:t>
            </w:r>
          </w:p>
          <w:p w14:paraId="160BA14E" w14:textId="77777777" w:rsidR="00E72DF3" w:rsidRPr="00775774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72DF3" w:rsidRPr="00775774">
                <w:rPr>
                  <w:rFonts w:ascii="Times New Roman" w:hAnsi="Times New Roman"/>
                  <w:sz w:val="24"/>
                  <w:szCs w:val="24"/>
                </w:rPr>
                <w:t>https://mo-altay.ru/</w:t>
              </w:r>
            </w:hyperlink>
          </w:p>
          <w:p w14:paraId="5737E2AF" w14:textId="77777777" w:rsidR="00E72DF3" w:rsidRPr="00775774" w:rsidRDefault="004A5ED9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72DF3" w:rsidRPr="00775774">
                <w:rPr>
                  <w:rFonts w:ascii="Times New Roman" w:hAnsi="Times New Roman"/>
                  <w:sz w:val="24"/>
                  <w:szCs w:val="24"/>
                </w:rPr>
                <w:t>https://arshanov.ru/</w:t>
              </w:r>
            </w:hyperlink>
          </w:p>
          <w:p w14:paraId="16003A01" w14:textId="77777777" w:rsidR="00E72DF3" w:rsidRPr="00775774" w:rsidRDefault="00E72DF3" w:rsidP="00E72D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74">
              <w:rPr>
                <w:rFonts w:ascii="Times New Roman" w:hAnsi="Times New Roman"/>
                <w:sz w:val="24"/>
                <w:szCs w:val="24"/>
              </w:rPr>
              <w:t>https://krasnopol19.ru/</w:t>
            </w:r>
            <w:bookmarkStart w:id="1" w:name="_Hlk179902507"/>
          </w:p>
          <w:bookmarkEnd w:id="1"/>
          <w:p w14:paraId="3EDBC718" w14:textId="77777777" w:rsidR="00E72DF3" w:rsidRPr="00665319" w:rsidRDefault="00E72DF3" w:rsidP="00E72DF3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</w:rPr>
            </w:pPr>
            <w:r w:rsidRPr="00665319">
              <w:rPr>
                <w:rFonts w:ascii="Times New Roman" w:hAnsi="Times New Roman" w:cs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72DF3" w:rsidRPr="00E27D64" w14:paraId="059C61CE" w14:textId="77777777" w:rsidTr="00084E65">
        <w:tc>
          <w:tcPr>
            <w:tcW w:w="534" w:type="dxa"/>
          </w:tcPr>
          <w:p w14:paraId="73B628D2" w14:textId="77777777" w:rsidR="00E72DF3" w:rsidRPr="00A60423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14:paraId="2E48F661" w14:textId="77777777" w:rsidR="00E72DF3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14:paraId="4020A4E8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31E90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>Публичное акционерное общество  "Федеральная сетевая компания - Россети» (ПАО "РОССЕТИ"), 121353, Москва, вн.тер.г. муниципальный округ Можайский, ул. Беловежская, д. 4</w:t>
            </w:r>
          </w:p>
          <w:p w14:paraId="589862B0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>info@centr.cius-ees.ru</w:t>
            </w:r>
          </w:p>
          <w:p w14:paraId="690ED4C0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4A948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14:paraId="42DF1FB3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«Правовое измерение»</w:t>
            </w:r>
          </w:p>
          <w:p w14:paraId="04CFE947" w14:textId="77777777" w:rsidR="00E72DF3" w:rsidRPr="00665319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 xml:space="preserve">             603022, г. Нижний Новгород, ул. Тимирязева, д. 15, корп. 2, оф. 404,</w:t>
            </w:r>
          </w:p>
          <w:p w14:paraId="3734F4B4" w14:textId="77777777" w:rsidR="00E72DF3" w:rsidRPr="00183699" w:rsidRDefault="00E72DF3" w:rsidP="00E72DF3">
            <w:pPr>
              <w:jc w:val="center"/>
              <w:rPr>
                <w:rFonts w:cs="Calibri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 xml:space="preserve">      тел.: 8 (831) 202-12-62.</w:t>
            </w:r>
          </w:p>
        </w:tc>
      </w:tr>
      <w:tr w:rsidR="00E72DF3" w:rsidRPr="00E27D64" w14:paraId="4E39C755" w14:textId="77777777" w:rsidTr="00084E65">
        <w:trPr>
          <w:trHeight w:val="1168"/>
        </w:trPr>
        <w:tc>
          <w:tcPr>
            <w:tcW w:w="534" w:type="dxa"/>
          </w:tcPr>
          <w:p w14:paraId="5B60C917" w14:textId="77777777" w:rsidR="00E72DF3" w:rsidRPr="00A60423" w:rsidRDefault="00E72DF3" w:rsidP="00E72D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355" w:type="dxa"/>
          </w:tcPr>
          <w:p w14:paraId="2B0F6C78" w14:textId="77777777" w:rsidR="00E72DF3" w:rsidRPr="003C62B7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09C10DC4" w14:textId="77777777" w:rsidR="00E72DF3" w:rsidRPr="00E27D64" w:rsidRDefault="00E72DF3" w:rsidP="00E72DF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73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9A0EB63" w14:textId="77777777" w:rsidR="0048623F" w:rsidRPr="007D7C35" w:rsidRDefault="0048623F" w:rsidP="007D7C35">
      <w:pPr>
        <w:rPr>
          <w:szCs w:val="24"/>
        </w:rPr>
      </w:pPr>
    </w:p>
    <w:sectPr w:rsidR="0048623F" w:rsidRPr="007D7C3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77241"/>
    <w:multiLevelType w:val="hybridMultilevel"/>
    <w:tmpl w:val="CFA6D0A2"/>
    <w:lvl w:ilvl="0" w:tplc="FB441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AE6"/>
    <w:rsid w:val="0002073B"/>
    <w:rsid w:val="00035C64"/>
    <w:rsid w:val="0004128C"/>
    <w:rsid w:val="00046EBD"/>
    <w:rsid w:val="0004740E"/>
    <w:rsid w:val="00050EE7"/>
    <w:rsid w:val="0005544F"/>
    <w:rsid w:val="00084E65"/>
    <w:rsid w:val="000A4C2C"/>
    <w:rsid w:val="000D4AE1"/>
    <w:rsid w:val="000E6768"/>
    <w:rsid w:val="001273C3"/>
    <w:rsid w:val="00157F0A"/>
    <w:rsid w:val="00175D7D"/>
    <w:rsid w:val="00183699"/>
    <w:rsid w:val="001842A4"/>
    <w:rsid w:val="0018646E"/>
    <w:rsid w:val="00191AA8"/>
    <w:rsid w:val="001A3FCD"/>
    <w:rsid w:val="001A5A50"/>
    <w:rsid w:val="001B33FB"/>
    <w:rsid w:val="001E24AF"/>
    <w:rsid w:val="00231E85"/>
    <w:rsid w:val="00233EF6"/>
    <w:rsid w:val="002447CA"/>
    <w:rsid w:val="00251A29"/>
    <w:rsid w:val="00267455"/>
    <w:rsid w:val="002A63E7"/>
    <w:rsid w:val="002B2100"/>
    <w:rsid w:val="002C559D"/>
    <w:rsid w:val="002E1EEF"/>
    <w:rsid w:val="002F2E07"/>
    <w:rsid w:val="00314D58"/>
    <w:rsid w:val="0032153E"/>
    <w:rsid w:val="00321B49"/>
    <w:rsid w:val="00321C7F"/>
    <w:rsid w:val="00384DE3"/>
    <w:rsid w:val="00393646"/>
    <w:rsid w:val="003A44BA"/>
    <w:rsid w:val="003D5AC3"/>
    <w:rsid w:val="003E50EE"/>
    <w:rsid w:val="003F373A"/>
    <w:rsid w:val="004222E1"/>
    <w:rsid w:val="00426433"/>
    <w:rsid w:val="00437DF1"/>
    <w:rsid w:val="0047157E"/>
    <w:rsid w:val="004766FD"/>
    <w:rsid w:val="0048623F"/>
    <w:rsid w:val="004A0D50"/>
    <w:rsid w:val="004A5ED9"/>
    <w:rsid w:val="004A6100"/>
    <w:rsid w:val="004B2724"/>
    <w:rsid w:val="004D0C0D"/>
    <w:rsid w:val="004E236B"/>
    <w:rsid w:val="004E36EC"/>
    <w:rsid w:val="004F0619"/>
    <w:rsid w:val="004F5FEB"/>
    <w:rsid w:val="004F6ECC"/>
    <w:rsid w:val="00533FEC"/>
    <w:rsid w:val="005667AF"/>
    <w:rsid w:val="00571CF7"/>
    <w:rsid w:val="00585341"/>
    <w:rsid w:val="0058612F"/>
    <w:rsid w:val="005B39E2"/>
    <w:rsid w:val="005B4462"/>
    <w:rsid w:val="005B57DC"/>
    <w:rsid w:val="005D2675"/>
    <w:rsid w:val="005D3BE8"/>
    <w:rsid w:val="00607A54"/>
    <w:rsid w:val="00610AFE"/>
    <w:rsid w:val="0061506D"/>
    <w:rsid w:val="00647621"/>
    <w:rsid w:val="0066067A"/>
    <w:rsid w:val="00664B7E"/>
    <w:rsid w:val="00665319"/>
    <w:rsid w:val="006A027A"/>
    <w:rsid w:val="006B1FEC"/>
    <w:rsid w:val="006C1961"/>
    <w:rsid w:val="006C762D"/>
    <w:rsid w:val="006D0DDB"/>
    <w:rsid w:val="006E5DC9"/>
    <w:rsid w:val="00703DBE"/>
    <w:rsid w:val="007207E1"/>
    <w:rsid w:val="00741867"/>
    <w:rsid w:val="0076097B"/>
    <w:rsid w:val="00765468"/>
    <w:rsid w:val="007814BD"/>
    <w:rsid w:val="0079045D"/>
    <w:rsid w:val="00791EC9"/>
    <w:rsid w:val="007B4838"/>
    <w:rsid w:val="007D7C35"/>
    <w:rsid w:val="007E16F7"/>
    <w:rsid w:val="00807501"/>
    <w:rsid w:val="008132FE"/>
    <w:rsid w:val="00815144"/>
    <w:rsid w:val="0082201B"/>
    <w:rsid w:val="00831F2A"/>
    <w:rsid w:val="00855098"/>
    <w:rsid w:val="00860118"/>
    <w:rsid w:val="00861C69"/>
    <w:rsid w:val="00892BE7"/>
    <w:rsid w:val="008A594D"/>
    <w:rsid w:val="008A6BD0"/>
    <w:rsid w:val="008C03D5"/>
    <w:rsid w:val="008C4697"/>
    <w:rsid w:val="008C52AF"/>
    <w:rsid w:val="00913054"/>
    <w:rsid w:val="00947A5D"/>
    <w:rsid w:val="009576B2"/>
    <w:rsid w:val="009739D9"/>
    <w:rsid w:val="00977A20"/>
    <w:rsid w:val="009900BE"/>
    <w:rsid w:val="009B71E3"/>
    <w:rsid w:val="009C2148"/>
    <w:rsid w:val="009F57C9"/>
    <w:rsid w:val="009F768D"/>
    <w:rsid w:val="00A24260"/>
    <w:rsid w:val="00A36A1C"/>
    <w:rsid w:val="00A50B57"/>
    <w:rsid w:val="00A53E8D"/>
    <w:rsid w:val="00A60423"/>
    <w:rsid w:val="00A6119D"/>
    <w:rsid w:val="00A63F58"/>
    <w:rsid w:val="00A65CF0"/>
    <w:rsid w:val="00A83972"/>
    <w:rsid w:val="00A91D34"/>
    <w:rsid w:val="00AA3E3D"/>
    <w:rsid w:val="00AB5719"/>
    <w:rsid w:val="00AD78AB"/>
    <w:rsid w:val="00B03EE7"/>
    <w:rsid w:val="00B1086E"/>
    <w:rsid w:val="00B10930"/>
    <w:rsid w:val="00B24553"/>
    <w:rsid w:val="00B25662"/>
    <w:rsid w:val="00B311F6"/>
    <w:rsid w:val="00B348AB"/>
    <w:rsid w:val="00B54946"/>
    <w:rsid w:val="00B6543B"/>
    <w:rsid w:val="00B77F45"/>
    <w:rsid w:val="00B91582"/>
    <w:rsid w:val="00B9513C"/>
    <w:rsid w:val="00B95BB1"/>
    <w:rsid w:val="00BB5F04"/>
    <w:rsid w:val="00BF3D5C"/>
    <w:rsid w:val="00C001D9"/>
    <w:rsid w:val="00C00C9A"/>
    <w:rsid w:val="00C174AC"/>
    <w:rsid w:val="00C200EA"/>
    <w:rsid w:val="00C23B86"/>
    <w:rsid w:val="00C71687"/>
    <w:rsid w:val="00C7740D"/>
    <w:rsid w:val="00CD64AF"/>
    <w:rsid w:val="00D223EB"/>
    <w:rsid w:val="00D27B40"/>
    <w:rsid w:val="00D33D1A"/>
    <w:rsid w:val="00D57C30"/>
    <w:rsid w:val="00D75C1E"/>
    <w:rsid w:val="00D76508"/>
    <w:rsid w:val="00D84F63"/>
    <w:rsid w:val="00D864B6"/>
    <w:rsid w:val="00DA22C9"/>
    <w:rsid w:val="00DA316C"/>
    <w:rsid w:val="00DE063A"/>
    <w:rsid w:val="00DE773F"/>
    <w:rsid w:val="00E0392A"/>
    <w:rsid w:val="00E152CA"/>
    <w:rsid w:val="00E30445"/>
    <w:rsid w:val="00E34E31"/>
    <w:rsid w:val="00E34F95"/>
    <w:rsid w:val="00E55BE7"/>
    <w:rsid w:val="00E72DF3"/>
    <w:rsid w:val="00E77652"/>
    <w:rsid w:val="00E95A48"/>
    <w:rsid w:val="00EA6D1B"/>
    <w:rsid w:val="00ED29D2"/>
    <w:rsid w:val="00EE2593"/>
    <w:rsid w:val="00EF6684"/>
    <w:rsid w:val="00F05EF6"/>
    <w:rsid w:val="00F206BA"/>
    <w:rsid w:val="00F35483"/>
    <w:rsid w:val="00F369DE"/>
    <w:rsid w:val="00F61B6F"/>
    <w:rsid w:val="00F61E10"/>
    <w:rsid w:val="00F866B0"/>
    <w:rsid w:val="00FA49D2"/>
    <w:rsid w:val="00FA58FD"/>
    <w:rsid w:val="00FE02A6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F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E773F"/>
    <w:pPr>
      <w:spacing w:after="0" w:line="240" w:lineRule="auto"/>
    </w:pPr>
  </w:style>
  <w:style w:type="table" w:customStyle="1" w:styleId="11">
    <w:name w:val="Сетка таблицы светлая1"/>
    <w:basedOn w:val="a1"/>
    <w:uiPriority w:val="40"/>
    <w:rsid w:val="00B77F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99"/>
    <w:rsid w:val="00B77F4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94">
    <w:name w:val="xl94"/>
    <w:basedOn w:val="a"/>
    <w:rsid w:val="003A4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3A4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3A4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3A4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3A4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-with-icon">
    <w:name w:val="text-with-icon"/>
    <w:basedOn w:val="a"/>
    <w:rsid w:val="0095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95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5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A5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0E6768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E676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03D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E773F"/>
    <w:pPr>
      <w:spacing w:after="0" w:line="240" w:lineRule="auto"/>
    </w:pPr>
  </w:style>
  <w:style w:type="table" w:customStyle="1" w:styleId="11">
    <w:name w:val="Сетка таблицы светлая1"/>
    <w:basedOn w:val="a1"/>
    <w:uiPriority w:val="40"/>
    <w:rsid w:val="00B77F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99"/>
    <w:rsid w:val="00B77F4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94">
    <w:name w:val="xl94"/>
    <w:basedOn w:val="a"/>
    <w:rsid w:val="003A4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3A4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3A4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3A4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3A4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-with-icon">
    <w:name w:val="text-with-icon"/>
    <w:basedOn w:val="a"/>
    <w:rsid w:val="0095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95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5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A59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0E6768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E676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0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9266">
              <w:marLeft w:val="-390"/>
              <w:marRight w:val="-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6933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18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5455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6614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3903222065" TargetMode="External"/><Relationship Id="rId13" Type="http://schemas.openxmlformats.org/officeDocument/2006/relationships/hyperlink" Target="https://www.minenergo.gov.ru/" TargetMode="External"/><Relationship Id="rId18" Type="http://schemas.openxmlformats.org/officeDocument/2006/relationships/hyperlink" Target="https://arshan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o-solar@r-19.ru" TargetMode="External"/><Relationship Id="rId12" Type="http://schemas.openxmlformats.org/officeDocument/2006/relationships/hyperlink" Target="tel:73904127936" TargetMode="External"/><Relationship Id="rId17" Type="http://schemas.openxmlformats.org/officeDocument/2006/relationships/hyperlink" Target="https://mo-alta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ya19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novoenise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&#1089;&#1086;&#1083;&#1085;&#1077;&#1095;&#1085;&#1099;&#1081;-&#1089;&#1077;&#1083;&#1100;&#1089;&#1086;&#1074;&#1077;&#1090;.&#1088;&#1092;/" TargetMode="External"/><Relationship Id="rId10" Type="http://schemas.openxmlformats.org/officeDocument/2006/relationships/hyperlink" Target="tel:%208390322201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rayikov@r-19.ru" TargetMode="External"/><Relationship Id="rId14" Type="http://schemas.openxmlformats.org/officeDocument/2006/relationships/hyperlink" Target="https://ust-abak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EF1A-D480-4006-8EBD-7CB2755F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14</cp:revision>
  <cp:lastPrinted>2020-04-04T14:16:00Z</cp:lastPrinted>
  <dcterms:created xsi:type="dcterms:W3CDTF">2024-09-25T12:47:00Z</dcterms:created>
  <dcterms:modified xsi:type="dcterms:W3CDTF">2024-11-12T15:21:00Z</dcterms:modified>
</cp:coreProperties>
</file>